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251617">
        <w:rPr>
          <w:rFonts w:ascii="Arial Narrow" w:hAnsi="Arial Narrow"/>
          <w:b/>
          <w:szCs w:val="24"/>
        </w:rPr>
        <w:t>DOCE</w:t>
      </w:r>
      <w:r w:rsidR="009621B7">
        <w:rPr>
          <w:rFonts w:ascii="Arial Narrow" w:hAnsi="Arial Narrow"/>
          <w:b/>
          <w:szCs w:val="24"/>
        </w:rPr>
        <w:t xml:space="preserve"> DE </w:t>
      </w:r>
      <w:r w:rsidR="00251617">
        <w:rPr>
          <w:rFonts w:ascii="Arial Narrow" w:hAnsi="Arial Narrow"/>
          <w:b/>
          <w:szCs w:val="24"/>
        </w:rPr>
        <w:t>ABRIL</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604E3" w:rsidRPr="001604E3">
        <w:rPr>
          <w:rFonts w:ascii="Arial Narrow" w:hAnsi="Arial Narrow" w:cs="Arial"/>
          <w:b/>
          <w:szCs w:val="24"/>
        </w:rPr>
        <w:t>diecis</w:t>
      </w:r>
      <w:r w:rsidR="00251617">
        <w:rPr>
          <w:rFonts w:ascii="Arial Narrow" w:hAnsi="Arial Narrow" w:cs="Arial"/>
          <w:b/>
          <w:szCs w:val="24"/>
        </w:rPr>
        <w:t>éis</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251617">
        <w:rPr>
          <w:rFonts w:ascii="Arial Narrow" w:hAnsi="Arial Narrow" w:cs="Arial"/>
          <w:b/>
          <w:szCs w:val="24"/>
        </w:rPr>
        <w:t>ocho minutos</w:t>
      </w:r>
      <w:r w:rsidRPr="001B50B4">
        <w:rPr>
          <w:rFonts w:ascii="Arial Narrow" w:hAnsi="Arial Narrow" w:cs="Arial"/>
          <w:szCs w:val="24"/>
        </w:rPr>
        <w:t xml:space="preserve">, del día </w:t>
      </w:r>
      <w:r w:rsidR="00251617">
        <w:rPr>
          <w:rFonts w:ascii="Arial Narrow" w:hAnsi="Arial Narrow" w:cs="Arial"/>
          <w:b/>
          <w:szCs w:val="24"/>
        </w:rPr>
        <w:t>jueves</w:t>
      </w:r>
      <w:r w:rsidR="00FB61C7">
        <w:rPr>
          <w:rFonts w:ascii="Arial Narrow" w:hAnsi="Arial Narrow" w:cs="Arial"/>
          <w:b/>
          <w:szCs w:val="24"/>
        </w:rPr>
        <w:t xml:space="preserve"> </w:t>
      </w:r>
      <w:r w:rsidR="00251617">
        <w:rPr>
          <w:rFonts w:ascii="Arial Narrow" w:hAnsi="Arial Narrow" w:cs="Arial"/>
          <w:b/>
          <w:szCs w:val="24"/>
        </w:rPr>
        <w:t>doce</w:t>
      </w:r>
      <w:r w:rsidR="007C3F5C">
        <w:rPr>
          <w:rFonts w:ascii="Arial Narrow" w:hAnsi="Arial Narrow" w:cs="Arial"/>
          <w:b/>
          <w:szCs w:val="24"/>
        </w:rPr>
        <w:t xml:space="preserve"> </w:t>
      </w:r>
      <w:r w:rsidR="005F32F5">
        <w:rPr>
          <w:rFonts w:ascii="Arial Narrow" w:hAnsi="Arial Narrow" w:cs="Arial"/>
          <w:b/>
          <w:szCs w:val="24"/>
        </w:rPr>
        <w:t xml:space="preserve">de </w:t>
      </w:r>
      <w:r w:rsidR="00251617">
        <w:rPr>
          <w:rFonts w:ascii="Arial Narrow" w:hAnsi="Arial Narrow" w:cs="Arial"/>
          <w:b/>
          <w:szCs w:val="24"/>
        </w:rPr>
        <w:t>abril</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w:t>
      </w:r>
      <w:r w:rsidR="00251617">
        <w:rPr>
          <w:rFonts w:ascii="Arial Narrow" w:hAnsi="Arial Narrow" w:cs="Arial"/>
          <w:szCs w:val="24"/>
        </w:rPr>
        <w:t xml:space="preserve">distinguidas y </w:t>
      </w:r>
      <w:r w:rsidRPr="00F06A7A">
        <w:rPr>
          <w:rFonts w:ascii="Arial Narrow" w:hAnsi="Arial Narrow" w:cs="Arial"/>
          <w:szCs w:val="24"/>
        </w:rPr>
        <w:t xml:space="preserve">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1604E3">
        <w:rPr>
          <w:rFonts w:ascii="Arial Narrow" w:hAnsi="Arial Narrow" w:cs="Arial"/>
          <w:szCs w:val="24"/>
        </w:rPr>
        <w:t>dieci</w:t>
      </w:r>
      <w:r w:rsidR="00251617">
        <w:rPr>
          <w:rFonts w:ascii="Arial Narrow" w:hAnsi="Arial Narrow" w:cs="Arial"/>
          <w:szCs w:val="24"/>
        </w:rPr>
        <w:t>séis</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251617">
        <w:rPr>
          <w:rFonts w:ascii="Arial Narrow" w:hAnsi="Arial Narrow" w:cs="Arial"/>
          <w:szCs w:val="24"/>
        </w:rPr>
        <w:t>ocho minutos</w:t>
      </w:r>
      <w:r w:rsidR="00FF38C8" w:rsidRPr="00F06A7A">
        <w:rPr>
          <w:rFonts w:ascii="Arial Narrow" w:hAnsi="Arial Narrow" w:cs="Arial"/>
          <w:szCs w:val="24"/>
        </w:rPr>
        <w:t xml:space="preserve"> del día </w:t>
      </w:r>
      <w:r w:rsidR="00251617">
        <w:rPr>
          <w:rFonts w:ascii="Arial Narrow" w:hAnsi="Arial Narrow" w:cs="Arial"/>
          <w:szCs w:val="24"/>
        </w:rPr>
        <w:t>jueves</w:t>
      </w:r>
      <w:r w:rsidR="005F32F5">
        <w:rPr>
          <w:rFonts w:ascii="Arial Narrow" w:hAnsi="Arial Narrow" w:cs="Arial"/>
          <w:szCs w:val="24"/>
        </w:rPr>
        <w:t xml:space="preserve"> </w:t>
      </w:r>
      <w:r w:rsidR="00251617">
        <w:rPr>
          <w:rFonts w:ascii="Arial Narrow" w:hAnsi="Arial Narrow" w:cs="Arial"/>
          <w:szCs w:val="24"/>
        </w:rPr>
        <w:t>doce</w:t>
      </w:r>
      <w:r w:rsidR="007C3F5C">
        <w:rPr>
          <w:rFonts w:ascii="Arial Narrow" w:hAnsi="Arial Narrow" w:cs="Arial"/>
          <w:szCs w:val="24"/>
        </w:rPr>
        <w:t xml:space="preserve"> </w:t>
      </w:r>
      <w:r w:rsidR="005F32F5">
        <w:rPr>
          <w:rFonts w:ascii="Arial Narrow" w:hAnsi="Arial Narrow" w:cs="Arial"/>
          <w:szCs w:val="24"/>
        </w:rPr>
        <w:t xml:space="preserve">de </w:t>
      </w:r>
      <w:r w:rsidR="00251617">
        <w:rPr>
          <w:rFonts w:ascii="Arial Narrow" w:hAnsi="Arial Narrow" w:cs="Arial"/>
          <w:szCs w:val="24"/>
        </w:rPr>
        <w:t>abril</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Maestra Delta Alejandra Pacheco Puente,</w:t>
      </w:r>
    </w:p>
    <w:p w:rsidR="00923E9A" w:rsidRPr="005D6C0D" w:rsidRDefault="00923E9A" w:rsidP="00923E9A">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1062DD" w:rsidP="001062DD">
      <w:pPr>
        <w:spacing w:line="276" w:lineRule="auto"/>
        <w:ind w:left="1134" w:right="-376"/>
        <w:jc w:val="both"/>
        <w:rPr>
          <w:rFonts w:ascii="Arial Narrow" w:eastAsia="Calibri" w:hAnsi="Arial Narrow" w:cs="Arial"/>
          <w:b/>
          <w:lang w:eastAsia="en-US"/>
        </w:rPr>
      </w:pPr>
      <w:r w:rsidRPr="005D6C0D">
        <w:rPr>
          <w:rFonts w:ascii="Arial Narrow" w:hAnsi="Arial Narrow" w:cs="Arial"/>
          <w:b/>
          <w:i/>
          <w:szCs w:val="24"/>
        </w:rPr>
        <w:t>Maestra María del Mar Trejo Pérez</w:t>
      </w:r>
      <w:r w:rsidRPr="005D6C0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w:t>
      </w: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251617" w:rsidRDefault="00251617" w:rsidP="00E64CF4">
      <w:pPr>
        <w:spacing w:line="276" w:lineRule="auto"/>
        <w:ind w:right="-376" w:firstLine="426"/>
        <w:jc w:val="both"/>
        <w:rPr>
          <w:rFonts w:ascii="Arial Narrow" w:hAnsi="Arial Narrow" w:cs="Arial"/>
          <w:szCs w:val="24"/>
        </w:rPr>
      </w:pPr>
      <w:r>
        <w:rPr>
          <w:rFonts w:ascii="Arial Narrow" w:hAnsi="Arial Narrow" w:cs="Arial"/>
          <w:szCs w:val="24"/>
        </w:rPr>
        <w:lastRenderedPageBreak/>
        <w:t xml:space="preserve">Se hace constar que el </w:t>
      </w:r>
      <w:r w:rsidRPr="005D4DB1">
        <w:rPr>
          <w:rFonts w:ascii="Arial Narrow" w:hAnsi="Arial Narrow" w:cs="Arial"/>
          <w:b/>
          <w:szCs w:val="24"/>
        </w:rPr>
        <w:t>Consejero Electoral Maestro Antonio Ignacio Matute González</w:t>
      </w:r>
      <w:r>
        <w:rPr>
          <w:rFonts w:ascii="Arial Narrow" w:hAnsi="Arial Narrow" w:cs="Arial"/>
          <w:szCs w:val="24"/>
        </w:rPr>
        <w:t>, informó que no podría acudir a la presente Sesión, en virtud de encontrarse en una comisión, en representación del Instituto, en Talleres Gráficos de México. De igual forma, mediante correo el</w:t>
      </w:r>
      <w:r w:rsidR="002D427D">
        <w:rPr>
          <w:rFonts w:ascii="Arial Narrow" w:hAnsi="Arial Narrow" w:cs="Arial"/>
          <w:szCs w:val="24"/>
        </w:rPr>
        <w:t xml:space="preserve">ectrónico, el </w:t>
      </w:r>
      <w:r w:rsidR="002D427D" w:rsidRPr="005D4DB1">
        <w:rPr>
          <w:rFonts w:ascii="Arial Narrow" w:hAnsi="Arial Narrow" w:cs="Arial"/>
          <w:b/>
          <w:szCs w:val="24"/>
        </w:rPr>
        <w:t>Consejero Electoral Doctor Jorge Miguel Valladares Sánchez</w:t>
      </w:r>
      <w:r w:rsidR="002D427D">
        <w:rPr>
          <w:rFonts w:ascii="Arial Narrow" w:hAnsi="Arial Narrow" w:cs="Arial"/>
          <w:szCs w:val="24"/>
        </w:rPr>
        <w:t xml:space="preserve">, comunicó </w:t>
      </w:r>
      <w:r w:rsidR="00692579">
        <w:rPr>
          <w:rFonts w:ascii="Arial Narrow" w:hAnsi="Arial Narrow" w:cs="Arial"/>
          <w:szCs w:val="24"/>
        </w:rPr>
        <w:t>que,</w:t>
      </w:r>
      <w:r w:rsidR="002D427D">
        <w:rPr>
          <w:rFonts w:ascii="Arial Narrow" w:hAnsi="Arial Narrow" w:cs="Arial"/>
          <w:szCs w:val="24"/>
        </w:rPr>
        <w:t xml:space="preserve"> por razones graves</w:t>
      </w:r>
      <w:r w:rsidR="005D4DB1">
        <w:rPr>
          <w:rFonts w:ascii="Arial Narrow" w:hAnsi="Arial Narrow" w:cs="Arial"/>
          <w:szCs w:val="24"/>
        </w:rPr>
        <w:t>,</w:t>
      </w:r>
      <w:r w:rsidR="002D427D">
        <w:rPr>
          <w:rFonts w:ascii="Arial Narrow" w:hAnsi="Arial Narrow" w:cs="Arial"/>
          <w:szCs w:val="24"/>
        </w:rPr>
        <w:t xml:space="preserve"> de índole personal</w:t>
      </w:r>
      <w:r w:rsidR="005D4DB1">
        <w:rPr>
          <w:rFonts w:ascii="Arial Narrow" w:hAnsi="Arial Narrow" w:cs="Arial"/>
          <w:szCs w:val="24"/>
        </w:rPr>
        <w:t>,</w:t>
      </w:r>
      <w:r w:rsidR="002D427D">
        <w:rPr>
          <w:rFonts w:ascii="Arial Narrow" w:hAnsi="Arial Narrow" w:cs="Arial"/>
          <w:szCs w:val="24"/>
        </w:rPr>
        <w:t xml:space="preserve"> no podría asistir a la presente Sesión Extraordinaria.</w:t>
      </w:r>
    </w:p>
    <w:p w:rsidR="00251617" w:rsidRDefault="0025161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1604E3" w:rsidRDefault="00FC2336" w:rsidP="00E64CF4">
      <w:pPr>
        <w:spacing w:line="276" w:lineRule="auto"/>
        <w:ind w:left="1134" w:right="-376"/>
        <w:jc w:val="both"/>
        <w:rPr>
          <w:rFonts w:ascii="Arial Narrow" w:hAnsi="Arial Narrow" w:cs="Arial"/>
          <w:b/>
          <w:szCs w:val="24"/>
        </w:rPr>
      </w:pPr>
      <w:r w:rsidRPr="001604E3">
        <w:rPr>
          <w:rFonts w:ascii="Arial Narrow" w:hAnsi="Arial Narrow" w:cs="Arial"/>
          <w:b/>
          <w:szCs w:val="24"/>
        </w:rPr>
        <w:t xml:space="preserve">C. Aarón </w:t>
      </w:r>
      <w:proofErr w:type="spellStart"/>
      <w:r w:rsidRPr="001604E3">
        <w:rPr>
          <w:rFonts w:ascii="Arial Narrow" w:hAnsi="Arial Narrow" w:cs="Arial"/>
          <w:b/>
          <w:szCs w:val="24"/>
        </w:rPr>
        <w:t>Natanael</w:t>
      </w:r>
      <w:proofErr w:type="spellEnd"/>
      <w:r w:rsidRPr="001604E3">
        <w:rPr>
          <w:rFonts w:ascii="Arial Narrow" w:hAnsi="Arial Narrow" w:cs="Arial"/>
          <w:b/>
          <w:szCs w:val="24"/>
        </w:rPr>
        <w:t xml:space="preserve"> </w:t>
      </w:r>
      <w:proofErr w:type="spellStart"/>
      <w:r w:rsidRPr="001604E3">
        <w:rPr>
          <w:rFonts w:ascii="Arial Narrow" w:hAnsi="Arial Narrow" w:cs="Arial"/>
          <w:b/>
          <w:szCs w:val="24"/>
        </w:rPr>
        <w:t>Bacab</w:t>
      </w:r>
      <w:proofErr w:type="spellEnd"/>
      <w:r w:rsidRPr="001604E3">
        <w:rPr>
          <w:rFonts w:ascii="Arial Narrow" w:hAnsi="Arial Narrow" w:cs="Arial"/>
          <w:b/>
          <w:szCs w:val="24"/>
        </w:rPr>
        <w:t xml:space="preserve"> </w:t>
      </w:r>
      <w:proofErr w:type="spellStart"/>
      <w:r w:rsidRPr="001604E3">
        <w:rPr>
          <w:rFonts w:ascii="Arial Narrow" w:hAnsi="Arial Narrow" w:cs="Arial"/>
          <w:b/>
          <w:szCs w:val="24"/>
        </w:rPr>
        <w:t>Hau</w:t>
      </w:r>
      <w:proofErr w:type="spellEnd"/>
      <w:r w:rsidR="0087082D" w:rsidRPr="001604E3">
        <w:rPr>
          <w:rFonts w:ascii="Arial Narrow" w:hAnsi="Arial Narrow" w:cs="Arial"/>
          <w:b/>
          <w:szCs w:val="24"/>
        </w:rPr>
        <w:t>,</w:t>
      </w:r>
    </w:p>
    <w:p w:rsidR="00CE0CEC" w:rsidRPr="001604E3" w:rsidRDefault="00CE0CEC" w:rsidP="00E64CF4">
      <w:pPr>
        <w:spacing w:line="276" w:lineRule="auto"/>
        <w:ind w:left="1134" w:right="-376"/>
        <w:jc w:val="both"/>
        <w:rPr>
          <w:rFonts w:ascii="Arial Narrow" w:hAnsi="Arial Narrow" w:cs="Arial"/>
          <w:b/>
          <w:szCs w:val="24"/>
        </w:rPr>
      </w:pPr>
      <w:r w:rsidRPr="001604E3">
        <w:rPr>
          <w:rFonts w:ascii="Arial Narrow" w:hAnsi="Arial Narrow" w:cs="Arial"/>
          <w:szCs w:val="24"/>
        </w:rPr>
        <w:t xml:space="preserve">Representante </w:t>
      </w:r>
      <w:r w:rsidR="005D6C0D" w:rsidRPr="001604E3">
        <w:rPr>
          <w:rFonts w:ascii="Arial Narrow" w:hAnsi="Arial Narrow" w:cs="Arial"/>
          <w:szCs w:val="24"/>
        </w:rPr>
        <w:t>Suplente</w:t>
      </w:r>
      <w:r w:rsidRPr="001604E3">
        <w:rPr>
          <w:rFonts w:ascii="Arial Narrow" w:hAnsi="Arial Narrow" w:cs="Arial"/>
          <w:szCs w:val="24"/>
        </w:rPr>
        <w:t xml:space="preserve"> del Partido Acción Nacional;</w:t>
      </w:r>
    </w:p>
    <w:p w:rsidR="00FF1E7C" w:rsidRPr="001604E3" w:rsidRDefault="00FF1E7C" w:rsidP="00FF1E7C">
      <w:pPr>
        <w:spacing w:line="276" w:lineRule="auto"/>
        <w:ind w:left="1134" w:right="-376"/>
        <w:jc w:val="both"/>
        <w:rPr>
          <w:rFonts w:ascii="Arial Narrow" w:hAnsi="Arial Narrow" w:cs="Arial"/>
          <w:b/>
          <w:szCs w:val="24"/>
        </w:rPr>
      </w:pPr>
      <w:r w:rsidRPr="001604E3">
        <w:rPr>
          <w:rFonts w:ascii="Arial Narrow" w:hAnsi="Arial Narrow" w:cs="Arial"/>
          <w:b/>
          <w:szCs w:val="24"/>
        </w:rPr>
        <w:t xml:space="preserve">C. </w:t>
      </w:r>
      <w:r w:rsidR="001604E3" w:rsidRPr="001604E3">
        <w:rPr>
          <w:rFonts w:ascii="Arial Narrow" w:hAnsi="Arial Narrow" w:cs="Arial"/>
          <w:b/>
          <w:szCs w:val="24"/>
        </w:rPr>
        <w:t xml:space="preserve">José Antonio Arias </w:t>
      </w:r>
      <w:proofErr w:type="spellStart"/>
      <w:r w:rsidR="001604E3" w:rsidRPr="001604E3">
        <w:rPr>
          <w:rFonts w:ascii="Arial Narrow" w:hAnsi="Arial Narrow" w:cs="Arial"/>
          <w:b/>
          <w:szCs w:val="24"/>
        </w:rPr>
        <w:t>Arias</w:t>
      </w:r>
      <w:proofErr w:type="spellEnd"/>
      <w:r w:rsidRPr="001604E3">
        <w:rPr>
          <w:rFonts w:ascii="Arial Narrow" w:hAnsi="Arial Narrow" w:cs="Arial"/>
          <w:b/>
          <w:szCs w:val="24"/>
        </w:rPr>
        <w:t>,</w:t>
      </w:r>
    </w:p>
    <w:p w:rsidR="00D269A5" w:rsidRPr="001604E3" w:rsidRDefault="00D269A5" w:rsidP="00E64CF4">
      <w:pPr>
        <w:spacing w:line="276" w:lineRule="auto"/>
        <w:ind w:left="1134" w:right="-376"/>
        <w:jc w:val="both"/>
        <w:rPr>
          <w:rFonts w:ascii="Arial Narrow" w:hAnsi="Arial Narrow" w:cs="Arial"/>
          <w:b/>
          <w:szCs w:val="24"/>
        </w:rPr>
      </w:pPr>
      <w:r w:rsidRPr="001604E3">
        <w:rPr>
          <w:rFonts w:ascii="Arial Narrow" w:hAnsi="Arial Narrow" w:cs="Arial"/>
          <w:szCs w:val="24"/>
        </w:rPr>
        <w:t xml:space="preserve">Representante </w:t>
      </w:r>
      <w:r w:rsidR="001604E3" w:rsidRPr="001604E3">
        <w:rPr>
          <w:rFonts w:ascii="Arial Narrow" w:hAnsi="Arial Narrow" w:cs="Arial"/>
          <w:szCs w:val="24"/>
        </w:rPr>
        <w:t>Suplente</w:t>
      </w:r>
      <w:r w:rsidRPr="001604E3">
        <w:rPr>
          <w:rFonts w:ascii="Arial Narrow" w:hAnsi="Arial Narrow" w:cs="Arial"/>
          <w:szCs w:val="24"/>
        </w:rPr>
        <w:t xml:space="preserve"> del Partido de la Revolución Democrática;</w:t>
      </w:r>
    </w:p>
    <w:p w:rsidR="000526EF" w:rsidRPr="001604E3" w:rsidRDefault="000526EF" w:rsidP="00E64CF4">
      <w:pPr>
        <w:spacing w:line="276" w:lineRule="auto"/>
        <w:ind w:left="1134" w:right="-376"/>
        <w:jc w:val="both"/>
        <w:rPr>
          <w:rFonts w:ascii="Arial Narrow" w:hAnsi="Arial Narrow" w:cs="Arial"/>
          <w:b/>
          <w:szCs w:val="24"/>
        </w:rPr>
      </w:pPr>
      <w:r w:rsidRPr="001604E3">
        <w:rPr>
          <w:rFonts w:ascii="Arial Narrow" w:hAnsi="Arial Narrow" w:cs="Arial"/>
          <w:b/>
          <w:szCs w:val="24"/>
        </w:rPr>
        <w:t xml:space="preserve">C. </w:t>
      </w:r>
      <w:r w:rsidR="00937F28">
        <w:rPr>
          <w:rFonts w:ascii="Arial Narrow" w:hAnsi="Arial Narrow" w:cs="Arial"/>
          <w:b/>
          <w:szCs w:val="24"/>
        </w:rPr>
        <w:t>Pedro Rodrigo Rosas Villavicencio</w:t>
      </w:r>
      <w:r w:rsidRPr="001604E3">
        <w:rPr>
          <w:rFonts w:ascii="Arial Narrow" w:hAnsi="Arial Narrow" w:cs="Arial"/>
          <w:b/>
          <w:szCs w:val="24"/>
        </w:rPr>
        <w:t>,</w:t>
      </w:r>
    </w:p>
    <w:p w:rsidR="000526EF" w:rsidRPr="001604E3" w:rsidRDefault="000526EF" w:rsidP="00E64CF4">
      <w:pPr>
        <w:spacing w:line="276" w:lineRule="auto"/>
        <w:ind w:left="1134" w:right="-376"/>
        <w:jc w:val="both"/>
        <w:rPr>
          <w:rFonts w:ascii="Arial Narrow" w:hAnsi="Arial Narrow" w:cs="Arial"/>
          <w:b/>
          <w:szCs w:val="24"/>
        </w:rPr>
      </w:pPr>
      <w:r w:rsidRPr="001604E3">
        <w:rPr>
          <w:rFonts w:ascii="Arial Narrow" w:hAnsi="Arial Narrow" w:cs="Arial"/>
          <w:szCs w:val="24"/>
        </w:rPr>
        <w:t xml:space="preserve">Representante </w:t>
      </w:r>
      <w:r w:rsidR="00937F28">
        <w:rPr>
          <w:rFonts w:ascii="Arial Narrow" w:hAnsi="Arial Narrow" w:cs="Arial"/>
          <w:szCs w:val="24"/>
        </w:rPr>
        <w:t>Propietario</w:t>
      </w:r>
      <w:r w:rsidRPr="001604E3">
        <w:rPr>
          <w:rFonts w:ascii="Arial Narrow" w:hAnsi="Arial Narrow" w:cs="Arial"/>
          <w:szCs w:val="24"/>
        </w:rPr>
        <w:t xml:space="preserve"> del Partido del Trabajo,</w:t>
      </w:r>
    </w:p>
    <w:p w:rsidR="00FC2336" w:rsidRPr="001604E3" w:rsidRDefault="00FC2336" w:rsidP="00E64CF4">
      <w:pPr>
        <w:spacing w:line="276" w:lineRule="auto"/>
        <w:ind w:left="1134" w:right="-376"/>
        <w:jc w:val="both"/>
        <w:rPr>
          <w:rFonts w:ascii="Arial Narrow" w:hAnsi="Arial Narrow" w:cs="Arial"/>
          <w:b/>
          <w:szCs w:val="24"/>
        </w:rPr>
      </w:pPr>
      <w:r w:rsidRPr="001604E3">
        <w:rPr>
          <w:rFonts w:ascii="Arial Narrow" w:hAnsi="Arial Narrow" w:cs="Arial"/>
          <w:b/>
          <w:szCs w:val="24"/>
        </w:rPr>
        <w:t xml:space="preserve">C. Conrado Sánchez Barragán, </w:t>
      </w:r>
    </w:p>
    <w:p w:rsidR="00FC2336" w:rsidRPr="001604E3" w:rsidRDefault="00FC2336" w:rsidP="00E64CF4">
      <w:pPr>
        <w:spacing w:line="276" w:lineRule="auto"/>
        <w:ind w:left="1134" w:right="-376"/>
        <w:jc w:val="both"/>
        <w:rPr>
          <w:rFonts w:ascii="Arial Narrow" w:hAnsi="Arial Narrow" w:cs="Arial"/>
          <w:b/>
          <w:szCs w:val="24"/>
        </w:rPr>
      </w:pPr>
      <w:r w:rsidRPr="001604E3">
        <w:rPr>
          <w:rFonts w:ascii="Arial Narrow" w:hAnsi="Arial Narrow" w:cs="Arial"/>
          <w:szCs w:val="24"/>
        </w:rPr>
        <w:t xml:space="preserve">Representante </w:t>
      </w:r>
      <w:r w:rsidR="008F6C43">
        <w:rPr>
          <w:rFonts w:ascii="Arial Narrow" w:hAnsi="Arial Narrow" w:cs="Arial"/>
          <w:szCs w:val="24"/>
        </w:rPr>
        <w:t>Propietario</w:t>
      </w:r>
      <w:r w:rsidRPr="001604E3">
        <w:rPr>
          <w:rFonts w:ascii="Arial Narrow" w:hAnsi="Arial Narrow" w:cs="Arial"/>
          <w:szCs w:val="24"/>
        </w:rPr>
        <w:t xml:space="preserve"> del Partido Movimiento Ciudadano;</w:t>
      </w:r>
    </w:p>
    <w:p w:rsidR="00AF5FFD" w:rsidRPr="001604E3" w:rsidRDefault="000526EF" w:rsidP="00E64CF4">
      <w:pPr>
        <w:spacing w:line="276" w:lineRule="auto"/>
        <w:ind w:left="1134" w:right="-376"/>
        <w:jc w:val="both"/>
        <w:rPr>
          <w:rFonts w:ascii="Arial Narrow" w:hAnsi="Arial Narrow" w:cs="Arial"/>
          <w:b/>
          <w:szCs w:val="24"/>
        </w:rPr>
      </w:pPr>
      <w:r w:rsidRPr="001604E3">
        <w:rPr>
          <w:rFonts w:ascii="Arial Narrow" w:hAnsi="Arial Narrow" w:cs="Arial"/>
          <w:b/>
          <w:szCs w:val="24"/>
        </w:rPr>
        <w:t>Ingeniero</w:t>
      </w:r>
      <w:r w:rsidR="006A46DF" w:rsidRPr="001604E3">
        <w:rPr>
          <w:rFonts w:ascii="Arial Narrow" w:hAnsi="Arial Narrow" w:cs="Arial"/>
          <w:b/>
          <w:szCs w:val="24"/>
        </w:rPr>
        <w:t xml:space="preserve"> </w:t>
      </w:r>
      <w:r w:rsidR="00B742BA" w:rsidRPr="001604E3">
        <w:rPr>
          <w:rFonts w:ascii="Arial Narrow" w:hAnsi="Arial Narrow" w:cs="Arial"/>
          <w:b/>
          <w:szCs w:val="24"/>
        </w:rPr>
        <w:t>Reyes Francisco Leo Ley,</w:t>
      </w:r>
    </w:p>
    <w:p w:rsidR="00B742BA" w:rsidRPr="001604E3" w:rsidRDefault="00B742BA" w:rsidP="00E64CF4">
      <w:pPr>
        <w:spacing w:line="276" w:lineRule="auto"/>
        <w:ind w:left="1134" w:right="-376"/>
        <w:jc w:val="both"/>
        <w:rPr>
          <w:rFonts w:ascii="Arial Narrow" w:hAnsi="Arial Narrow" w:cs="Arial"/>
          <w:szCs w:val="24"/>
        </w:rPr>
      </w:pPr>
      <w:r w:rsidRPr="001604E3">
        <w:rPr>
          <w:rFonts w:ascii="Arial Narrow" w:hAnsi="Arial Narrow" w:cs="Arial"/>
          <w:szCs w:val="24"/>
        </w:rPr>
        <w:t>Representante Propietario del Partido Nueva Alianza;</w:t>
      </w:r>
    </w:p>
    <w:p w:rsidR="004950D8" w:rsidRPr="001604E3" w:rsidRDefault="004950D8" w:rsidP="003F1656">
      <w:pPr>
        <w:spacing w:line="276" w:lineRule="auto"/>
        <w:ind w:left="1134" w:right="-376"/>
        <w:jc w:val="both"/>
        <w:rPr>
          <w:rFonts w:ascii="Arial Narrow" w:hAnsi="Arial Narrow" w:cs="Arial"/>
          <w:b/>
          <w:szCs w:val="24"/>
        </w:rPr>
      </w:pPr>
      <w:r w:rsidRPr="001604E3">
        <w:rPr>
          <w:rFonts w:ascii="Arial Narrow" w:hAnsi="Arial Narrow" w:cs="Arial"/>
          <w:b/>
          <w:szCs w:val="24"/>
        </w:rPr>
        <w:t>C. Elvira Moreno Corzo,</w:t>
      </w:r>
    </w:p>
    <w:p w:rsidR="004950D8" w:rsidRPr="001604E3" w:rsidRDefault="004950D8" w:rsidP="003F1656">
      <w:pPr>
        <w:spacing w:line="276" w:lineRule="auto"/>
        <w:ind w:left="1134" w:right="-376"/>
        <w:jc w:val="both"/>
        <w:rPr>
          <w:rFonts w:ascii="Arial Narrow" w:hAnsi="Arial Narrow" w:cs="Arial"/>
          <w:b/>
          <w:szCs w:val="24"/>
        </w:rPr>
      </w:pPr>
      <w:r w:rsidRPr="001604E3">
        <w:rPr>
          <w:rFonts w:ascii="Arial Narrow" w:hAnsi="Arial Narrow" w:cs="Arial"/>
          <w:szCs w:val="24"/>
        </w:rPr>
        <w:t>Representante Propietaria del Partido MORENA</w:t>
      </w:r>
    </w:p>
    <w:p w:rsidR="003F1656" w:rsidRPr="001604E3" w:rsidRDefault="003C7AB0" w:rsidP="003F1656">
      <w:pPr>
        <w:spacing w:line="276" w:lineRule="auto"/>
        <w:ind w:left="1134" w:right="-376"/>
        <w:jc w:val="both"/>
        <w:rPr>
          <w:rFonts w:ascii="Arial Narrow" w:hAnsi="Arial Narrow" w:cs="Arial"/>
          <w:b/>
          <w:szCs w:val="24"/>
        </w:rPr>
      </w:pPr>
      <w:r w:rsidRPr="001604E3">
        <w:rPr>
          <w:rFonts w:ascii="Arial Narrow" w:hAnsi="Arial Narrow" w:cs="Arial"/>
          <w:b/>
          <w:szCs w:val="24"/>
        </w:rPr>
        <w:t>C. Humberto Alejandro Rodríguez García,</w:t>
      </w:r>
    </w:p>
    <w:p w:rsidR="003C7AB0" w:rsidRDefault="003C7AB0" w:rsidP="003F1656">
      <w:pPr>
        <w:spacing w:line="276" w:lineRule="auto"/>
        <w:ind w:left="1134" w:right="-376"/>
        <w:jc w:val="both"/>
        <w:rPr>
          <w:rFonts w:ascii="Arial Narrow" w:hAnsi="Arial Narrow" w:cs="Arial"/>
          <w:szCs w:val="24"/>
        </w:rPr>
      </w:pPr>
      <w:r w:rsidRPr="001604E3">
        <w:rPr>
          <w:rFonts w:ascii="Arial Narrow" w:hAnsi="Arial Narrow" w:cs="Arial"/>
          <w:szCs w:val="24"/>
        </w:rPr>
        <w:t xml:space="preserve">Representante </w:t>
      </w:r>
      <w:r w:rsidR="001604E3">
        <w:rPr>
          <w:rFonts w:ascii="Arial Narrow" w:hAnsi="Arial Narrow" w:cs="Arial"/>
          <w:szCs w:val="24"/>
        </w:rPr>
        <w:t>Propietario</w:t>
      </w:r>
      <w:r w:rsidRPr="001604E3">
        <w:rPr>
          <w:rFonts w:ascii="Arial Narrow" w:hAnsi="Arial Narrow" w:cs="Arial"/>
          <w:szCs w:val="24"/>
        </w:rPr>
        <w:t xml:space="preserve"> del Partido Encuentro Social.</w:t>
      </w:r>
    </w:p>
    <w:p w:rsidR="003C7AB0" w:rsidRDefault="003C7AB0" w:rsidP="00590E2D">
      <w:pPr>
        <w:spacing w:line="276" w:lineRule="auto"/>
        <w:ind w:left="1134" w:right="-426"/>
        <w:jc w:val="both"/>
        <w:rPr>
          <w:rFonts w:ascii="Arial Narrow" w:hAnsi="Arial Narrow" w:cs="Arial"/>
          <w:b/>
          <w:szCs w:val="24"/>
        </w:rPr>
      </w:pPr>
    </w:p>
    <w:p w:rsidR="001604E3" w:rsidRPr="00590E2D" w:rsidRDefault="00590E2D" w:rsidP="00590E2D">
      <w:pPr>
        <w:spacing w:line="276" w:lineRule="auto"/>
        <w:ind w:left="142" w:right="-376" w:firstLine="566"/>
        <w:jc w:val="both"/>
        <w:rPr>
          <w:rFonts w:ascii="Arial Narrow" w:hAnsi="Arial Narrow" w:cs="Arial"/>
          <w:b/>
          <w:szCs w:val="24"/>
        </w:rPr>
      </w:pPr>
      <w:r w:rsidRPr="00590E2D">
        <w:rPr>
          <w:rFonts w:ascii="Arial Narrow" w:hAnsi="Arial Narrow" w:cs="Arial"/>
          <w:szCs w:val="24"/>
        </w:rPr>
        <w:t xml:space="preserve">Se hace constar también que no se presentó ninguno de los representantes </w:t>
      </w:r>
      <w:r w:rsidR="001604E3" w:rsidRPr="00590E2D">
        <w:rPr>
          <w:rFonts w:ascii="Arial Narrow" w:hAnsi="Arial Narrow" w:cs="Arial"/>
          <w:szCs w:val="24"/>
        </w:rPr>
        <w:t xml:space="preserve">del </w:t>
      </w:r>
      <w:r w:rsidR="001604E3" w:rsidRPr="00590E2D">
        <w:rPr>
          <w:rFonts w:ascii="Arial Narrow" w:hAnsi="Arial Narrow" w:cs="Arial"/>
          <w:b/>
          <w:szCs w:val="24"/>
        </w:rPr>
        <w:t xml:space="preserve">Partido </w:t>
      </w:r>
      <w:r w:rsidR="00937F28">
        <w:rPr>
          <w:rFonts w:ascii="Arial Narrow" w:hAnsi="Arial Narrow" w:cs="Arial"/>
          <w:b/>
          <w:szCs w:val="24"/>
        </w:rPr>
        <w:t xml:space="preserve">Revolucionario Institucional y del Partido </w:t>
      </w:r>
      <w:r w:rsidR="001604E3" w:rsidRPr="00590E2D">
        <w:rPr>
          <w:rFonts w:ascii="Arial Narrow" w:hAnsi="Arial Narrow" w:cs="Arial"/>
          <w:b/>
          <w:szCs w:val="24"/>
        </w:rPr>
        <w:t>Verde Ecologista de México</w:t>
      </w:r>
      <w:r>
        <w:rPr>
          <w:rFonts w:ascii="Arial Narrow" w:hAnsi="Arial Narrow" w:cs="Arial"/>
          <w:szCs w:val="24"/>
        </w:rPr>
        <w:t>.</w:t>
      </w:r>
    </w:p>
    <w:p w:rsidR="001604E3" w:rsidRPr="00590E2D" w:rsidRDefault="001604E3" w:rsidP="001604E3">
      <w:pPr>
        <w:tabs>
          <w:tab w:val="left" w:pos="8393"/>
        </w:tabs>
        <w:spacing w:line="276" w:lineRule="auto"/>
        <w:ind w:left="1134" w:right="-376"/>
        <w:jc w:val="both"/>
        <w:rPr>
          <w:rFonts w:ascii="Arial Narrow" w:hAnsi="Arial Narrow" w:cs="Arial"/>
          <w:b/>
          <w:szCs w:val="24"/>
        </w:rPr>
      </w:pPr>
      <w:r w:rsidRPr="00590E2D">
        <w:rPr>
          <w:rFonts w:ascii="Arial Narrow" w:hAnsi="Arial Narrow" w:cs="Arial"/>
          <w:szCs w:val="24"/>
        </w:rPr>
        <w:tab/>
      </w:r>
    </w:p>
    <w:p w:rsidR="00A10C92" w:rsidRPr="009E5EEC" w:rsidRDefault="00A10C92" w:rsidP="00FC2336">
      <w:pPr>
        <w:spacing w:line="276" w:lineRule="auto"/>
        <w:ind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4A4239">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de </w:t>
      </w:r>
      <w:r w:rsidR="004A4239">
        <w:rPr>
          <w:rFonts w:ascii="Arial Narrow" w:hAnsi="Arial Narrow" w:cs="Arial"/>
          <w:szCs w:val="24"/>
          <w:lang w:val="es-MX"/>
        </w:rPr>
        <w:t>cinco</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A11543" w:rsidRDefault="004E0C98" w:rsidP="00E64CF4">
      <w:pPr>
        <w:tabs>
          <w:tab w:val="left" w:pos="993"/>
        </w:tabs>
        <w:ind w:right="-376"/>
        <w:jc w:val="center"/>
        <w:rPr>
          <w:rFonts w:ascii="Arial Narrow" w:hAnsi="Arial Narrow" w:cs="Arial"/>
          <w:sz w:val="22"/>
          <w:szCs w:val="22"/>
        </w:rPr>
      </w:pPr>
      <w:r w:rsidRPr="00A11543">
        <w:rPr>
          <w:rFonts w:ascii="Arial Narrow" w:hAnsi="Arial Narrow" w:cs="Arial"/>
          <w:sz w:val="22"/>
          <w:szCs w:val="22"/>
        </w:rPr>
        <w:t>ORDEN DEL DÍA.</w:t>
      </w:r>
    </w:p>
    <w:p w:rsidR="00923E9A" w:rsidRDefault="00923E9A" w:rsidP="00626E96">
      <w:pPr>
        <w:jc w:val="right"/>
        <w:rPr>
          <w:rFonts w:cs="Arial"/>
          <w:sz w:val="20"/>
        </w:rPr>
      </w:pPr>
    </w:p>
    <w:p w:rsidR="00BD760C" w:rsidRDefault="00BD760C" w:rsidP="00BD760C">
      <w:pPr>
        <w:pStyle w:val="Prrafodelista"/>
        <w:rPr>
          <w:rFonts w:cs="Arial"/>
          <w:sz w:val="22"/>
          <w:szCs w:val="22"/>
        </w:rPr>
      </w:pPr>
    </w:p>
    <w:p w:rsidR="00BD760C" w:rsidRPr="00A92DAB" w:rsidRDefault="00BD760C" w:rsidP="00BD760C">
      <w:pPr>
        <w:pStyle w:val="Prrafodelista"/>
        <w:numPr>
          <w:ilvl w:val="0"/>
          <w:numId w:val="24"/>
        </w:numPr>
        <w:jc w:val="both"/>
        <w:rPr>
          <w:rFonts w:cs="Arial"/>
          <w:sz w:val="20"/>
        </w:rPr>
      </w:pPr>
      <w:r w:rsidRPr="00A92DAB">
        <w:rPr>
          <w:rFonts w:cs="Arial"/>
          <w:sz w:val="20"/>
        </w:rPr>
        <w:t>LISTA DE ASISTENCIA Y CERTIFICACIÓN DEL QUÓRUM LEGAL.</w:t>
      </w:r>
    </w:p>
    <w:p w:rsidR="00BD760C" w:rsidRPr="00A92DAB" w:rsidRDefault="00BD760C" w:rsidP="00BD760C">
      <w:pPr>
        <w:jc w:val="both"/>
        <w:rPr>
          <w:rFonts w:cs="Arial"/>
          <w:sz w:val="20"/>
        </w:rPr>
      </w:pPr>
    </w:p>
    <w:p w:rsidR="00BD760C" w:rsidRPr="00A92DAB" w:rsidRDefault="00BD760C" w:rsidP="00BD760C">
      <w:pPr>
        <w:pStyle w:val="Prrafodelista"/>
        <w:numPr>
          <w:ilvl w:val="0"/>
          <w:numId w:val="24"/>
        </w:numPr>
        <w:jc w:val="both"/>
        <w:rPr>
          <w:rFonts w:cs="Arial"/>
          <w:sz w:val="20"/>
        </w:rPr>
      </w:pPr>
      <w:r w:rsidRPr="00A92DAB">
        <w:rPr>
          <w:rFonts w:cs="Arial"/>
          <w:sz w:val="20"/>
        </w:rPr>
        <w:t>DECLARACIÓN DE EXISTIR EL QUÓRUM LEGAL PARA CELEBRAR LA SESIÓN Y ESTAR DEBIDAMENTE INSTALADA.</w:t>
      </w:r>
    </w:p>
    <w:p w:rsidR="00BD760C" w:rsidRPr="00A92DAB" w:rsidRDefault="00BD760C" w:rsidP="00BD760C">
      <w:pPr>
        <w:jc w:val="both"/>
        <w:rPr>
          <w:rFonts w:cs="Arial"/>
          <w:sz w:val="20"/>
        </w:rPr>
      </w:pPr>
    </w:p>
    <w:p w:rsidR="00BD760C" w:rsidRDefault="00BD760C" w:rsidP="00BD760C">
      <w:pPr>
        <w:pStyle w:val="Prrafodelista"/>
        <w:numPr>
          <w:ilvl w:val="0"/>
          <w:numId w:val="24"/>
        </w:numPr>
        <w:jc w:val="both"/>
        <w:rPr>
          <w:rFonts w:cs="Arial"/>
          <w:sz w:val="20"/>
        </w:rPr>
      </w:pPr>
      <w:r w:rsidRPr="00A92DAB">
        <w:rPr>
          <w:rFonts w:cs="Arial"/>
          <w:sz w:val="20"/>
        </w:rPr>
        <w:t xml:space="preserve">LECTURA DEL ORDEN DEL DÍA. </w:t>
      </w:r>
    </w:p>
    <w:p w:rsidR="00BD760C" w:rsidRPr="00A92DAB" w:rsidRDefault="00BD760C" w:rsidP="00BD760C">
      <w:pPr>
        <w:pStyle w:val="Prrafodelista"/>
        <w:rPr>
          <w:rFonts w:cs="Arial"/>
          <w:sz w:val="20"/>
        </w:rPr>
      </w:pPr>
    </w:p>
    <w:p w:rsidR="00BD760C" w:rsidRDefault="00BD760C" w:rsidP="00BD760C">
      <w:pPr>
        <w:pStyle w:val="Prrafodelista"/>
        <w:numPr>
          <w:ilvl w:val="0"/>
          <w:numId w:val="24"/>
        </w:numPr>
        <w:jc w:val="both"/>
        <w:rPr>
          <w:rFonts w:cs="Arial"/>
          <w:sz w:val="20"/>
        </w:rPr>
      </w:pPr>
      <w:r w:rsidRPr="00624E9F">
        <w:rPr>
          <w:rFonts w:cs="Arial"/>
          <w:sz w:val="20"/>
        </w:rPr>
        <w:t xml:space="preserve">APROBACIÓN EN SU CASO, DEL PROYECTO DE ACTA DE LA SESIÓN EXTRAORDINARIA CELEBRADA EL DÍA </w:t>
      </w:r>
      <w:r>
        <w:rPr>
          <w:rFonts w:cs="Arial"/>
          <w:sz w:val="20"/>
        </w:rPr>
        <w:t xml:space="preserve">VEINTISIETE DE MARZO </w:t>
      </w:r>
      <w:r w:rsidRPr="00624E9F">
        <w:rPr>
          <w:rFonts w:cs="Arial"/>
          <w:sz w:val="20"/>
        </w:rPr>
        <w:t xml:space="preserve">DE 2018, DEL CONSEJO GENERAL DEL INSTITUTO ELECTORAL Y DE PARTICIPACIÓN CIUDADANA DE YUCATÁN. </w:t>
      </w:r>
    </w:p>
    <w:p w:rsidR="00BD760C" w:rsidRPr="00363EC8" w:rsidRDefault="00BD760C" w:rsidP="00BD760C">
      <w:pPr>
        <w:pStyle w:val="Prrafodelista"/>
        <w:rPr>
          <w:rFonts w:cs="Arial"/>
          <w:sz w:val="20"/>
        </w:rPr>
      </w:pPr>
    </w:p>
    <w:p w:rsidR="00BD760C" w:rsidRDefault="00BD760C" w:rsidP="00BD760C">
      <w:pPr>
        <w:pStyle w:val="Prrafodelista"/>
        <w:numPr>
          <w:ilvl w:val="0"/>
          <w:numId w:val="24"/>
        </w:numPr>
        <w:jc w:val="both"/>
        <w:rPr>
          <w:rFonts w:cs="Arial"/>
          <w:sz w:val="20"/>
        </w:rPr>
      </w:pPr>
      <w:r w:rsidRPr="00624E9F">
        <w:rPr>
          <w:rFonts w:cs="Arial"/>
          <w:sz w:val="20"/>
        </w:rPr>
        <w:t xml:space="preserve">APROBACIÓN EN SU CASO, DEL PROYECTO DE ACTA DE LA SESIÓN EXTRAORDINARIA </w:t>
      </w:r>
      <w:r>
        <w:rPr>
          <w:rFonts w:cs="Arial"/>
          <w:sz w:val="20"/>
        </w:rPr>
        <w:t xml:space="preserve">URGENTE </w:t>
      </w:r>
      <w:r w:rsidRPr="00624E9F">
        <w:rPr>
          <w:rFonts w:cs="Arial"/>
          <w:sz w:val="20"/>
        </w:rPr>
        <w:t xml:space="preserve">CELEBRADA EL DÍA </w:t>
      </w:r>
      <w:r>
        <w:rPr>
          <w:rFonts w:cs="Arial"/>
          <w:sz w:val="20"/>
        </w:rPr>
        <w:t xml:space="preserve">VEINTISIETE DE MARZO </w:t>
      </w:r>
      <w:r w:rsidRPr="00624E9F">
        <w:rPr>
          <w:rFonts w:cs="Arial"/>
          <w:sz w:val="20"/>
        </w:rPr>
        <w:t xml:space="preserve">DE 2018, DEL CONSEJO GENERAL DEL INSTITUTO ELECTORAL Y DE PARTICIPACIÓN CIUDADANA DE YUCATÁN. </w:t>
      </w:r>
    </w:p>
    <w:p w:rsidR="00BD760C" w:rsidRPr="00363EC8" w:rsidRDefault="00BD760C" w:rsidP="00BD760C">
      <w:pPr>
        <w:pStyle w:val="Prrafodelista"/>
        <w:rPr>
          <w:rFonts w:cs="Arial"/>
          <w:sz w:val="20"/>
        </w:rPr>
      </w:pPr>
    </w:p>
    <w:p w:rsidR="00BD760C" w:rsidRDefault="00BD760C" w:rsidP="00BD760C">
      <w:pPr>
        <w:pStyle w:val="Prrafodelista"/>
        <w:numPr>
          <w:ilvl w:val="0"/>
          <w:numId w:val="24"/>
        </w:numPr>
        <w:jc w:val="both"/>
        <w:rPr>
          <w:rFonts w:cs="Arial"/>
          <w:sz w:val="20"/>
        </w:rPr>
      </w:pPr>
      <w:r w:rsidRPr="00624E9F">
        <w:rPr>
          <w:rFonts w:cs="Arial"/>
          <w:sz w:val="20"/>
        </w:rPr>
        <w:t xml:space="preserve">APROBACIÓN EN SU CASO, DEL PROYECTO DE ACTA DE LA SESIÓN EXTRAORDINARIA </w:t>
      </w:r>
      <w:r>
        <w:rPr>
          <w:rFonts w:cs="Arial"/>
          <w:sz w:val="20"/>
        </w:rPr>
        <w:t xml:space="preserve">URGENTE, </w:t>
      </w:r>
      <w:r w:rsidRPr="00624E9F">
        <w:rPr>
          <w:rFonts w:cs="Arial"/>
          <w:sz w:val="20"/>
        </w:rPr>
        <w:t xml:space="preserve">CELEBRADA </w:t>
      </w:r>
      <w:r>
        <w:rPr>
          <w:rFonts w:cs="Arial"/>
          <w:sz w:val="20"/>
        </w:rPr>
        <w:t xml:space="preserve">A LAS </w:t>
      </w:r>
      <w:r w:rsidRPr="00363EC8">
        <w:rPr>
          <w:rFonts w:cs="Arial"/>
          <w:sz w:val="20"/>
        </w:rPr>
        <w:t>DIECISIETE HORAS CON CINCUENTA Y SIETE MINUTOS</w:t>
      </w:r>
      <w:r w:rsidRPr="00624E9F">
        <w:rPr>
          <w:rFonts w:cs="Arial"/>
          <w:sz w:val="20"/>
        </w:rPr>
        <w:t>,</w:t>
      </w:r>
      <w:r>
        <w:rPr>
          <w:rFonts w:cs="Arial"/>
          <w:sz w:val="20"/>
        </w:rPr>
        <w:t xml:space="preserve"> </w:t>
      </w:r>
      <w:r w:rsidRPr="00624E9F">
        <w:rPr>
          <w:rFonts w:cs="Arial"/>
          <w:sz w:val="20"/>
        </w:rPr>
        <w:t xml:space="preserve">EL DÍA </w:t>
      </w:r>
      <w:r>
        <w:rPr>
          <w:rFonts w:cs="Arial"/>
          <w:sz w:val="20"/>
        </w:rPr>
        <w:t xml:space="preserve">VEINTISIETE DE MARZO </w:t>
      </w:r>
      <w:r w:rsidRPr="00624E9F">
        <w:rPr>
          <w:rFonts w:cs="Arial"/>
          <w:sz w:val="20"/>
        </w:rPr>
        <w:t>DE 2018</w:t>
      </w:r>
      <w:r>
        <w:rPr>
          <w:rFonts w:cs="Arial"/>
          <w:sz w:val="20"/>
        </w:rPr>
        <w:t>,</w:t>
      </w:r>
      <w:r w:rsidRPr="00624E9F">
        <w:rPr>
          <w:rFonts w:cs="Arial"/>
          <w:sz w:val="20"/>
        </w:rPr>
        <w:t xml:space="preserve"> DEL CONSEJO GENERAL DEL INSTITUTO ELECTORAL Y DE PARTICIPACIÓN CIUDADANA DE YUCATÁN. </w:t>
      </w:r>
    </w:p>
    <w:p w:rsidR="00BD760C" w:rsidRPr="00363EC8" w:rsidRDefault="00BD760C" w:rsidP="00BD760C">
      <w:pPr>
        <w:pStyle w:val="Prrafodelista"/>
        <w:rPr>
          <w:rFonts w:cs="Arial"/>
          <w:sz w:val="20"/>
        </w:rPr>
      </w:pPr>
    </w:p>
    <w:p w:rsidR="00BD760C" w:rsidRDefault="00BD760C" w:rsidP="00BD760C">
      <w:pPr>
        <w:pStyle w:val="Prrafodelista"/>
        <w:numPr>
          <w:ilvl w:val="0"/>
          <w:numId w:val="24"/>
        </w:numPr>
        <w:jc w:val="both"/>
        <w:rPr>
          <w:rFonts w:cs="Arial"/>
          <w:sz w:val="20"/>
        </w:rPr>
      </w:pPr>
      <w:r w:rsidRPr="00624E9F">
        <w:rPr>
          <w:rFonts w:cs="Arial"/>
          <w:sz w:val="20"/>
        </w:rPr>
        <w:t xml:space="preserve">APROBACIÓN EN SU CASO, DEL PROYECTO DE ACTA DE LA SESIÓN ORDINARIA CELEBRADA EL DÍA </w:t>
      </w:r>
      <w:r>
        <w:rPr>
          <w:rFonts w:cs="Arial"/>
          <w:sz w:val="20"/>
        </w:rPr>
        <w:t xml:space="preserve">VEINTIOCHO DE MARZO </w:t>
      </w:r>
      <w:r w:rsidRPr="00624E9F">
        <w:rPr>
          <w:rFonts w:cs="Arial"/>
          <w:sz w:val="20"/>
        </w:rPr>
        <w:t xml:space="preserve">DE 2018, DEL CONSEJO GENERAL DEL INSTITUTO ELECTORAL Y DE PARTICIPACIÓN CIUDADANA DE YUCATÁN. </w:t>
      </w:r>
    </w:p>
    <w:p w:rsidR="00BD760C" w:rsidRPr="00A0522E" w:rsidRDefault="00BD760C" w:rsidP="00BD760C">
      <w:pPr>
        <w:pStyle w:val="Prrafodelista"/>
        <w:rPr>
          <w:rFonts w:cs="Arial"/>
          <w:sz w:val="20"/>
        </w:rPr>
      </w:pPr>
    </w:p>
    <w:p w:rsidR="00BD760C" w:rsidRDefault="00BD760C" w:rsidP="00BD760C">
      <w:pPr>
        <w:pStyle w:val="Prrafodelista"/>
        <w:numPr>
          <w:ilvl w:val="0"/>
          <w:numId w:val="24"/>
        </w:numPr>
        <w:jc w:val="both"/>
        <w:rPr>
          <w:rFonts w:cs="Arial"/>
          <w:sz w:val="20"/>
        </w:rPr>
      </w:pPr>
      <w:r w:rsidRPr="00624E9F">
        <w:rPr>
          <w:rFonts w:cs="Arial"/>
          <w:sz w:val="20"/>
        </w:rPr>
        <w:t xml:space="preserve">APROBACIÓN EN SU CASO, DEL PROYECTO DE ACTA DE LA SESIÓN </w:t>
      </w:r>
      <w:r>
        <w:rPr>
          <w:rFonts w:cs="Arial"/>
          <w:sz w:val="20"/>
        </w:rPr>
        <w:t>EXTRA</w:t>
      </w:r>
      <w:r w:rsidRPr="00624E9F">
        <w:rPr>
          <w:rFonts w:cs="Arial"/>
          <w:sz w:val="20"/>
        </w:rPr>
        <w:t>ORDINARIA</w:t>
      </w:r>
      <w:r>
        <w:rPr>
          <w:rFonts w:cs="Arial"/>
          <w:sz w:val="20"/>
        </w:rPr>
        <w:t xml:space="preserve"> URGENTE,</w:t>
      </w:r>
      <w:r w:rsidRPr="00624E9F">
        <w:rPr>
          <w:rFonts w:cs="Arial"/>
          <w:sz w:val="20"/>
        </w:rPr>
        <w:t xml:space="preserve"> CELEBRADA EL DÍA </w:t>
      </w:r>
      <w:r>
        <w:rPr>
          <w:rFonts w:cs="Arial"/>
          <w:sz w:val="20"/>
        </w:rPr>
        <w:t xml:space="preserve">VEINTIOCHO DE MARZO </w:t>
      </w:r>
      <w:r w:rsidRPr="00624E9F">
        <w:rPr>
          <w:rFonts w:cs="Arial"/>
          <w:sz w:val="20"/>
        </w:rPr>
        <w:t xml:space="preserve">DE 2018, DEL CONSEJO GENERAL DEL INSTITUTO ELECTORAL Y DE PARTICIPACIÓN CIUDADANA DE YUCATÁN. </w:t>
      </w:r>
    </w:p>
    <w:p w:rsidR="00BD760C" w:rsidRPr="00A0522E" w:rsidRDefault="00BD760C" w:rsidP="00BD760C">
      <w:pPr>
        <w:pStyle w:val="Prrafodelista"/>
        <w:rPr>
          <w:rFonts w:cs="Arial"/>
          <w:sz w:val="20"/>
        </w:rPr>
      </w:pPr>
    </w:p>
    <w:p w:rsidR="00BD760C" w:rsidRDefault="00BD760C" w:rsidP="00BD760C">
      <w:pPr>
        <w:pStyle w:val="Prrafodelista"/>
        <w:numPr>
          <w:ilvl w:val="0"/>
          <w:numId w:val="24"/>
        </w:numPr>
        <w:jc w:val="both"/>
        <w:rPr>
          <w:rFonts w:cs="Arial"/>
          <w:sz w:val="20"/>
        </w:rPr>
      </w:pPr>
      <w:r w:rsidRPr="00624E9F">
        <w:rPr>
          <w:rFonts w:cs="Arial"/>
          <w:sz w:val="20"/>
        </w:rPr>
        <w:t xml:space="preserve">APROBACIÓN EN SU CASO, DEL PROYECTO DE ACTA DE LA SESIÓN </w:t>
      </w:r>
      <w:r>
        <w:rPr>
          <w:rFonts w:cs="Arial"/>
          <w:sz w:val="20"/>
        </w:rPr>
        <w:t>ESPECIAL</w:t>
      </w:r>
      <w:r w:rsidRPr="00624E9F">
        <w:rPr>
          <w:rFonts w:cs="Arial"/>
          <w:sz w:val="20"/>
        </w:rPr>
        <w:t xml:space="preserve"> CELEBRADA EL DÍA </w:t>
      </w:r>
      <w:r>
        <w:rPr>
          <w:rFonts w:cs="Arial"/>
          <w:sz w:val="20"/>
        </w:rPr>
        <w:t xml:space="preserve">VEINTIOCHO DE MARZO </w:t>
      </w:r>
      <w:r w:rsidRPr="00624E9F">
        <w:rPr>
          <w:rFonts w:cs="Arial"/>
          <w:sz w:val="20"/>
        </w:rPr>
        <w:t xml:space="preserve">DE 2018, DEL CONSEJO GENERAL DEL INSTITUTO ELECTORAL Y DE PARTICIPACIÓN CIUDADANA DE YUCATÁN. </w:t>
      </w:r>
    </w:p>
    <w:p w:rsidR="00BD760C" w:rsidRPr="00624E9F" w:rsidRDefault="00BD760C" w:rsidP="00BD760C">
      <w:pPr>
        <w:pStyle w:val="Prrafodelista"/>
        <w:rPr>
          <w:rFonts w:cs="Arial"/>
          <w:sz w:val="20"/>
        </w:rPr>
      </w:pPr>
    </w:p>
    <w:p w:rsidR="00BD760C" w:rsidRDefault="00BD760C" w:rsidP="00BD760C">
      <w:pPr>
        <w:pStyle w:val="Prrafodelista"/>
        <w:numPr>
          <w:ilvl w:val="0"/>
          <w:numId w:val="24"/>
        </w:numPr>
        <w:jc w:val="both"/>
        <w:rPr>
          <w:rFonts w:cs="Arial"/>
          <w:sz w:val="20"/>
        </w:rPr>
      </w:pPr>
      <w:r w:rsidRPr="00624E9F">
        <w:rPr>
          <w:rFonts w:cs="Arial"/>
          <w:sz w:val="20"/>
        </w:rPr>
        <w:t xml:space="preserve">APROBACIÓN </w:t>
      </w:r>
      <w:r w:rsidRPr="00F44F2A">
        <w:rPr>
          <w:rFonts w:cs="Arial"/>
          <w:sz w:val="20"/>
        </w:rPr>
        <w:t>EN SU CASO, DEL PROYECTO DE ACUERDO DEL CONSEJO GENERAL DEL INSTITUTO ELECTORAL Y DE PARTICIPACIÓN CIUDADANA DE YUCATÁN, POR EL CUAL SE DA CUMPLIMIENTO A LO ORDENADO EN LA RESOLUCIÓN DE LA SALA REGIONAL DE LA TERCERA CIRCUNSCRIPCIÓN PLURINOMINAL CON SEDE EN XALAPA, VERACRUZ, DE FECHA SEIS DE ABRIL DE 2018, EN EL EXPEDIENTE SX-JRC-46/2018.</w:t>
      </w:r>
    </w:p>
    <w:p w:rsidR="00BD760C" w:rsidRDefault="00BD760C" w:rsidP="00BD760C">
      <w:pPr>
        <w:pStyle w:val="Prrafodelista"/>
        <w:ind w:left="644"/>
        <w:jc w:val="both"/>
        <w:rPr>
          <w:rFonts w:cs="Arial"/>
          <w:sz w:val="20"/>
        </w:rPr>
      </w:pPr>
    </w:p>
    <w:p w:rsidR="00BD760C" w:rsidRDefault="00BD760C" w:rsidP="00BD760C">
      <w:pPr>
        <w:pStyle w:val="Prrafodelista"/>
        <w:numPr>
          <w:ilvl w:val="0"/>
          <w:numId w:val="24"/>
        </w:numPr>
        <w:jc w:val="both"/>
        <w:rPr>
          <w:rFonts w:cs="Arial"/>
          <w:sz w:val="20"/>
        </w:rPr>
      </w:pPr>
      <w:r w:rsidRPr="00373F77">
        <w:rPr>
          <w:rFonts w:cs="Arial"/>
          <w:sz w:val="20"/>
        </w:rPr>
        <w:t>APROBACIÓN EN SU CASO DEL RECURSO DE REVISIÓN DEL CONSEJO GENERAL DEL INSTITUTO ELECTORAL Y DE PARTICIPACIÓN CIUDADANA DE YUCATÁN, RE</w:t>
      </w:r>
      <w:r>
        <w:rPr>
          <w:rFonts w:cs="Arial"/>
          <w:sz w:val="20"/>
        </w:rPr>
        <w:t>LATIVO</w:t>
      </w:r>
      <w:r w:rsidRPr="00373F77">
        <w:rPr>
          <w:rFonts w:cs="Arial"/>
          <w:sz w:val="20"/>
        </w:rPr>
        <w:t xml:space="preserve"> DEL EXPEDIENTE </w:t>
      </w:r>
      <w:proofErr w:type="spellStart"/>
      <w:r w:rsidRPr="00373F77">
        <w:rPr>
          <w:rFonts w:cs="Arial"/>
          <w:sz w:val="20"/>
        </w:rPr>
        <w:t>C.G</w:t>
      </w:r>
      <w:proofErr w:type="spellEnd"/>
      <w:r w:rsidRPr="00373F77">
        <w:rPr>
          <w:rFonts w:cs="Arial"/>
          <w:sz w:val="20"/>
        </w:rPr>
        <w:t>./</w:t>
      </w:r>
      <w:proofErr w:type="spellStart"/>
      <w:r w:rsidRPr="00373F77">
        <w:rPr>
          <w:rFonts w:cs="Arial"/>
          <w:sz w:val="20"/>
        </w:rPr>
        <w:t>RR</w:t>
      </w:r>
      <w:proofErr w:type="spellEnd"/>
      <w:r w:rsidRPr="00373F77">
        <w:rPr>
          <w:rFonts w:cs="Arial"/>
          <w:sz w:val="20"/>
        </w:rPr>
        <w:t>/01/2018, PROMOVIDO POR EL PARTIDO ACCIÓN NACIONAL EN CONTRA DE</w:t>
      </w:r>
      <w:r>
        <w:rPr>
          <w:rFonts w:cs="Arial"/>
          <w:sz w:val="20"/>
        </w:rPr>
        <w:t>L</w:t>
      </w:r>
      <w:r w:rsidRPr="00373F77">
        <w:rPr>
          <w:rFonts w:cs="Arial"/>
          <w:sz w:val="20"/>
        </w:rPr>
        <w:t xml:space="preserve"> ACUERDO</w:t>
      </w:r>
      <w:r w:rsidRPr="00DA1029">
        <w:rPr>
          <w:rFonts w:cs="Arial"/>
          <w:sz w:val="20"/>
        </w:rPr>
        <w:t xml:space="preserve"> IDENTIFICADO COMO CM/004/2018/</w:t>
      </w:r>
      <w:proofErr w:type="spellStart"/>
      <w:r w:rsidRPr="00DA1029">
        <w:rPr>
          <w:rFonts w:cs="Arial"/>
          <w:sz w:val="20"/>
        </w:rPr>
        <w:t>DZIDZANTÚN</w:t>
      </w:r>
      <w:proofErr w:type="spellEnd"/>
      <w:r w:rsidRPr="00DA1029">
        <w:rPr>
          <w:rFonts w:cs="Arial"/>
          <w:sz w:val="20"/>
        </w:rPr>
        <w:t>.</w:t>
      </w:r>
      <w:r>
        <w:rPr>
          <w:rFonts w:cs="Arial"/>
          <w:sz w:val="20"/>
        </w:rPr>
        <w:t xml:space="preserve"> </w:t>
      </w:r>
      <w:r w:rsidRPr="00373F77">
        <w:rPr>
          <w:rFonts w:cs="Arial"/>
          <w:sz w:val="20"/>
        </w:rPr>
        <w:t xml:space="preserve">DEL CONSEJO MUNICIPAL ELECTORAL DE </w:t>
      </w:r>
      <w:proofErr w:type="spellStart"/>
      <w:r w:rsidRPr="00373F77">
        <w:rPr>
          <w:rFonts w:cs="Arial"/>
          <w:sz w:val="20"/>
        </w:rPr>
        <w:t>DZIDZANTÚN</w:t>
      </w:r>
      <w:proofErr w:type="spellEnd"/>
      <w:r w:rsidRPr="00373F77">
        <w:rPr>
          <w:rFonts w:cs="Arial"/>
          <w:sz w:val="20"/>
        </w:rPr>
        <w:t>, YUCATÁN.</w:t>
      </w:r>
    </w:p>
    <w:p w:rsidR="00BD760C" w:rsidRPr="00314274" w:rsidRDefault="00BD760C" w:rsidP="00BD760C">
      <w:pPr>
        <w:jc w:val="both"/>
        <w:rPr>
          <w:rFonts w:cs="Arial"/>
          <w:sz w:val="20"/>
        </w:rPr>
      </w:pPr>
    </w:p>
    <w:p w:rsidR="00BD760C" w:rsidRDefault="00BD760C" w:rsidP="00BD760C">
      <w:pPr>
        <w:pStyle w:val="Prrafodelista"/>
        <w:numPr>
          <w:ilvl w:val="0"/>
          <w:numId w:val="24"/>
        </w:numPr>
        <w:jc w:val="both"/>
        <w:rPr>
          <w:rFonts w:cs="Arial"/>
          <w:sz w:val="20"/>
        </w:rPr>
      </w:pPr>
      <w:r w:rsidRPr="00373F77">
        <w:rPr>
          <w:rFonts w:cs="Arial"/>
          <w:sz w:val="20"/>
        </w:rPr>
        <w:t>APROBACIÓN EN SU CASO DEL PROYECTO DE ACUERDO DEL CONSEJO GENERAL DEL INSTITUTO ELECTORAL Y DE PARTICIPACIÓN CIUDADANA DE YUCATÁN, POR EL QUE SE ACEPTA LA RENUNCIA DEL SECRETARIO EJECUTIVO DEL CONSEJO MUNICIPAL ELECTORAL DE PETO Y SE DESIGNA A</w:t>
      </w:r>
      <w:r>
        <w:rPr>
          <w:rFonts w:cs="Arial"/>
          <w:sz w:val="20"/>
        </w:rPr>
        <w:t xml:space="preserve"> QUIEN </w:t>
      </w:r>
      <w:r w:rsidRPr="00373F77">
        <w:rPr>
          <w:rFonts w:cs="Arial"/>
          <w:sz w:val="20"/>
        </w:rPr>
        <w:t>CUBRIRÁ LA VACANTE.</w:t>
      </w:r>
    </w:p>
    <w:p w:rsidR="00BD760C" w:rsidRPr="00373F77" w:rsidRDefault="00BD760C" w:rsidP="00BD760C">
      <w:pPr>
        <w:pStyle w:val="Prrafodelista"/>
        <w:rPr>
          <w:rFonts w:cs="Arial"/>
          <w:sz w:val="20"/>
        </w:rPr>
      </w:pPr>
    </w:p>
    <w:p w:rsidR="00BD760C" w:rsidRPr="00373F77" w:rsidRDefault="00BD760C" w:rsidP="00BD760C">
      <w:pPr>
        <w:pStyle w:val="Prrafodelista"/>
        <w:numPr>
          <w:ilvl w:val="0"/>
          <w:numId w:val="24"/>
        </w:numPr>
        <w:jc w:val="both"/>
        <w:rPr>
          <w:rFonts w:cs="Arial"/>
          <w:sz w:val="20"/>
        </w:rPr>
      </w:pPr>
      <w:r w:rsidRPr="00373F77">
        <w:rPr>
          <w:rFonts w:cs="Arial"/>
          <w:sz w:val="20"/>
        </w:rPr>
        <w:t xml:space="preserve">APROBACIÓN EN SU CASO DEL PROYECTO DE ACUERDO DEL CONSEJO GENERAL DEL INSTITUTO ELECTORAL Y DE PARTICIPACIÓN CIUDADANA DE YUCATÁN, POR EL CUAL SE REALIZAN SUSTITUCIONES EN LAS PLANILLAS DE REGIDURÍAS DE LOS MUNICIPIOS DE </w:t>
      </w:r>
      <w:proofErr w:type="spellStart"/>
      <w:r w:rsidRPr="00373F77">
        <w:rPr>
          <w:rFonts w:cs="Arial"/>
          <w:sz w:val="20"/>
        </w:rPr>
        <w:t>KINCHIL</w:t>
      </w:r>
      <w:proofErr w:type="spellEnd"/>
      <w:r w:rsidRPr="00373F77">
        <w:rPr>
          <w:rFonts w:cs="Arial"/>
          <w:sz w:val="20"/>
        </w:rPr>
        <w:t xml:space="preserve">, </w:t>
      </w:r>
      <w:proofErr w:type="spellStart"/>
      <w:r w:rsidRPr="00373F77">
        <w:rPr>
          <w:rFonts w:cs="Arial"/>
          <w:sz w:val="20"/>
        </w:rPr>
        <w:t>HOCABÁ</w:t>
      </w:r>
      <w:proofErr w:type="spellEnd"/>
      <w:r w:rsidRPr="00373F77">
        <w:rPr>
          <w:rFonts w:cs="Arial"/>
          <w:sz w:val="20"/>
        </w:rPr>
        <w:t xml:space="preserve">, </w:t>
      </w:r>
      <w:proofErr w:type="spellStart"/>
      <w:r w:rsidRPr="00373F77">
        <w:rPr>
          <w:rFonts w:cs="Arial"/>
          <w:sz w:val="20"/>
        </w:rPr>
        <w:t>TETIZ</w:t>
      </w:r>
      <w:proofErr w:type="spellEnd"/>
      <w:r w:rsidRPr="00373F77">
        <w:rPr>
          <w:rFonts w:cs="Arial"/>
          <w:sz w:val="20"/>
        </w:rPr>
        <w:t xml:space="preserve">, </w:t>
      </w:r>
      <w:proofErr w:type="spellStart"/>
      <w:r w:rsidRPr="00373F77">
        <w:rPr>
          <w:rFonts w:cs="Arial"/>
          <w:sz w:val="20"/>
        </w:rPr>
        <w:t>HUNUCMÁ</w:t>
      </w:r>
      <w:proofErr w:type="spellEnd"/>
      <w:r w:rsidRPr="00373F77">
        <w:rPr>
          <w:rFonts w:cs="Arial"/>
          <w:sz w:val="20"/>
        </w:rPr>
        <w:t xml:space="preserve"> Y RÍO LAGARTOS, ASÍ COMO EN LA FÓRMULA PARA LA DIPUTACIÓN DEL DISTRITO XIII ELECTORAL UNINOMINAL, REGISTRADOS POR LOS PARTIDOS POLÍTICOS: REVOLUCIONARIO INSTITUCIONAL, NUEVA ALIANZA, PARTIDO DE LA REVOLUCIÓN DEMOCRÁTICA, PARTIDO ACCIÓN NACIONAL Y MOVIMIENTO CIUDADANO; EN VIRTUD DE DIVERSAS RENUNCIAS PRESENTADAS.</w:t>
      </w:r>
    </w:p>
    <w:p w:rsidR="00BD760C" w:rsidRPr="00373F77" w:rsidRDefault="00BD760C" w:rsidP="00BD760C">
      <w:pPr>
        <w:pStyle w:val="Prrafodelista"/>
        <w:rPr>
          <w:rFonts w:cs="Arial"/>
          <w:sz w:val="20"/>
        </w:rPr>
      </w:pPr>
    </w:p>
    <w:p w:rsidR="00BD760C" w:rsidRPr="00A92DAB" w:rsidRDefault="00BD760C" w:rsidP="00BD760C">
      <w:pPr>
        <w:pStyle w:val="Prrafodelista"/>
        <w:numPr>
          <w:ilvl w:val="0"/>
          <w:numId w:val="24"/>
        </w:numPr>
        <w:jc w:val="both"/>
        <w:rPr>
          <w:rFonts w:cs="Arial"/>
          <w:sz w:val="20"/>
        </w:rPr>
      </w:pPr>
      <w:r w:rsidRPr="00A92DAB">
        <w:rPr>
          <w:rFonts w:cs="Arial"/>
          <w:sz w:val="20"/>
        </w:rPr>
        <w:t>DECLARACIÓN DE HABERSE AGOTADO LOS PUNTOS DEL ORDEN DEL DÍA.</w:t>
      </w:r>
    </w:p>
    <w:p w:rsidR="00BD760C" w:rsidRPr="00A92DAB" w:rsidRDefault="00BD760C" w:rsidP="00BD760C">
      <w:pPr>
        <w:jc w:val="both"/>
        <w:rPr>
          <w:rFonts w:cs="Arial"/>
          <w:sz w:val="20"/>
        </w:rPr>
      </w:pPr>
    </w:p>
    <w:p w:rsidR="00BD760C" w:rsidRPr="00A92DAB" w:rsidRDefault="00BD760C" w:rsidP="00BD760C">
      <w:pPr>
        <w:pStyle w:val="Prrafodelista"/>
        <w:numPr>
          <w:ilvl w:val="0"/>
          <w:numId w:val="24"/>
        </w:numPr>
        <w:jc w:val="both"/>
        <w:rPr>
          <w:rFonts w:cs="Arial"/>
          <w:sz w:val="20"/>
        </w:rPr>
      </w:pPr>
      <w:r w:rsidRPr="00A92DAB">
        <w:rPr>
          <w:rFonts w:cs="Arial"/>
          <w:sz w:val="20"/>
        </w:rPr>
        <w:t xml:space="preserve">CLAUSURA DE LA SESIÓN. </w:t>
      </w:r>
    </w:p>
    <w:p w:rsidR="007C3F5C" w:rsidRPr="000425BE" w:rsidRDefault="007C3F5C" w:rsidP="007C3F5C">
      <w:pPr>
        <w:jc w:val="center"/>
        <w:rPr>
          <w:rFonts w:cs="Arial"/>
          <w:b/>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C1723" w:rsidRPr="005C1723" w:rsidRDefault="00B407FA" w:rsidP="005C172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163185">
        <w:rPr>
          <w:rFonts w:ascii="Arial Narrow" w:hAnsi="Arial Narrow" w:cs="Arial"/>
          <w:szCs w:val="24"/>
        </w:rPr>
        <w:t>Extrao</w:t>
      </w:r>
      <w:r w:rsidR="007B0BD4">
        <w:rPr>
          <w:rFonts w:ascii="Arial Narrow" w:hAnsi="Arial Narrow" w:cs="Arial"/>
          <w:szCs w:val="24"/>
        </w:rPr>
        <w:t>r</w:t>
      </w:r>
      <w:r w:rsidR="0019356E">
        <w:rPr>
          <w:rFonts w:ascii="Arial Narrow" w:hAnsi="Arial Narrow" w:cs="Arial"/>
          <w:szCs w:val="24"/>
        </w:rPr>
        <w:t xml:space="preserve">dinaria celebrada el día </w:t>
      </w:r>
      <w:r w:rsidR="007C3F5C">
        <w:rPr>
          <w:rFonts w:ascii="Arial Narrow" w:hAnsi="Arial Narrow" w:cs="Arial"/>
          <w:szCs w:val="24"/>
        </w:rPr>
        <w:t>veinti</w:t>
      </w:r>
      <w:r w:rsidR="002C5857">
        <w:rPr>
          <w:rFonts w:ascii="Arial Narrow" w:hAnsi="Arial Narrow" w:cs="Arial"/>
          <w:szCs w:val="24"/>
        </w:rPr>
        <w:t>siete</w:t>
      </w:r>
      <w:r w:rsidR="007C3F5C">
        <w:rPr>
          <w:rFonts w:ascii="Arial Narrow" w:hAnsi="Arial Narrow" w:cs="Arial"/>
          <w:szCs w:val="24"/>
        </w:rPr>
        <w:t xml:space="preserve"> </w:t>
      </w:r>
      <w:r w:rsidR="005C1723" w:rsidRPr="005C1723">
        <w:rPr>
          <w:rFonts w:ascii="Arial Narrow" w:hAnsi="Arial Narrow" w:cs="Arial"/>
          <w:szCs w:val="24"/>
        </w:rPr>
        <w:t xml:space="preserve">de </w:t>
      </w:r>
      <w:r w:rsidR="0019356E">
        <w:rPr>
          <w:rFonts w:ascii="Arial Narrow" w:hAnsi="Arial Narrow" w:cs="Arial"/>
          <w:szCs w:val="24"/>
        </w:rPr>
        <w:t>marzo</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E64CF4">
      <w:pPr>
        <w:spacing w:line="276" w:lineRule="auto"/>
        <w:ind w:right="-376" w:firstLine="708"/>
        <w:jc w:val="both"/>
        <w:rPr>
          <w:rFonts w:ascii="Arial Narrow" w:hAnsi="Arial Narrow"/>
        </w:rPr>
      </w:pPr>
    </w:p>
    <w:p w:rsidR="002C5857" w:rsidRPr="00A5114C" w:rsidRDefault="00B407FA" w:rsidP="002C5857">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2C5857">
        <w:rPr>
          <w:rFonts w:ascii="Arial Narrow" w:hAnsi="Arial Narrow" w:cs="Arial"/>
          <w:lang w:val="es-MX"/>
        </w:rPr>
        <w:t xml:space="preserve">de los proyectos de Actas </w:t>
      </w:r>
      <w:r w:rsidR="002C5857" w:rsidRPr="002C5857">
        <w:rPr>
          <w:rFonts w:ascii="Arial Narrow" w:hAnsi="Arial Narrow" w:cs="Arial"/>
          <w:lang w:val="es-MX"/>
        </w:rPr>
        <w:t>a tratar en la presente sesión, relacionados</w:t>
      </w:r>
      <w:r w:rsidR="002C5857">
        <w:rPr>
          <w:rFonts w:ascii="Arial Narrow" w:hAnsi="Arial Narrow" w:cs="Arial"/>
          <w:lang w:val="es-MX"/>
        </w:rPr>
        <w:t xml:space="preserve"> del numeral 4 al numeral 9 del orden del día, </w:t>
      </w:r>
      <w:r w:rsidR="002C5857" w:rsidRPr="00A5114C">
        <w:rPr>
          <w:rFonts w:ascii="Arial Narrow" w:hAnsi="Arial Narrow" w:cs="Arial"/>
          <w:lang w:val="es-MX"/>
        </w:rPr>
        <w:t>toda vez que ha</w:t>
      </w:r>
      <w:r w:rsidR="002C5857">
        <w:rPr>
          <w:rFonts w:ascii="Arial Narrow" w:hAnsi="Arial Narrow" w:cs="Arial"/>
          <w:lang w:val="es-MX"/>
        </w:rPr>
        <w:t>n</w:t>
      </w:r>
      <w:r w:rsidR="002C5857" w:rsidRPr="00A5114C">
        <w:rPr>
          <w:rFonts w:ascii="Arial Narrow" w:hAnsi="Arial Narrow" w:cs="Arial"/>
          <w:lang w:val="es-MX"/>
        </w:rPr>
        <w:t xml:space="preserve"> sido debidamente circulado</w:t>
      </w:r>
      <w:r w:rsidR="002C5857">
        <w:rPr>
          <w:rFonts w:ascii="Arial Narrow" w:hAnsi="Arial Narrow" w:cs="Arial"/>
          <w:lang w:val="es-MX"/>
        </w:rPr>
        <w:t>s</w:t>
      </w:r>
      <w:r w:rsidR="002C5857" w:rsidRPr="00A5114C">
        <w:rPr>
          <w:rFonts w:ascii="Arial Narrow" w:hAnsi="Arial Narrow" w:cs="Arial"/>
          <w:lang w:val="es-MX"/>
        </w:rPr>
        <w:t xml:space="preserve"> y notificado</w:t>
      </w:r>
      <w:r w:rsidR="002C5857">
        <w:rPr>
          <w:rFonts w:ascii="Arial Narrow" w:hAnsi="Arial Narrow" w:cs="Arial"/>
          <w:lang w:val="es-MX"/>
        </w:rPr>
        <w:t>s</w:t>
      </w:r>
      <w:r w:rsidR="002C5857" w:rsidRPr="00A5114C">
        <w:rPr>
          <w:rFonts w:ascii="Arial Narrow" w:hAnsi="Arial Narrow" w:cs="Arial"/>
          <w:lang w:val="es-MX"/>
        </w:rPr>
        <w:t xml:space="preserve"> vía correo electrónico a los integrantes de este </w:t>
      </w:r>
      <w:r w:rsidR="002C5857">
        <w:rPr>
          <w:rFonts w:ascii="Arial Narrow" w:hAnsi="Arial Narrow" w:cs="Arial"/>
          <w:lang w:val="es-MX"/>
        </w:rPr>
        <w:t>C</w:t>
      </w:r>
      <w:r w:rsidR="002C5857" w:rsidRPr="00A5114C">
        <w:rPr>
          <w:rFonts w:ascii="Arial Narrow" w:hAnsi="Arial Narrow" w:cs="Arial"/>
          <w:lang w:val="es-MX"/>
        </w:rPr>
        <w:t xml:space="preserve">onsejo </w:t>
      </w:r>
      <w:r w:rsidR="002C5857">
        <w:rPr>
          <w:rFonts w:ascii="Arial Narrow" w:hAnsi="Arial Narrow" w:cs="Arial"/>
          <w:lang w:val="es-MX"/>
        </w:rPr>
        <w:t>G</w:t>
      </w:r>
      <w:r w:rsidR="002C5857" w:rsidRPr="00A5114C">
        <w:rPr>
          <w:rFonts w:ascii="Arial Narrow" w:hAnsi="Arial Narrow" w:cs="Arial"/>
          <w:lang w:val="es-MX"/>
        </w:rPr>
        <w:t>eneral</w:t>
      </w:r>
      <w:r w:rsidR="002C5857">
        <w:rPr>
          <w:rFonts w:ascii="Arial Narrow" w:hAnsi="Arial Narrow" w:cs="Arial"/>
          <w:lang w:val="es-MX"/>
        </w:rPr>
        <w:t xml:space="preserve">. Asimismo, </w:t>
      </w:r>
      <w:r w:rsidR="002C5857" w:rsidRPr="00A5114C">
        <w:rPr>
          <w:rFonts w:ascii="Arial Narrow" w:hAnsi="Arial Narrow" w:cs="Arial"/>
          <w:lang w:val="es-MX"/>
        </w:rPr>
        <w:t xml:space="preserve">esta </w:t>
      </w:r>
      <w:r w:rsidR="002C5857">
        <w:rPr>
          <w:rFonts w:ascii="Arial Narrow" w:hAnsi="Arial Narrow" w:cs="Arial"/>
          <w:lang w:val="es-MX"/>
        </w:rPr>
        <w:t>S</w:t>
      </w:r>
      <w:r w:rsidR="002C5857" w:rsidRPr="00A5114C">
        <w:rPr>
          <w:rFonts w:ascii="Arial Narrow" w:hAnsi="Arial Narrow" w:cs="Arial"/>
          <w:lang w:val="es-MX"/>
        </w:rPr>
        <w:t xml:space="preserve">ecretaría </w:t>
      </w:r>
      <w:r w:rsidR="002C5857">
        <w:rPr>
          <w:rFonts w:ascii="Arial Narrow" w:hAnsi="Arial Narrow" w:cs="Arial"/>
          <w:lang w:val="es-MX"/>
        </w:rPr>
        <w:t>E</w:t>
      </w:r>
      <w:r w:rsidR="002C5857" w:rsidRPr="00A5114C">
        <w:rPr>
          <w:rFonts w:ascii="Arial Narrow" w:hAnsi="Arial Narrow" w:cs="Arial"/>
          <w:lang w:val="es-MX"/>
        </w:rPr>
        <w:t>jecutiva solicita, de manera atenta y respetuosa, la dispensa de la lectura</w:t>
      </w:r>
      <w:r w:rsidR="002C5857">
        <w:rPr>
          <w:rFonts w:ascii="Arial Narrow" w:hAnsi="Arial Narrow" w:cs="Arial"/>
          <w:lang w:val="es-MX"/>
        </w:rPr>
        <w:t xml:space="preserve"> de </w:t>
      </w:r>
      <w:r w:rsidR="002C5857" w:rsidRPr="00A5114C">
        <w:rPr>
          <w:rFonts w:ascii="Arial Narrow" w:hAnsi="Arial Narrow" w:cs="Arial"/>
          <w:lang w:val="es-MX"/>
        </w:rPr>
        <w:t xml:space="preserve">los </w:t>
      </w:r>
      <w:r w:rsidR="002C5857">
        <w:rPr>
          <w:rFonts w:ascii="Arial Narrow" w:hAnsi="Arial Narrow" w:cs="Arial"/>
          <w:lang w:val="es-MX"/>
        </w:rPr>
        <w:t>C</w:t>
      </w:r>
      <w:r w:rsidR="002C5857" w:rsidRPr="00A5114C">
        <w:rPr>
          <w:rFonts w:ascii="Arial Narrow" w:hAnsi="Arial Narrow" w:cs="Arial"/>
          <w:lang w:val="es-MX"/>
        </w:rPr>
        <w:t>onsiderandos</w:t>
      </w:r>
      <w:r w:rsidR="002C5857">
        <w:rPr>
          <w:rFonts w:ascii="Arial Narrow" w:hAnsi="Arial Narrow" w:cs="Arial"/>
          <w:lang w:val="es-MX"/>
        </w:rPr>
        <w:t xml:space="preserve"> </w:t>
      </w:r>
      <w:r w:rsidR="002C5857" w:rsidRPr="00A5114C">
        <w:rPr>
          <w:rFonts w:ascii="Arial Narrow" w:hAnsi="Arial Narrow" w:cs="Arial"/>
          <w:lang w:val="es-MX"/>
        </w:rPr>
        <w:t>de</w:t>
      </w:r>
      <w:r w:rsidR="002C5857">
        <w:rPr>
          <w:rFonts w:ascii="Arial Narrow" w:hAnsi="Arial Narrow" w:cs="Arial"/>
          <w:lang w:val="es-MX"/>
        </w:rPr>
        <w:t xml:space="preserve"> </w:t>
      </w:r>
      <w:r w:rsidR="002C5857" w:rsidRPr="00A5114C">
        <w:rPr>
          <w:rFonts w:ascii="Arial Narrow" w:hAnsi="Arial Narrow" w:cs="Arial"/>
          <w:lang w:val="es-MX"/>
        </w:rPr>
        <w:t>l</w:t>
      </w:r>
      <w:r w:rsidR="002C5857">
        <w:rPr>
          <w:rFonts w:ascii="Arial Narrow" w:hAnsi="Arial Narrow" w:cs="Arial"/>
          <w:lang w:val="es-MX"/>
        </w:rPr>
        <w:t>os</w:t>
      </w:r>
      <w:r w:rsidR="002C5857" w:rsidRPr="00A5114C">
        <w:rPr>
          <w:rFonts w:ascii="Arial Narrow" w:hAnsi="Arial Narrow" w:cs="Arial"/>
          <w:lang w:val="es-MX"/>
        </w:rPr>
        <w:t xml:space="preserve"> proyecto</w:t>
      </w:r>
      <w:r w:rsidR="002C5857">
        <w:rPr>
          <w:rFonts w:ascii="Arial Narrow" w:hAnsi="Arial Narrow" w:cs="Arial"/>
          <w:lang w:val="es-MX"/>
        </w:rPr>
        <w:t>s</w:t>
      </w:r>
      <w:r w:rsidR="002C5857" w:rsidRPr="00A5114C">
        <w:rPr>
          <w:rFonts w:ascii="Arial Narrow" w:hAnsi="Arial Narrow" w:cs="Arial"/>
          <w:lang w:val="es-MX"/>
        </w:rPr>
        <w:t xml:space="preserve"> de </w:t>
      </w:r>
      <w:r w:rsidR="002C5857">
        <w:rPr>
          <w:rFonts w:ascii="Arial Narrow" w:hAnsi="Arial Narrow" w:cs="Arial"/>
          <w:lang w:val="es-MX"/>
        </w:rPr>
        <w:t xml:space="preserve">acuerdos </w:t>
      </w:r>
      <w:r w:rsidR="002C5857" w:rsidRPr="002C5857">
        <w:rPr>
          <w:rFonts w:ascii="Arial Narrow" w:hAnsi="Arial Narrow" w:cs="Arial"/>
          <w:lang w:val="es-MX"/>
        </w:rPr>
        <w:t xml:space="preserve">a tratar en la presente sesión, relacionados en los numerales 10, 12 y 13 del orden del día, para dar lectura únicamente a los dos primeros puntos de acuerdo respectivos; de igual manera, se solicita la dispensa de la lectura de los considerados del proyecto de </w:t>
      </w:r>
      <w:r w:rsidR="002C5857">
        <w:rPr>
          <w:rFonts w:ascii="Arial Narrow" w:hAnsi="Arial Narrow" w:cs="Arial"/>
          <w:lang w:val="es-MX"/>
        </w:rPr>
        <w:t>R</w:t>
      </w:r>
      <w:r w:rsidR="002C5857" w:rsidRPr="002C5857">
        <w:rPr>
          <w:rFonts w:ascii="Arial Narrow" w:hAnsi="Arial Narrow" w:cs="Arial"/>
          <w:lang w:val="es-MX"/>
        </w:rPr>
        <w:t xml:space="preserve">esolución </w:t>
      </w:r>
      <w:r w:rsidR="002C5857" w:rsidRPr="002C5857">
        <w:rPr>
          <w:rFonts w:ascii="Arial Narrow" w:hAnsi="Arial Narrow" w:cs="Arial"/>
          <w:lang w:val="es-MX"/>
        </w:rPr>
        <w:lastRenderedPageBreak/>
        <w:t xml:space="preserve">relacionado en el numeral 11, para dar lectura únicamente a los dos primeros puntos resolutivos, </w:t>
      </w:r>
      <w:r w:rsidR="002C5857" w:rsidRPr="00A5114C">
        <w:rPr>
          <w:rFonts w:ascii="Arial Narrow" w:hAnsi="Arial Narrow" w:cs="Arial"/>
          <w:lang w:val="es-MX"/>
        </w:rPr>
        <w:t xml:space="preserve">toda vez que </w:t>
      </w:r>
      <w:r w:rsidR="002C5857">
        <w:rPr>
          <w:rFonts w:ascii="Arial Narrow" w:hAnsi="Arial Narrow" w:cs="Arial"/>
          <w:lang w:val="es-MX"/>
        </w:rPr>
        <w:t xml:space="preserve">todos estos temas </w:t>
      </w:r>
      <w:r w:rsidR="002C5857" w:rsidRPr="00A5114C">
        <w:rPr>
          <w:rFonts w:ascii="Arial Narrow" w:hAnsi="Arial Narrow" w:cs="Arial"/>
          <w:lang w:val="es-MX"/>
        </w:rPr>
        <w:t>ha</w:t>
      </w:r>
      <w:r w:rsidR="002C5857">
        <w:rPr>
          <w:rFonts w:ascii="Arial Narrow" w:hAnsi="Arial Narrow" w:cs="Arial"/>
          <w:lang w:val="es-MX"/>
        </w:rPr>
        <w:t>n</w:t>
      </w:r>
      <w:r w:rsidR="002C5857" w:rsidRPr="00A5114C">
        <w:rPr>
          <w:rFonts w:ascii="Arial Narrow" w:hAnsi="Arial Narrow" w:cs="Arial"/>
          <w:lang w:val="es-MX"/>
        </w:rPr>
        <w:t xml:space="preserve"> sido debidamente circulado</w:t>
      </w:r>
      <w:r w:rsidR="002C5857">
        <w:rPr>
          <w:rFonts w:ascii="Arial Narrow" w:hAnsi="Arial Narrow" w:cs="Arial"/>
          <w:lang w:val="es-MX"/>
        </w:rPr>
        <w:t>s</w:t>
      </w:r>
      <w:r w:rsidR="002C5857" w:rsidRPr="00A5114C">
        <w:rPr>
          <w:rFonts w:ascii="Arial Narrow" w:hAnsi="Arial Narrow" w:cs="Arial"/>
          <w:lang w:val="es-MX"/>
        </w:rPr>
        <w:t xml:space="preserve"> y notificado</w:t>
      </w:r>
      <w:r w:rsidR="002C5857">
        <w:rPr>
          <w:rFonts w:ascii="Arial Narrow" w:hAnsi="Arial Narrow" w:cs="Arial"/>
          <w:lang w:val="es-MX"/>
        </w:rPr>
        <w:t>s</w:t>
      </w:r>
      <w:r w:rsidR="002C5857" w:rsidRPr="00A5114C">
        <w:rPr>
          <w:rFonts w:ascii="Arial Narrow" w:hAnsi="Arial Narrow" w:cs="Arial"/>
          <w:lang w:val="es-MX"/>
        </w:rPr>
        <w:t xml:space="preserve"> vía correo electrónico a </w:t>
      </w:r>
      <w:r w:rsidR="002C5857">
        <w:rPr>
          <w:rFonts w:ascii="Arial Narrow" w:hAnsi="Arial Narrow" w:cs="Arial"/>
          <w:lang w:val="es-MX"/>
        </w:rPr>
        <w:t xml:space="preserve">las y </w:t>
      </w:r>
      <w:r w:rsidR="002C5857" w:rsidRPr="00A5114C">
        <w:rPr>
          <w:rFonts w:ascii="Arial Narrow" w:hAnsi="Arial Narrow" w:cs="Arial"/>
          <w:lang w:val="es-MX"/>
        </w:rPr>
        <w:t xml:space="preserve">los integrantes de este </w:t>
      </w:r>
      <w:r w:rsidR="002C5857">
        <w:rPr>
          <w:rFonts w:ascii="Arial Narrow" w:hAnsi="Arial Narrow" w:cs="Arial"/>
          <w:lang w:val="es-MX"/>
        </w:rPr>
        <w:t>C</w:t>
      </w:r>
      <w:r w:rsidR="002C5857" w:rsidRPr="00A5114C">
        <w:rPr>
          <w:rFonts w:ascii="Arial Narrow" w:hAnsi="Arial Narrow" w:cs="Arial"/>
          <w:lang w:val="es-MX"/>
        </w:rPr>
        <w:t xml:space="preserve">onsejo </w:t>
      </w:r>
      <w:r w:rsidR="002C5857">
        <w:rPr>
          <w:rFonts w:ascii="Arial Narrow" w:hAnsi="Arial Narrow" w:cs="Arial"/>
          <w:lang w:val="es-MX"/>
        </w:rPr>
        <w:t>G</w:t>
      </w:r>
      <w:r w:rsidR="002C5857" w:rsidRPr="00A5114C">
        <w:rPr>
          <w:rFonts w:ascii="Arial Narrow" w:hAnsi="Arial Narrow" w:cs="Arial"/>
          <w:lang w:val="es-MX"/>
        </w:rPr>
        <w:t>eneral</w:t>
      </w:r>
      <w:r w:rsidR="002C5857">
        <w:rPr>
          <w:rFonts w:ascii="Arial Narrow" w:hAnsi="Arial Narrow" w:cs="Arial"/>
          <w:lang w:val="es-MX"/>
        </w:rPr>
        <w:t>. haciendo la precisión que estos asuntos</w:t>
      </w:r>
      <w:r w:rsidR="002C5857" w:rsidRPr="00A5114C">
        <w:rPr>
          <w:rFonts w:ascii="Arial Narrow" w:hAnsi="Arial Narrow" w:cs="Arial"/>
          <w:lang w:val="es-MX"/>
        </w:rPr>
        <w:t xml:space="preserve"> ha</w:t>
      </w:r>
      <w:r w:rsidR="002C5857">
        <w:rPr>
          <w:rFonts w:ascii="Arial Narrow" w:hAnsi="Arial Narrow" w:cs="Arial"/>
          <w:lang w:val="es-MX"/>
        </w:rPr>
        <w:t>n</w:t>
      </w:r>
      <w:r w:rsidR="002C5857" w:rsidRPr="00A5114C">
        <w:rPr>
          <w:rFonts w:ascii="Arial Narrow" w:hAnsi="Arial Narrow" w:cs="Arial"/>
          <w:lang w:val="es-MX"/>
        </w:rPr>
        <w:t xml:space="preserve"> sido</w:t>
      </w:r>
      <w:r w:rsidR="002C5857" w:rsidRPr="002C5857">
        <w:rPr>
          <w:rFonts w:ascii="Arial Narrow" w:hAnsi="Arial Narrow" w:cs="Arial"/>
          <w:lang w:val="es-MX"/>
        </w:rPr>
        <w:t xml:space="preserve"> tratados en junta de trabajo previa, realizada entre las y los integrantes de este </w:t>
      </w:r>
      <w:r w:rsidR="002C5857">
        <w:rPr>
          <w:rFonts w:ascii="Arial Narrow" w:hAnsi="Arial Narrow" w:cs="Arial"/>
          <w:lang w:val="es-MX"/>
        </w:rPr>
        <w:t>C</w:t>
      </w:r>
      <w:r w:rsidR="002C5857" w:rsidRPr="002C5857">
        <w:rPr>
          <w:rFonts w:ascii="Arial Narrow" w:hAnsi="Arial Narrow" w:cs="Arial"/>
          <w:lang w:val="es-MX"/>
        </w:rPr>
        <w:t xml:space="preserve">onsejo </w:t>
      </w:r>
      <w:r w:rsidR="002C5857">
        <w:rPr>
          <w:rFonts w:ascii="Arial Narrow" w:hAnsi="Arial Narrow" w:cs="Arial"/>
          <w:lang w:val="es-MX"/>
        </w:rPr>
        <w:t>G</w:t>
      </w:r>
      <w:r w:rsidR="002C5857" w:rsidRPr="002C5857">
        <w:rPr>
          <w:rFonts w:ascii="Arial Narrow" w:hAnsi="Arial Narrow" w:cs="Arial"/>
          <w:lang w:val="es-MX"/>
        </w:rPr>
        <w:t xml:space="preserve">eneral, agregándose las observaciones y aportaciones, en su caso, de los representantes de los partidos políticos, así como de las y los </w:t>
      </w:r>
      <w:r w:rsidR="002C5857">
        <w:rPr>
          <w:rFonts w:ascii="Arial Narrow" w:hAnsi="Arial Narrow" w:cs="Arial"/>
          <w:lang w:val="es-MX"/>
        </w:rPr>
        <w:t>C.C.</w:t>
      </w:r>
      <w:r w:rsidR="002C5857" w:rsidRPr="002C5857">
        <w:rPr>
          <w:rFonts w:ascii="Arial Narrow" w:hAnsi="Arial Narrow" w:cs="Arial"/>
          <w:lang w:val="es-MX"/>
        </w:rPr>
        <w:t xml:space="preserve"> </w:t>
      </w:r>
      <w:r w:rsidR="002C5857">
        <w:rPr>
          <w:rFonts w:ascii="Arial Narrow" w:hAnsi="Arial Narrow" w:cs="Arial"/>
          <w:lang w:val="es-MX"/>
        </w:rPr>
        <w:t>C</w:t>
      </w:r>
      <w:r w:rsidR="002C5857" w:rsidRPr="002C5857">
        <w:rPr>
          <w:rFonts w:ascii="Arial Narrow" w:hAnsi="Arial Narrow" w:cs="Arial"/>
          <w:lang w:val="es-MX"/>
        </w:rPr>
        <w:t xml:space="preserve">onsejeros </w:t>
      </w:r>
      <w:r w:rsidR="002C5857">
        <w:rPr>
          <w:rFonts w:ascii="Arial Narrow" w:hAnsi="Arial Narrow" w:cs="Arial"/>
          <w:lang w:val="es-MX"/>
        </w:rPr>
        <w:t>E</w:t>
      </w:r>
      <w:r w:rsidR="002C5857" w:rsidRPr="002C5857">
        <w:rPr>
          <w:rFonts w:ascii="Arial Narrow" w:hAnsi="Arial Narrow" w:cs="Arial"/>
          <w:lang w:val="es-MX"/>
        </w:rPr>
        <w:t>lectorales.</w:t>
      </w:r>
      <w:r w:rsidR="002C5857">
        <w:rPr>
          <w:rFonts w:ascii="Arial Narrow" w:hAnsi="Arial Narrow" w:cs="Arial"/>
          <w:lang w:val="es-MX"/>
        </w:rPr>
        <w:t>”</w:t>
      </w:r>
    </w:p>
    <w:p w:rsidR="002C5857" w:rsidRDefault="002C5857" w:rsidP="00B01E11">
      <w:pPr>
        <w:ind w:right="-283" w:firstLine="708"/>
        <w:jc w:val="both"/>
        <w:rPr>
          <w:rFonts w:ascii="Arial Narrow" w:hAnsi="Arial Narrow" w:cs="Arial"/>
          <w:lang w:val="es-MX"/>
        </w:rPr>
      </w:pPr>
    </w:p>
    <w:p w:rsidR="0068537B" w:rsidRPr="001B50B4" w:rsidRDefault="004B7BAB" w:rsidP="00842DD9">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68537B">
      <w:pPr>
        <w:spacing w:line="276" w:lineRule="auto"/>
        <w:ind w:right="-376" w:firstLine="708"/>
        <w:jc w:val="both"/>
        <w:rPr>
          <w:rFonts w:ascii="Arial Narrow" w:hAnsi="Arial Narrow" w:cs="Arial"/>
          <w:szCs w:val="24"/>
        </w:rPr>
      </w:pPr>
    </w:p>
    <w:p w:rsidR="002E0B58" w:rsidRDefault="0068537B" w:rsidP="0068537B">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p>
    <w:p w:rsidR="006644E2" w:rsidRDefault="0023752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preguntó a</w:t>
      </w:r>
      <w:r w:rsidR="008C75AA">
        <w:rPr>
          <w:rFonts w:ascii="Arial Narrow" w:hAnsi="Arial Narrow" w:cs="Arial"/>
          <w:szCs w:val="24"/>
        </w:rPr>
        <w:t xml:space="preserve"> las y </w:t>
      </w:r>
      <w:r w:rsidR="006644E2"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w:t>
      </w:r>
      <w:r w:rsidR="008C75AA">
        <w:rPr>
          <w:rFonts w:ascii="Arial Narrow" w:hAnsi="Arial Narrow" w:cs="Arial"/>
          <w:szCs w:val="24"/>
        </w:rPr>
        <w:t xml:space="preserve">las y </w:t>
      </w:r>
      <w:r w:rsidR="006644E2" w:rsidRPr="00455F57">
        <w:rPr>
          <w:rFonts w:ascii="Arial Narrow" w:hAnsi="Arial Narrow" w:cs="Arial"/>
          <w:szCs w:val="24"/>
        </w:rPr>
        <w:t>los integrantes del Consejo General con derecho a voz y voto respecto de la aprobación del proyecto de Acta de la</w:t>
      </w:r>
      <w:r w:rsidR="006644E2">
        <w:rPr>
          <w:rFonts w:ascii="Arial Narrow" w:hAnsi="Arial Narrow" w:cs="Arial"/>
          <w:szCs w:val="24"/>
        </w:rPr>
        <w:t xml:space="preserve"> Sesión </w:t>
      </w:r>
      <w:r w:rsidR="00363C7C">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D1033F">
        <w:rPr>
          <w:rFonts w:ascii="Arial Narrow" w:hAnsi="Arial Narrow" w:cs="Arial"/>
          <w:szCs w:val="24"/>
        </w:rPr>
        <w:t>veintis</w:t>
      </w:r>
      <w:r w:rsidR="008C75AA">
        <w:rPr>
          <w:rFonts w:ascii="Arial Narrow" w:hAnsi="Arial Narrow" w:cs="Arial"/>
          <w:szCs w:val="24"/>
        </w:rPr>
        <w:t>iete</w:t>
      </w:r>
      <w:r w:rsidR="00D1033F">
        <w:rPr>
          <w:rFonts w:ascii="Arial Narrow" w:hAnsi="Arial Narrow" w:cs="Arial"/>
          <w:szCs w:val="24"/>
        </w:rPr>
        <w:t xml:space="preserve"> d</w:t>
      </w:r>
      <w:r w:rsidR="006644E2">
        <w:rPr>
          <w:rFonts w:ascii="Arial Narrow" w:hAnsi="Arial Narrow" w:cs="Arial"/>
          <w:szCs w:val="24"/>
        </w:rPr>
        <w:t xml:space="preserve">e </w:t>
      </w:r>
      <w:r w:rsidR="008F2F5B">
        <w:rPr>
          <w:rFonts w:ascii="Arial Narrow" w:hAnsi="Arial Narrow" w:cs="Arial"/>
          <w:szCs w:val="24"/>
        </w:rPr>
        <w:t>marzo</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455F57" w:rsidRDefault="006644E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1B50B4" w:rsidRDefault="006644E2" w:rsidP="006644E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363C7C">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inaria celebrada el</w:t>
      </w:r>
      <w:r w:rsidR="00D1033F">
        <w:rPr>
          <w:rFonts w:ascii="Arial Narrow" w:hAnsi="Arial Narrow" w:cs="Arial"/>
          <w:szCs w:val="24"/>
        </w:rPr>
        <w:t xml:space="preserve"> veintis</w:t>
      </w:r>
      <w:r w:rsidR="0051142B">
        <w:rPr>
          <w:rFonts w:ascii="Arial Narrow" w:hAnsi="Arial Narrow" w:cs="Arial"/>
          <w:szCs w:val="24"/>
        </w:rPr>
        <w:t>iete</w:t>
      </w:r>
      <w:r w:rsidR="00E66ADB">
        <w:rPr>
          <w:rFonts w:ascii="Arial Narrow" w:hAnsi="Arial Narrow" w:cs="Arial"/>
          <w:szCs w:val="24"/>
        </w:rPr>
        <w:t xml:space="preserve"> de marzo</w:t>
      </w:r>
      <w:r>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51142B">
        <w:rPr>
          <w:rFonts w:ascii="Arial Narrow" w:hAnsi="Arial Narrow" w:cs="Arial"/>
          <w:szCs w:val="24"/>
        </w:rPr>
        <w:t>cinco</w:t>
      </w:r>
      <w:r w:rsidRPr="001B50B4">
        <w:rPr>
          <w:rFonts w:ascii="Arial Narrow" w:hAnsi="Arial Narrow" w:cs="Arial"/>
          <w:szCs w:val="24"/>
        </w:rPr>
        <w:t xml:space="preserve"> Consejeros Electorales presentes.</w:t>
      </w:r>
    </w:p>
    <w:p w:rsidR="002E0B58" w:rsidRDefault="002E0B58" w:rsidP="002E0B58">
      <w:pPr>
        <w:autoSpaceDE w:val="0"/>
        <w:autoSpaceDN w:val="0"/>
        <w:adjustRightInd w:val="0"/>
        <w:spacing w:line="276" w:lineRule="auto"/>
        <w:ind w:right="-376" w:firstLine="708"/>
        <w:jc w:val="both"/>
        <w:rPr>
          <w:rFonts w:ascii="Arial Narrow" w:hAnsi="Arial Narrow" w:cs="Arial"/>
          <w:szCs w:val="24"/>
        </w:rPr>
      </w:pPr>
    </w:p>
    <w:p w:rsidR="002E0B58" w:rsidRPr="001B50B4" w:rsidRDefault="002E0B58" w:rsidP="002E0B5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51142B" w:rsidRDefault="0051142B" w:rsidP="00B467F2">
      <w:pPr>
        <w:spacing w:line="276" w:lineRule="auto"/>
        <w:ind w:right="-376" w:firstLine="708"/>
        <w:jc w:val="both"/>
        <w:rPr>
          <w:rFonts w:ascii="Arial Narrow" w:hAnsi="Arial Narrow" w:cs="Arial"/>
          <w:szCs w:val="24"/>
        </w:rPr>
      </w:pPr>
    </w:p>
    <w:p w:rsidR="0051142B" w:rsidRPr="0051142B" w:rsidRDefault="0051142B" w:rsidP="0051142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w:t>
      </w:r>
      <w:r w:rsidR="00512415">
        <w:rPr>
          <w:rFonts w:ascii="Arial Narrow" w:hAnsi="Arial Narrow" w:cs="Arial"/>
          <w:szCs w:val="24"/>
        </w:rPr>
        <w:t xml:space="preserve">de Acta </w:t>
      </w:r>
      <w:r>
        <w:rPr>
          <w:rFonts w:ascii="Arial Narrow" w:hAnsi="Arial Narrow" w:cs="Arial"/>
          <w:szCs w:val="24"/>
        </w:rPr>
        <w:t xml:space="preserve">de </w:t>
      </w:r>
      <w:r w:rsidRPr="0051142B">
        <w:rPr>
          <w:rFonts w:ascii="Arial Narrow" w:hAnsi="Arial Narrow" w:cs="Arial"/>
          <w:szCs w:val="24"/>
        </w:rPr>
        <w:t xml:space="preserve">la </w:t>
      </w:r>
      <w:r>
        <w:rPr>
          <w:rFonts w:ascii="Arial Narrow" w:hAnsi="Arial Narrow" w:cs="Arial"/>
          <w:szCs w:val="24"/>
        </w:rPr>
        <w:t>S</w:t>
      </w:r>
      <w:r w:rsidRPr="0051142B">
        <w:rPr>
          <w:rFonts w:ascii="Arial Narrow" w:hAnsi="Arial Narrow" w:cs="Arial"/>
          <w:szCs w:val="24"/>
        </w:rPr>
        <w:t xml:space="preserve">esión </w:t>
      </w:r>
      <w:r>
        <w:rPr>
          <w:rFonts w:ascii="Arial Narrow" w:hAnsi="Arial Narrow" w:cs="Arial"/>
          <w:szCs w:val="24"/>
        </w:rPr>
        <w:t>E</w:t>
      </w:r>
      <w:r w:rsidRPr="0051142B">
        <w:rPr>
          <w:rFonts w:ascii="Arial Narrow" w:hAnsi="Arial Narrow" w:cs="Arial"/>
          <w:szCs w:val="24"/>
        </w:rPr>
        <w:t xml:space="preserve">xtraordinaria </w:t>
      </w:r>
      <w:r>
        <w:rPr>
          <w:rFonts w:ascii="Arial Narrow" w:hAnsi="Arial Narrow" w:cs="Arial"/>
          <w:szCs w:val="24"/>
        </w:rPr>
        <w:t>U</w:t>
      </w:r>
      <w:r w:rsidRPr="0051142B">
        <w:rPr>
          <w:rFonts w:ascii="Arial Narrow" w:hAnsi="Arial Narrow" w:cs="Arial"/>
          <w:szCs w:val="24"/>
        </w:rPr>
        <w:t xml:space="preserve">rgente celebrada el día veintisiete de marzo de 2018, del </w:t>
      </w:r>
      <w:r>
        <w:rPr>
          <w:rFonts w:ascii="Arial Narrow" w:hAnsi="Arial Narrow" w:cs="Arial"/>
          <w:szCs w:val="24"/>
        </w:rPr>
        <w:t>C</w:t>
      </w:r>
      <w:r w:rsidRPr="0051142B">
        <w:rPr>
          <w:rFonts w:ascii="Arial Narrow" w:hAnsi="Arial Narrow" w:cs="Arial"/>
          <w:szCs w:val="24"/>
        </w:rPr>
        <w:t xml:space="preserve">onsejo </w:t>
      </w:r>
      <w:r>
        <w:rPr>
          <w:rFonts w:ascii="Arial Narrow" w:hAnsi="Arial Narrow" w:cs="Arial"/>
          <w:szCs w:val="24"/>
        </w:rPr>
        <w:t>G</w:t>
      </w:r>
      <w:r w:rsidRPr="0051142B">
        <w:rPr>
          <w:rFonts w:ascii="Arial Narrow" w:hAnsi="Arial Narrow" w:cs="Arial"/>
          <w:szCs w:val="24"/>
        </w:rPr>
        <w:t xml:space="preserve">eneral del </w:t>
      </w:r>
      <w:r>
        <w:rPr>
          <w:rFonts w:ascii="Arial Narrow" w:hAnsi="Arial Narrow" w:cs="Arial"/>
          <w:szCs w:val="24"/>
        </w:rPr>
        <w:t>I</w:t>
      </w:r>
      <w:r w:rsidRPr="0051142B">
        <w:rPr>
          <w:rFonts w:ascii="Arial Narrow" w:hAnsi="Arial Narrow" w:cs="Arial"/>
          <w:szCs w:val="24"/>
        </w:rPr>
        <w:t xml:space="preserve">nstituto </w:t>
      </w:r>
      <w:r>
        <w:rPr>
          <w:rFonts w:ascii="Arial Narrow" w:hAnsi="Arial Narrow" w:cs="Arial"/>
          <w:szCs w:val="24"/>
        </w:rPr>
        <w:t>E</w:t>
      </w:r>
      <w:r w:rsidRPr="0051142B">
        <w:rPr>
          <w:rFonts w:ascii="Arial Narrow" w:hAnsi="Arial Narrow" w:cs="Arial"/>
          <w:szCs w:val="24"/>
        </w:rPr>
        <w:t xml:space="preserve">lectoral y de </w:t>
      </w:r>
      <w:r>
        <w:rPr>
          <w:rFonts w:ascii="Arial Narrow" w:hAnsi="Arial Narrow" w:cs="Arial"/>
          <w:szCs w:val="24"/>
        </w:rPr>
        <w:t>P</w:t>
      </w:r>
      <w:r w:rsidRPr="0051142B">
        <w:rPr>
          <w:rFonts w:ascii="Arial Narrow" w:hAnsi="Arial Narrow" w:cs="Arial"/>
          <w:szCs w:val="24"/>
        </w:rPr>
        <w:t xml:space="preserve">articipación </w:t>
      </w:r>
      <w:r>
        <w:rPr>
          <w:rFonts w:ascii="Arial Narrow" w:hAnsi="Arial Narrow" w:cs="Arial"/>
          <w:szCs w:val="24"/>
        </w:rPr>
        <w:t>C</w:t>
      </w:r>
      <w:r w:rsidRPr="0051142B">
        <w:rPr>
          <w:rFonts w:ascii="Arial Narrow" w:hAnsi="Arial Narrow" w:cs="Arial"/>
          <w:szCs w:val="24"/>
        </w:rPr>
        <w:t xml:space="preserve">iudadana de </w:t>
      </w:r>
      <w:r>
        <w:rPr>
          <w:rFonts w:ascii="Arial Narrow" w:hAnsi="Arial Narrow" w:cs="Arial"/>
          <w:szCs w:val="24"/>
        </w:rPr>
        <w:t>Y</w:t>
      </w:r>
      <w:r w:rsidRPr="0051142B">
        <w:rPr>
          <w:rFonts w:ascii="Arial Narrow" w:hAnsi="Arial Narrow" w:cs="Arial"/>
          <w:szCs w:val="24"/>
        </w:rPr>
        <w:t xml:space="preserve">ucatán. </w:t>
      </w:r>
    </w:p>
    <w:p w:rsidR="006178F2" w:rsidRDefault="006178F2" w:rsidP="006178F2">
      <w:pPr>
        <w:spacing w:line="276" w:lineRule="auto"/>
        <w:ind w:right="-376" w:firstLine="708"/>
        <w:jc w:val="both"/>
        <w:rPr>
          <w:rFonts w:ascii="Arial Narrow" w:hAnsi="Arial Narrow" w:cs="Arial"/>
          <w:sz w:val="22"/>
          <w:szCs w:val="22"/>
        </w:rPr>
      </w:pPr>
      <w:r>
        <w:rPr>
          <w:rFonts w:ascii="Arial Narrow" w:hAnsi="Arial Narrow" w:cs="Arial"/>
          <w:szCs w:val="24"/>
        </w:rPr>
        <w:lastRenderedPageBreak/>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6178F2" w:rsidRDefault="006178F2" w:rsidP="006178F2">
      <w:pPr>
        <w:autoSpaceDE w:val="0"/>
        <w:autoSpaceDN w:val="0"/>
        <w:adjustRightInd w:val="0"/>
        <w:spacing w:line="276" w:lineRule="auto"/>
        <w:ind w:right="-376" w:firstLine="708"/>
        <w:jc w:val="both"/>
        <w:rPr>
          <w:rFonts w:ascii="Arial Narrow" w:hAnsi="Arial Narrow" w:cs="Arial"/>
          <w:sz w:val="22"/>
          <w:szCs w:val="22"/>
        </w:rPr>
      </w:pPr>
    </w:p>
    <w:p w:rsidR="006178F2" w:rsidRPr="0051142B" w:rsidRDefault="006178F2" w:rsidP="006178F2">
      <w:pPr>
        <w:spacing w:line="276" w:lineRule="auto"/>
        <w:ind w:right="-376"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w:t>
      </w:r>
      <w:r w:rsidRPr="0051142B">
        <w:rPr>
          <w:rFonts w:ascii="Arial Narrow" w:hAnsi="Arial Narrow" w:cs="Arial"/>
          <w:szCs w:val="24"/>
        </w:rPr>
        <w:t xml:space="preserve">esión </w:t>
      </w:r>
      <w:r>
        <w:rPr>
          <w:rFonts w:ascii="Arial Narrow" w:hAnsi="Arial Narrow" w:cs="Arial"/>
          <w:szCs w:val="24"/>
        </w:rPr>
        <w:t>E</w:t>
      </w:r>
      <w:r w:rsidRPr="0051142B">
        <w:rPr>
          <w:rFonts w:ascii="Arial Narrow" w:hAnsi="Arial Narrow" w:cs="Arial"/>
          <w:szCs w:val="24"/>
        </w:rPr>
        <w:t xml:space="preserve">xtraordinaria </w:t>
      </w:r>
      <w:r>
        <w:rPr>
          <w:rFonts w:ascii="Arial Narrow" w:hAnsi="Arial Narrow" w:cs="Arial"/>
          <w:szCs w:val="24"/>
        </w:rPr>
        <w:t>U</w:t>
      </w:r>
      <w:r w:rsidRPr="0051142B">
        <w:rPr>
          <w:rFonts w:ascii="Arial Narrow" w:hAnsi="Arial Narrow" w:cs="Arial"/>
          <w:szCs w:val="24"/>
        </w:rPr>
        <w:t xml:space="preserve">rgente celebrada el día veintisiete de marzo de 2018, del </w:t>
      </w:r>
      <w:r>
        <w:rPr>
          <w:rFonts w:ascii="Arial Narrow" w:hAnsi="Arial Narrow" w:cs="Arial"/>
          <w:szCs w:val="24"/>
        </w:rPr>
        <w:t>C</w:t>
      </w:r>
      <w:r w:rsidRPr="0051142B">
        <w:rPr>
          <w:rFonts w:ascii="Arial Narrow" w:hAnsi="Arial Narrow" w:cs="Arial"/>
          <w:szCs w:val="24"/>
        </w:rPr>
        <w:t xml:space="preserve">onsejo </w:t>
      </w:r>
      <w:r>
        <w:rPr>
          <w:rFonts w:ascii="Arial Narrow" w:hAnsi="Arial Narrow" w:cs="Arial"/>
          <w:szCs w:val="24"/>
        </w:rPr>
        <w:t>G</w:t>
      </w:r>
      <w:r w:rsidRPr="0051142B">
        <w:rPr>
          <w:rFonts w:ascii="Arial Narrow" w:hAnsi="Arial Narrow" w:cs="Arial"/>
          <w:szCs w:val="24"/>
        </w:rPr>
        <w:t xml:space="preserve">eneral del </w:t>
      </w:r>
      <w:r>
        <w:rPr>
          <w:rFonts w:ascii="Arial Narrow" w:hAnsi="Arial Narrow" w:cs="Arial"/>
          <w:szCs w:val="24"/>
        </w:rPr>
        <w:t>I</w:t>
      </w:r>
      <w:r w:rsidRPr="0051142B">
        <w:rPr>
          <w:rFonts w:ascii="Arial Narrow" w:hAnsi="Arial Narrow" w:cs="Arial"/>
          <w:szCs w:val="24"/>
        </w:rPr>
        <w:t xml:space="preserve">nstituto </w:t>
      </w:r>
      <w:r>
        <w:rPr>
          <w:rFonts w:ascii="Arial Narrow" w:hAnsi="Arial Narrow" w:cs="Arial"/>
          <w:szCs w:val="24"/>
        </w:rPr>
        <w:t>E</w:t>
      </w:r>
      <w:r w:rsidRPr="0051142B">
        <w:rPr>
          <w:rFonts w:ascii="Arial Narrow" w:hAnsi="Arial Narrow" w:cs="Arial"/>
          <w:szCs w:val="24"/>
        </w:rPr>
        <w:t xml:space="preserve">lectoral y de </w:t>
      </w:r>
      <w:r>
        <w:rPr>
          <w:rFonts w:ascii="Arial Narrow" w:hAnsi="Arial Narrow" w:cs="Arial"/>
          <w:szCs w:val="24"/>
        </w:rPr>
        <w:t>P</w:t>
      </w:r>
      <w:r w:rsidRPr="0051142B">
        <w:rPr>
          <w:rFonts w:ascii="Arial Narrow" w:hAnsi="Arial Narrow" w:cs="Arial"/>
          <w:szCs w:val="24"/>
        </w:rPr>
        <w:t xml:space="preserve">articipación </w:t>
      </w:r>
      <w:r>
        <w:rPr>
          <w:rFonts w:ascii="Arial Narrow" w:hAnsi="Arial Narrow" w:cs="Arial"/>
          <w:szCs w:val="24"/>
        </w:rPr>
        <w:t>C</w:t>
      </w:r>
      <w:r w:rsidRPr="0051142B">
        <w:rPr>
          <w:rFonts w:ascii="Arial Narrow" w:hAnsi="Arial Narrow" w:cs="Arial"/>
          <w:szCs w:val="24"/>
        </w:rPr>
        <w:t xml:space="preserve">iudadana de </w:t>
      </w:r>
      <w:r>
        <w:rPr>
          <w:rFonts w:ascii="Arial Narrow" w:hAnsi="Arial Narrow" w:cs="Arial"/>
          <w:szCs w:val="24"/>
        </w:rPr>
        <w:t>Y</w:t>
      </w:r>
      <w:r w:rsidRPr="0051142B">
        <w:rPr>
          <w:rFonts w:ascii="Arial Narrow" w:hAnsi="Arial Narrow" w:cs="Arial"/>
          <w:szCs w:val="24"/>
        </w:rPr>
        <w:t xml:space="preserve">ucatán. </w:t>
      </w:r>
    </w:p>
    <w:p w:rsidR="006178F2" w:rsidRDefault="006178F2" w:rsidP="006178F2">
      <w:pPr>
        <w:autoSpaceDE w:val="0"/>
        <w:autoSpaceDN w:val="0"/>
        <w:adjustRightInd w:val="0"/>
        <w:spacing w:line="276" w:lineRule="auto"/>
        <w:ind w:right="-376" w:firstLine="708"/>
        <w:jc w:val="both"/>
        <w:rPr>
          <w:rFonts w:ascii="Arial Narrow" w:hAnsi="Arial Narrow" w:cs="Arial"/>
          <w:szCs w:val="24"/>
        </w:rPr>
      </w:pPr>
    </w:p>
    <w:p w:rsidR="006178F2" w:rsidRPr="00455F57" w:rsidRDefault="006178F2" w:rsidP="006178F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178F2" w:rsidRDefault="006178F2" w:rsidP="006178F2">
      <w:pPr>
        <w:autoSpaceDE w:val="0"/>
        <w:autoSpaceDN w:val="0"/>
        <w:adjustRightInd w:val="0"/>
        <w:spacing w:line="276" w:lineRule="auto"/>
        <w:ind w:right="-376" w:firstLine="708"/>
        <w:jc w:val="both"/>
        <w:rPr>
          <w:rFonts w:ascii="Arial Narrow" w:hAnsi="Arial Narrow" w:cs="Arial"/>
          <w:szCs w:val="24"/>
        </w:rPr>
      </w:pPr>
    </w:p>
    <w:p w:rsidR="006178F2" w:rsidRPr="001B50B4" w:rsidRDefault="006178F2" w:rsidP="006178F2">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w:t>
      </w:r>
      <w:r w:rsidRPr="0051142B">
        <w:rPr>
          <w:rFonts w:ascii="Arial Narrow" w:hAnsi="Arial Narrow" w:cs="Arial"/>
          <w:szCs w:val="24"/>
        </w:rPr>
        <w:t xml:space="preserve">esión </w:t>
      </w:r>
      <w:r>
        <w:rPr>
          <w:rFonts w:ascii="Arial Narrow" w:hAnsi="Arial Narrow" w:cs="Arial"/>
          <w:szCs w:val="24"/>
        </w:rPr>
        <w:t>E</w:t>
      </w:r>
      <w:r w:rsidRPr="0051142B">
        <w:rPr>
          <w:rFonts w:ascii="Arial Narrow" w:hAnsi="Arial Narrow" w:cs="Arial"/>
          <w:szCs w:val="24"/>
        </w:rPr>
        <w:t xml:space="preserve">xtraordinaria </w:t>
      </w:r>
      <w:r>
        <w:rPr>
          <w:rFonts w:ascii="Arial Narrow" w:hAnsi="Arial Narrow" w:cs="Arial"/>
          <w:szCs w:val="24"/>
        </w:rPr>
        <w:t>U</w:t>
      </w:r>
      <w:r w:rsidRPr="0051142B">
        <w:rPr>
          <w:rFonts w:ascii="Arial Narrow" w:hAnsi="Arial Narrow" w:cs="Arial"/>
          <w:szCs w:val="24"/>
        </w:rPr>
        <w:t xml:space="preserve">rgente celebrada el día veintisiete de marzo de 2018, del </w:t>
      </w:r>
      <w:r>
        <w:rPr>
          <w:rFonts w:ascii="Arial Narrow" w:hAnsi="Arial Narrow" w:cs="Arial"/>
          <w:szCs w:val="24"/>
        </w:rPr>
        <w:t>C</w:t>
      </w:r>
      <w:r w:rsidRPr="0051142B">
        <w:rPr>
          <w:rFonts w:ascii="Arial Narrow" w:hAnsi="Arial Narrow" w:cs="Arial"/>
          <w:szCs w:val="24"/>
        </w:rPr>
        <w:t xml:space="preserve">onsejo </w:t>
      </w:r>
      <w:r>
        <w:rPr>
          <w:rFonts w:ascii="Arial Narrow" w:hAnsi="Arial Narrow" w:cs="Arial"/>
          <w:szCs w:val="24"/>
        </w:rPr>
        <w:t>G</w:t>
      </w:r>
      <w:r w:rsidRPr="0051142B">
        <w:rPr>
          <w:rFonts w:ascii="Arial Narrow" w:hAnsi="Arial Narrow" w:cs="Arial"/>
          <w:szCs w:val="24"/>
        </w:rPr>
        <w:t xml:space="preserve">eneral del </w:t>
      </w:r>
      <w:r>
        <w:rPr>
          <w:rFonts w:ascii="Arial Narrow" w:hAnsi="Arial Narrow" w:cs="Arial"/>
          <w:szCs w:val="24"/>
        </w:rPr>
        <w:t>I</w:t>
      </w:r>
      <w:r w:rsidRPr="0051142B">
        <w:rPr>
          <w:rFonts w:ascii="Arial Narrow" w:hAnsi="Arial Narrow" w:cs="Arial"/>
          <w:szCs w:val="24"/>
        </w:rPr>
        <w:t xml:space="preserve">nstituto </w:t>
      </w:r>
      <w:r>
        <w:rPr>
          <w:rFonts w:ascii="Arial Narrow" w:hAnsi="Arial Narrow" w:cs="Arial"/>
          <w:szCs w:val="24"/>
        </w:rPr>
        <w:t>E</w:t>
      </w:r>
      <w:r w:rsidRPr="0051142B">
        <w:rPr>
          <w:rFonts w:ascii="Arial Narrow" w:hAnsi="Arial Narrow" w:cs="Arial"/>
          <w:szCs w:val="24"/>
        </w:rPr>
        <w:t xml:space="preserve">lectoral y de </w:t>
      </w:r>
      <w:r>
        <w:rPr>
          <w:rFonts w:ascii="Arial Narrow" w:hAnsi="Arial Narrow" w:cs="Arial"/>
          <w:szCs w:val="24"/>
        </w:rPr>
        <w:t>P</w:t>
      </w:r>
      <w:r w:rsidRPr="0051142B">
        <w:rPr>
          <w:rFonts w:ascii="Arial Narrow" w:hAnsi="Arial Narrow" w:cs="Arial"/>
          <w:szCs w:val="24"/>
        </w:rPr>
        <w:t xml:space="preserve">articipación </w:t>
      </w:r>
      <w:r>
        <w:rPr>
          <w:rFonts w:ascii="Arial Narrow" w:hAnsi="Arial Narrow" w:cs="Arial"/>
          <w:szCs w:val="24"/>
        </w:rPr>
        <w:t>C</w:t>
      </w:r>
      <w:r w:rsidRPr="0051142B">
        <w:rPr>
          <w:rFonts w:ascii="Arial Narrow" w:hAnsi="Arial Narrow" w:cs="Arial"/>
          <w:szCs w:val="24"/>
        </w:rPr>
        <w:t xml:space="preserve">iudadana de </w:t>
      </w:r>
      <w:r>
        <w:rPr>
          <w:rFonts w:ascii="Arial Narrow" w:hAnsi="Arial Narrow" w:cs="Arial"/>
          <w:szCs w:val="24"/>
        </w:rPr>
        <w:t>Y</w:t>
      </w:r>
      <w:r w:rsidRPr="0051142B">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cinco</w:t>
      </w:r>
      <w:r w:rsidRPr="001B50B4">
        <w:rPr>
          <w:rFonts w:ascii="Arial Narrow" w:hAnsi="Arial Narrow" w:cs="Arial"/>
          <w:szCs w:val="24"/>
        </w:rPr>
        <w:t xml:space="preserve"> Consejeros Electorales presentes.</w:t>
      </w:r>
    </w:p>
    <w:p w:rsidR="006178F2" w:rsidRDefault="006178F2" w:rsidP="006178F2">
      <w:pPr>
        <w:autoSpaceDE w:val="0"/>
        <w:autoSpaceDN w:val="0"/>
        <w:adjustRightInd w:val="0"/>
        <w:spacing w:line="276" w:lineRule="auto"/>
        <w:ind w:right="-376" w:firstLine="708"/>
        <w:jc w:val="both"/>
        <w:rPr>
          <w:rFonts w:ascii="Arial Narrow" w:hAnsi="Arial Narrow" w:cs="Arial"/>
          <w:szCs w:val="24"/>
        </w:rPr>
      </w:pPr>
    </w:p>
    <w:p w:rsidR="006178F2" w:rsidRPr="001B50B4" w:rsidRDefault="006178F2" w:rsidP="006178F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51142B" w:rsidRDefault="0051142B" w:rsidP="00B467F2">
      <w:pPr>
        <w:spacing w:line="276" w:lineRule="auto"/>
        <w:ind w:right="-376" w:firstLine="708"/>
        <w:jc w:val="both"/>
        <w:rPr>
          <w:rFonts w:ascii="Arial Narrow" w:hAnsi="Arial Narrow" w:cs="Arial"/>
          <w:szCs w:val="24"/>
        </w:rPr>
      </w:pPr>
    </w:p>
    <w:p w:rsidR="00387FD9" w:rsidRPr="0051142B" w:rsidRDefault="00387FD9" w:rsidP="00387FD9">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w:t>
      </w:r>
      <w:r w:rsidR="00512415">
        <w:rPr>
          <w:rFonts w:ascii="Arial Narrow" w:hAnsi="Arial Narrow" w:cs="Arial"/>
          <w:szCs w:val="24"/>
        </w:rPr>
        <w:t xml:space="preserve">del Acta </w:t>
      </w:r>
      <w:r>
        <w:rPr>
          <w:rFonts w:ascii="Arial Narrow" w:hAnsi="Arial Narrow" w:cs="Arial"/>
          <w:szCs w:val="24"/>
        </w:rPr>
        <w:t xml:space="preserve">de </w:t>
      </w:r>
      <w:r w:rsidRPr="0051142B">
        <w:rPr>
          <w:rFonts w:ascii="Arial Narrow" w:hAnsi="Arial Narrow" w:cs="Arial"/>
          <w:szCs w:val="24"/>
        </w:rPr>
        <w:t xml:space="preserve">la </w:t>
      </w:r>
      <w:r>
        <w:rPr>
          <w:rFonts w:ascii="Arial Narrow" w:hAnsi="Arial Narrow" w:cs="Arial"/>
          <w:szCs w:val="24"/>
        </w:rPr>
        <w:t>S</w:t>
      </w:r>
      <w:r w:rsidRPr="0051142B">
        <w:rPr>
          <w:rFonts w:ascii="Arial Narrow" w:hAnsi="Arial Narrow" w:cs="Arial"/>
          <w:szCs w:val="24"/>
        </w:rPr>
        <w:t xml:space="preserve">esión </w:t>
      </w:r>
      <w:r>
        <w:rPr>
          <w:rFonts w:ascii="Arial Narrow" w:hAnsi="Arial Narrow" w:cs="Arial"/>
          <w:szCs w:val="24"/>
        </w:rPr>
        <w:t>E</w:t>
      </w:r>
      <w:r w:rsidRPr="0051142B">
        <w:rPr>
          <w:rFonts w:ascii="Arial Narrow" w:hAnsi="Arial Narrow" w:cs="Arial"/>
          <w:szCs w:val="24"/>
        </w:rPr>
        <w:t xml:space="preserve">xtraordinaria </w:t>
      </w:r>
      <w:r>
        <w:rPr>
          <w:rFonts w:ascii="Arial Narrow" w:hAnsi="Arial Narrow" w:cs="Arial"/>
          <w:szCs w:val="24"/>
        </w:rPr>
        <w:t>U</w:t>
      </w:r>
      <w:r w:rsidRPr="0051142B">
        <w:rPr>
          <w:rFonts w:ascii="Arial Narrow" w:hAnsi="Arial Narrow" w:cs="Arial"/>
          <w:szCs w:val="24"/>
        </w:rPr>
        <w:t xml:space="preserve">rgente celebrada </w:t>
      </w:r>
      <w:r>
        <w:rPr>
          <w:rFonts w:ascii="Arial Narrow" w:hAnsi="Arial Narrow" w:cs="Arial"/>
          <w:szCs w:val="24"/>
        </w:rPr>
        <w:t xml:space="preserve">a las diecisiete horas con cincuenta y siete minutos, </w:t>
      </w:r>
      <w:r w:rsidRPr="0051142B">
        <w:rPr>
          <w:rFonts w:ascii="Arial Narrow" w:hAnsi="Arial Narrow" w:cs="Arial"/>
          <w:szCs w:val="24"/>
        </w:rPr>
        <w:t xml:space="preserve">el día veintisiete de marzo de 2018, del </w:t>
      </w:r>
      <w:r>
        <w:rPr>
          <w:rFonts w:ascii="Arial Narrow" w:hAnsi="Arial Narrow" w:cs="Arial"/>
          <w:szCs w:val="24"/>
        </w:rPr>
        <w:t>C</w:t>
      </w:r>
      <w:r w:rsidRPr="0051142B">
        <w:rPr>
          <w:rFonts w:ascii="Arial Narrow" w:hAnsi="Arial Narrow" w:cs="Arial"/>
          <w:szCs w:val="24"/>
        </w:rPr>
        <w:t xml:space="preserve">onsejo </w:t>
      </w:r>
      <w:r>
        <w:rPr>
          <w:rFonts w:ascii="Arial Narrow" w:hAnsi="Arial Narrow" w:cs="Arial"/>
          <w:szCs w:val="24"/>
        </w:rPr>
        <w:t>G</w:t>
      </w:r>
      <w:r w:rsidRPr="0051142B">
        <w:rPr>
          <w:rFonts w:ascii="Arial Narrow" w:hAnsi="Arial Narrow" w:cs="Arial"/>
          <w:szCs w:val="24"/>
        </w:rPr>
        <w:t xml:space="preserve">eneral del </w:t>
      </w:r>
      <w:r>
        <w:rPr>
          <w:rFonts w:ascii="Arial Narrow" w:hAnsi="Arial Narrow" w:cs="Arial"/>
          <w:szCs w:val="24"/>
        </w:rPr>
        <w:t>I</w:t>
      </w:r>
      <w:r w:rsidRPr="0051142B">
        <w:rPr>
          <w:rFonts w:ascii="Arial Narrow" w:hAnsi="Arial Narrow" w:cs="Arial"/>
          <w:szCs w:val="24"/>
        </w:rPr>
        <w:t xml:space="preserve">nstituto </w:t>
      </w:r>
      <w:r>
        <w:rPr>
          <w:rFonts w:ascii="Arial Narrow" w:hAnsi="Arial Narrow" w:cs="Arial"/>
          <w:szCs w:val="24"/>
        </w:rPr>
        <w:t>E</w:t>
      </w:r>
      <w:r w:rsidRPr="0051142B">
        <w:rPr>
          <w:rFonts w:ascii="Arial Narrow" w:hAnsi="Arial Narrow" w:cs="Arial"/>
          <w:szCs w:val="24"/>
        </w:rPr>
        <w:t xml:space="preserve">lectoral y de </w:t>
      </w:r>
      <w:r>
        <w:rPr>
          <w:rFonts w:ascii="Arial Narrow" w:hAnsi="Arial Narrow" w:cs="Arial"/>
          <w:szCs w:val="24"/>
        </w:rPr>
        <w:t>P</w:t>
      </w:r>
      <w:r w:rsidRPr="0051142B">
        <w:rPr>
          <w:rFonts w:ascii="Arial Narrow" w:hAnsi="Arial Narrow" w:cs="Arial"/>
          <w:szCs w:val="24"/>
        </w:rPr>
        <w:t xml:space="preserve">articipación </w:t>
      </w:r>
      <w:r>
        <w:rPr>
          <w:rFonts w:ascii="Arial Narrow" w:hAnsi="Arial Narrow" w:cs="Arial"/>
          <w:szCs w:val="24"/>
        </w:rPr>
        <w:t>C</w:t>
      </w:r>
      <w:r w:rsidRPr="0051142B">
        <w:rPr>
          <w:rFonts w:ascii="Arial Narrow" w:hAnsi="Arial Narrow" w:cs="Arial"/>
          <w:szCs w:val="24"/>
        </w:rPr>
        <w:t xml:space="preserve">iudadana de </w:t>
      </w:r>
      <w:r>
        <w:rPr>
          <w:rFonts w:ascii="Arial Narrow" w:hAnsi="Arial Narrow" w:cs="Arial"/>
          <w:szCs w:val="24"/>
        </w:rPr>
        <w:t>Y</w:t>
      </w:r>
      <w:r w:rsidRPr="0051142B">
        <w:rPr>
          <w:rFonts w:ascii="Arial Narrow" w:hAnsi="Arial Narrow" w:cs="Arial"/>
          <w:szCs w:val="24"/>
        </w:rPr>
        <w:t xml:space="preserve">ucatán. </w:t>
      </w:r>
    </w:p>
    <w:p w:rsidR="00387FD9" w:rsidRDefault="00387FD9" w:rsidP="00387FD9">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387FD9" w:rsidRDefault="00387FD9" w:rsidP="00387FD9">
      <w:pPr>
        <w:autoSpaceDE w:val="0"/>
        <w:autoSpaceDN w:val="0"/>
        <w:adjustRightInd w:val="0"/>
        <w:spacing w:line="276" w:lineRule="auto"/>
        <w:ind w:right="-376" w:firstLine="708"/>
        <w:jc w:val="both"/>
        <w:rPr>
          <w:rFonts w:ascii="Arial Narrow" w:hAnsi="Arial Narrow" w:cs="Arial"/>
          <w:sz w:val="22"/>
          <w:szCs w:val="22"/>
        </w:rPr>
      </w:pPr>
    </w:p>
    <w:p w:rsidR="00387FD9" w:rsidRPr="0051142B" w:rsidRDefault="00387FD9" w:rsidP="00387FD9">
      <w:pPr>
        <w:spacing w:line="276" w:lineRule="auto"/>
        <w:ind w:right="-376"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Acta de </w:t>
      </w:r>
      <w:r w:rsidRPr="00455F57">
        <w:rPr>
          <w:rFonts w:ascii="Arial Narrow" w:hAnsi="Arial Narrow" w:cs="Arial"/>
          <w:szCs w:val="24"/>
        </w:rPr>
        <w:lastRenderedPageBreak/>
        <w:t>la</w:t>
      </w:r>
      <w:r>
        <w:rPr>
          <w:rFonts w:ascii="Arial Narrow" w:hAnsi="Arial Narrow" w:cs="Arial"/>
          <w:szCs w:val="24"/>
        </w:rPr>
        <w:t xml:space="preserve"> </w:t>
      </w:r>
      <w:r w:rsidR="003E5B11">
        <w:rPr>
          <w:rFonts w:ascii="Arial Narrow" w:hAnsi="Arial Narrow" w:cs="Arial"/>
          <w:szCs w:val="24"/>
        </w:rPr>
        <w:t>S</w:t>
      </w:r>
      <w:r w:rsidR="003E5B11" w:rsidRPr="0051142B">
        <w:rPr>
          <w:rFonts w:ascii="Arial Narrow" w:hAnsi="Arial Narrow" w:cs="Arial"/>
          <w:szCs w:val="24"/>
        </w:rPr>
        <w:t xml:space="preserve">esión </w:t>
      </w:r>
      <w:r w:rsidR="003E5B11">
        <w:rPr>
          <w:rFonts w:ascii="Arial Narrow" w:hAnsi="Arial Narrow" w:cs="Arial"/>
          <w:szCs w:val="24"/>
        </w:rPr>
        <w:t>E</w:t>
      </w:r>
      <w:r w:rsidR="003E5B11" w:rsidRPr="0051142B">
        <w:rPr>
          <w:rFonts w:ascii="Arial Narrow" w:hAnsi="Arial Narrow" w:cs="Arial"/>
          <w:szCs w:val="24"/>
        </w:rPr>
        <w:t xml:space="preserve">xtraordinaria </w:t>
      </w:r>
      <w:r w:rsidR="003E5B11">
        <w:rPr>
          <w:rFonts w:ascii="Arial Narrow" w:hAnsi="Arial Narrow" w:cs="Arial"/>
          <w:szCs w:val="24"/>
        </w:rPr>
        <w:t>U</w:t>
      </w:r>
      <w:r w:rsidR="003E5B11" w:rsidRPr="0051142B">
        <w:rPr>
          <w:rFonts w:ascii="Arial Narrow" w:hAnsi="Arial Narrow" w:cs="Arial"/>
          <w:szCs w:val="24"/>
        </w:rPr>
        <w:t xml:space="preserve">rgente celebrada </w:t>
      </w:r>
      <w:r w:rsidR="003E5B11">
        <w:rPr>
          <w:rFonts w:ascii="Arial Narrow" w:hAnsi="Arial Narrow" w:cs="Arial"/>
          <w:szCs w:val="24"/>
        </w:rPr>
        <w:t xml:space="preserve">a las diecisiete horas con cincuenta y siete minutos, </w:t>
      </w:r>
      <w:r w:rsidR="003E5B11" w:rsidRPr="0051142B">
        <w:rPr>
          <w:rFonts w:ascii="Arial Narrow" w:hAnsi="Arial Narrow" w:cs="Arial"/>
          <w:szCs w:val="24"/>
        </w:rPr>
        <w:t xml:space="preserve">el día veintisiete de marzo de 2018, del </w:t>
      </w:r>
      <w:r w:rsidR="003E5B11">
        <w:rPr>
          <w:rFonts w:ascii="Arial Narrow" w:hAnsi="Arial Narrow" w:cs="Arial"/>
          <w:szCs w:val="24"/>
        </w:rPr>
        <w:t>C</w:t>
      </w:r>
      <w:r w:rsidR="003E5B11" w:rsidRPr="0051142B">
        <w:rPr>
          <w:rFonts w:ascii="Arial Narrow" w:hAnsi="Arial Narrow" w:cs="Arial"/>
          <w:szCs w:val="24"/>
        </w:rPr>
        <w:t xml:space="preserve">onsejo </w:t>
      </w:r>
      <w:r w:rsidR="003E5B11">
        <w:rPr>
          <w:rFonts w:ascii="Arial Narrow" w:hAnsi="Arial Narrow" w:cs="Arial"/>
          <w:szCs w:val="24"/>
        </w:rPr>
        <w:t>G</w:t>
      </w:r>
      <w:r w:rsidR="003E5B11" w:rsidRPr="0051142B">
        <w:rPr>
          <w:rFonts w:ascii="Arial Narrow" w:hAnsi="Arial Narrow" w:cs="Arial"/>
          <w:szCs w:val="24"/>
        </w:rPr>
        <w:t xml:space="preserve">eneral del </w:t>
      </w:r>
      <w:r w:rsidR="003E5B11">
        <w:rPr>
          <w:rFonts w:ascii="Arial Narrow" w:hAnsi="Arial Narrow" w:cs="Arial"/>
          <w:szCs w:val="24"/>
        </w:rPr>
        <w:t>I</w:t>
      </w:r>
      <w:r w:rsidR="003E5B11" w:rsidRPr="0051142B">
        <w:rPr>
          <w:rFonts w:ascii="Arial Narrow" w:hAnsi="Arial Narrow" w:cs="Arial"/>
          <w:szCs w:val="24"/>
        </w:rPr>
        <w:t xml:space="preserve">nstituto </w:t>
      </w:r>
      <w:r w:rsidR="003E5B11">
        <w:rPr>
          <w:rFonts w:ascii="Arial Narrow" w:hAnsi="Arial Narrow" w:cs="Arial"/>
          <w:szCs w:val="24"/>
        </w:rPr>
        <w:t>E</w:t>
      </w:r>
      <w:r w:rsidR="003E5B11" w:rsidRPr="0051142B">
        <w:rPr>
          <w:rFonts w:ascii="Arial Narrow" w:hAnsi="Arial Narrow" w:cs="Arial"/>
          <w:szCs w:val="24"/>
        </w:rPr>
        <w:t xml:space="preserve">lectoral y de </w:t>
      </w:r>
      <w:r w:rsidR="003E5B11">
        <w:rPr>
          <w:rFonts w:ascii="Arial Narrow" w:hAnsi="Arial Narrow" w:cs="Arial"/>
          <w:szCs w:val="24"/>
        </w:rPr>
        <w:t>P</w:t>
      </w:r>
      <w:r w:rsidR="003E5B11" w:rsidRPr="0051142B">
        <w:rPr>
          <w:rFonts w:ascii="Arial Narrow" w:hAnsi="Arial Narrow" w:cs="Arial"/>
          <w:szCs w:val="24"/>
        </w:rPr>
        <w:t xml:space="preserve">articipación </w:t>
      </w:r>
      <w:r w:rsidR="003E5B11">
        <w:rPr>
          <w:rFonts w:ascii="Arial Narrow" w:hAnsi="Arial Narrow" w:cs="Arial"/>
          <w:szCs w:val="24"/>
        </w:rPr>
        <w:t>C</w:t>
      </w:r>
      <w:r w:rsidR="003E5B11" w:rsidRPr="0051142B">
        <w:rPr>
          <w:rFonts w:ascii="Arial Narrow" w:hAnsi="Arial Narrow" w:cs="Arial"/>
          <w:szCs w:val="24"/>
        </w:rPr>
        <w:t xml:space="preserve">iudadana de </w:t>
      </w:r>
      <w:r w:rsidR="003E5B11">
        <w:rPr>
          <w:rFonts w:ascii="Arial Narrow" w:hAnsi="Arial Narrow" w:cs="Arial"/>
          <w:szCs w:val="24"/>
        </w:rPr>
        <w:t>Y</w:t>
      </w:r>
      <w:r w:rsidR="003E5B11" w:rsidRPr="0051142B">
        <w:rPr>
          <w:rFonts w:ascii="Arial Narrow" w:hAnsi="Arial Narrow" w:cs="Arial"/>
          <w:szCs w:val="24"/>
        </w:rPr>
        <w:t>ucatán</w:t>
      </w:r>
      <w:r w:rsidRPr="0051142B">
        <w:rPr>
          <w:rFonts w:ascii="Arial Narrow" w:hAnsi="Arial Narrow" w:cs="Arial"/>
          <w:szCs w:val="24"/>
        </w:rPr>
        <w:t xml:space="preserve">. </w:t>
      </w:r>
    </w:p>
    <w:p w:rsidR="00387FD9" w:rsidRDefault="00387FD9" w:rsidP="00387FD9">
      <w:pPr>
        <w:autoSpaceDE w:val="0"/>
        <w:autoSpaceDN w:val="0"/>
        <w:adjustRightInd w:val="0"/>
        <w:spacing w:line="276" w:lineRule="auto"/>
        <w:ind w:right="-376" w:firstLine="708"/>
        <w:jc w:val="both"/>
        <w:rPr>
          <w:rFonts w:ascii="Arial Narrow" w:hAnsi="Arial Narrow" w:cs="Arial"/>
          <w:szCs w:val="24"/>
        </w:rPr>
      </w:pPr>
    </w:p>
    <w:p w:rsidR="00387FD9" w:rsidRPr="00455F57" w:rsidRDefault="00387FD9" w:rsidP="00387FD9">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87FD9" w:rsidRDefault="00387FD9" w:rsidP="00387FD9">
      <w:pPr>
        <w:autoSpaceDE w:val="0"/>
        <w:autoSpaceDN w:val="0"/>
        <w:adjustRightInd w:val="0"/>
        <w:spacing w:line="276" w:lineRule="auto"/>
        <w:ind w:right="-376" w:firstLine="708"/>
        <w:jc w:val="both"/>
        <w:rPr>
          <w:rFonts w:ascii="Arial Narrow" w:hAnsi="Arial Narrow" w:cs="Arial"/>
          <w:szCs w:val="24"/>
        </w:rPr>
      </w:pPr>
    </w:p>
    <w:p w:rsidR="00387FD9" w:rsidRPr="001B50B4" w:rsidRDefault="00387FD9" w:rsidP="00387FD9">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w:t>
      </w:r>
      <w:r w:rsidRPr="0051142B">
        <w:rPr>
          <w:rFonts w:ascii="Arial Narrow" w:hAnsi="Arial Narrow" w:cs="Arial"/>
          <w:szCs w:val="24"/>
        </w:rPr>
        <w:t xml:space="preserve">esión </w:t>
      </w:r>
      <w:r w:rsidR="003E5B11">
        <w:rPr>
          <w:rFonts w:ascii="Arial Narrow" w:hAnsi="Arial Narrow" w:cs="Arial"/>
          <w:szCs w:val="24"/>
        </w:rPr>
        <w:t>E</w:t>
      </w:r>
      <w:r w:rsidR="003E5B11" w:rsidRPr="0051142B">
        <w:rPr>
          <w:rFonts w:ascii="Arial Narrow" w:hAnsi="Arial Narrow" w:cs="Arial"/>
          <w:szCs w:val="24"/>
        </w:rPr>
        <w:t xml:space="preserve">xtraordinaria </w:t>
      </w:r>
      <w:r w:rsidR="003E5B11">
        <w:rPr>
          <w:rFonts w:ascii="Arial Narrow" w:hAnsi="Arial Narrow" w:cs="Arial"/>
          <w:szCs w:val="24"/>
        </w:rPr>
        <w:t>U</w:t>
      </w:r>
      <w:r w:rsidR="003E5B11" w:rsidRPr="0051142B">
        <w:rPr>
          <w:rFonts w:ascii="Arial Narrow" w:hAnsi="Arial Narrow" w:cs="Arial"/>
          <w:szCs w:val="24"/>
        </w:rPr>
        <w:t xml:space="preserve">rgente celebrada </w:t>
      </w:r>
      <w:r w:rsidR="003E5B11">
        <w:rPr>
          <w:rFonts w:ascii="Arial Narrow" w:hAnsi="Arial Narrow" w:cs="Arial"/>
          <w:szCs w:val="24"/>
        </w:rPr>
        <w:t xml:space="preserve">a las diecisiete horas con cincuenta y siete minutos, </w:t>
      </w:r>
      <w:r w:rsidR="003E5B11" w:rsidRPr="0051142B">
        <w:rPr>
          <w:rFonts w:ascii="Arial Narrow" w:hAnsi="Arial Narrow" w:cs="Arial"/>
          <w:szCs w:val="24"/>
        </w:rPr>
        <w:t xml:space="preserve">el día veintisiete de marzo de 2018, del </w:t>
      </w:r>
      <w:r w:rsidR="003E5B11">
        <w:rPr>
          <w:rFonts w:ascii="Arial Narrow" w:hAnsi="Arial Narrow" w:cs="Arial"/>
          <w:szCs w:val="24"/>
        </w:rPr>
        <w:t>C</w:t>
      </w:r>
      <w:r w:rsidR="003E5B11" w:rsidRPr="0051142B">
        <w:rPr>
          <w:rFonts w:ascii="Arial Narrow" w:hAnsi="Arial Narrow" w:cs="Arial"/>
          <w:szCs w:val="24"/>
        </w:rPr>
        <w:t xml:space="preserve">onsejo </w:t>
      </w:r>
      <w:r w:rsidR="003E5B11">
        <w:rPr>
          <w:rFonts w:ascii="Arial Narrow" w:hAnsi="Arial Narrow" w:cs="Arial"/>
          <w:szCs w:val="24"/>
        </w:rPr>
        <w:t>G</w:t>
      </w:r>
      <w:r w:rsidR="003E5B11" w:rsidRPr="0051142B">
        <w:rPr>
          <w:rFonts w:ascii="Arial Narrow" w:hAnsi="Arial Narrow" w:cs="Arial"/>
          <w:szCs w:val="24"/>
        </w:rPr>
        <w:t xml:space="preserve">eneral del </w:t>
      </w:r>
      <w:r w:rsidR="003E5B11">
        <w:rPr>
          <w:rFonts w:ascii="Arial Narrow" w:hAnsi="Arial Narrow" w:cs="Arial"/>
          <w:szCs w:val="24"/>
        </w:rPr>
        <w:t>I</w:t>
      </w:r>
      <w:r w:rsidR="003E5B11" w:rsidRPr="0051142B">
        <w:rPr>
          <w:rFonts w:ascii="Arial Narrow" w:hAnsi="Arial Narrow" w:cs="Arial"/>
          <w:szCs w:val="24"/>
        </w:rPr>
        <w:t xml:space="preserve">nstituto </w:t>
      </w:r>
      <w:r w:rsidR="003E5B11">
        <w:rPr>
          <w:rFonts w:ascii="Arial Narrow" w:hAnsi="Arial Narrow" w:cs="Arial"/>
          <w:szCs w:val="24"/>
        </w:rPr>
        <w:t>E</w:t>
      </w:r>
      <w:r w:rsidR="003E5B11" w:rsidRPr="0051142B">
        <w:rPr>
          <w:rFonts w:ascii="Arial Narrow" w:hAnsi="Arial Narrow" w:cs="Arial"/>
          <w:szCs w:val="24"/>
        </w:rPr>
        <w:t xml:space="preserve">lectoral y de </w:t>
      </w:r>
      <w:r w:rsidR="003E5B11">
        <w:rPr>
          <w:rFonts w:ascii="Arial Narrow" w:hAnsi="Arial Narrow" w:cs="Arial"/>
          <w:szCs w:val="24"/>
        </w:rPr>
        <w:t>P</w:t>
      </w:r>
      <w:r w:rsidR="003E5B11" w:rsidRPr="0051142B">
        <w:rPr>
          <w:rFonts w:ascii="Arial Narrow" w:hAnsi="Arial Narrow" w:cs="Arial"/>
          <w:szCs w:val="24"/>
        </w:rPr>
        <w:t xml:space="preserve">articipación </w:t>
      </w:r>
      <w:r w:rsidR="003E5B11">
        <w:rPr>
          <w:rFonts w:ascii="Arial Narrow" w:hAnsi="Arial Narrow" w:cs="Arial"/>
          <w:szCs w:val="24"/>
        </w:rPr>
        <w:t>C</w:t>
      </w:r>
      <w:r w:rsidR="003E5B11" w:rsidRPr="0051142B">
        <w:rPr>
          <w:rFonts w:ascii="Arial Narrow" w:hAnsi="Arial Narrow" w:cs="Arial"/>
          <w:szCs w:val="24"/>
        </w:rPr>
        <w:t xml:space="preserve">iudadana de </w:t>
      </w:r>
      <w:r w:rsidR="003E5B11">
        <w:rPr>
          <w:rFonts w:ascii="Arial Narrow" w:hAnsi="Arial Narrow" w:cs="Arial"/>
          <w:szCs w:val="24"/>
        </w:rPr>
        <w:t>Y</w:t>
      </w:r>
      <w:r w:rsidR="003E5B11" w:rsidRPr="0051142B">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cinco</w:t>
      </w:r>
      <w:r w:rsidRPr="001B50B4">
        <w:rPr>
          <w:rFonts w:ascii="Arial Narrow" w:hAnsi="Arial Narrow" w:cs="Arial"/>
          <w:szCs w:val="24"/>
        </w:rPr>
        <w:t xml:space="preserve"> Consejeros Electorales presentes.</w:t>
      </w:r>
    </w:p>
    <w:p w:rsidR="00387FD9" w:rsidRDefault="00387FD9" w:rsidP="00387FD9">
      <w:pPr>
        <w:autoSpaceDE w:val="0"/>
        <w:autoSpaceDN w:val="0"/>
        <w:adjustRightInd w:val="0"/>
        <w:spacing w:line="276" w:lineRule="auto"/>
        <w:ind w:right="-376" w:firstLine="708"/>
        <w:jc w:val="both"/>
        <w:rPr>
          <w:rFonts w:ascii="Arial Narrow" w:hAnsi="Arial Narrow" w:cs="Arial"/>
          <w:szCs w:val="24"/>
        </w:rPr>
      </w:pPr>
    </w:p>
    <w:p w:rsidR="006178F2" w:rsidRDefault="00387FD9" w:rsidP="00387FD9">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p>
    <w:p w:rsidR="006178F2" w:rsidRDefault="006178F2" w:rsidP="00B467F2">
      <w:pPr>
        <w:spacing w:line="276" w:lineRule="auto"/>
        <w:ind w:right="-376" w:firstLine="708"/>
        <w:jc w:val="both"/>
        <w:rPr>
          <w:rFonts w:ascii="Arial Narrow" w:hAnsi="Arial Narrow" w:cs="Arial"/>
          <w:szCs w:val="24"/>
        </w:rPr>
      </w:pPr>
    </w:p>
    <w:p w:rsidR="00512415" w:rsidRPr="0051142B" w:rsidRDefault="00512415" w:rsidP="00512415">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Acta de </w:t>
      </w:r>
      <w:r w:rsidRPr="0051142B">
        <w:rPr>
          <w:rFonts w:ascii="Arial Narrow" w:hAnsi="Arial Narrow" w:cs="Arial"/>
          <w:szCs w:val="24"/>
        </w:rPr>
        <w:t xml:space="preserve">la </w:t>
      </w:r>
      <w:r>
        <w:rPr>
          <w:rFonts w:ascii="Arial Narrow" w:hAnsi="Arial Narrow" w:cs="Arial"/>
          <w:szCs w:val="24"/>
        </w:rPr>
        <w:t>S</w:t>
      </w:r>
      <w:r w:rsidRPr="0051142B">
        <w:rPr>
          <w:rFonts w:ascii="Arial Narrow" w:hAnsi="Arial Narrow" w:cs="Arial"/>
          <w:szCs w:val="24"/>
        </w:rPr>
        <w:t xml:space="preserve">esión </w:t>
      </w:r>
      <w:r>
        <w:rPr>
          <w:rFonts w:ascii="Arial Narrow" w:hAnsi="Arial Narrow" w:cs="Arial"/>
          <w:szCs w:val="24"/>
        </w:rPr>
        <w:t>O</w:t>
      </w:r>
      <w:r w:rsidRPr="0051142B">
        <w:rPr>
          <w:rFonts w:ascii="Arial Narrow" w:hAnsi="Arial Narrow" w:cs="Arial"/>
          <w:szCs w:val="24"/>
        </w:rPr>
        <w:t>rdinaria celebrada</w:t>
      </w:r>
      <w:r>
        <w:rPr>
          <w:rFonts w:ascii="Arial Narrow" w:hAnsi="Arial Narrow" w:cs="Arial"/>
          <w:szCs w:val="24"/>
        </w:rPr>
        <w:t xml:space="preserve">, </w:t>
      </w:r>
      <w:r w:rsidRPr="0051142B">
        <w:rPr>
          <w:rFonts w:ascii="Arial Narrow" w:hAnsi="Arial Narrow" w:cs="Arial"/>
          <w:szCs w:val="24"/>
        </w:rPr>
        <w:t>el día veinti</w:t>
      </w:r>
      <w:r>
        <w:rPr>
          <w:rFonts w:ascii="Arial Narrow" w:hAnsi="Arial Narrow" w:cs="Arial"/>
          <w:szCs w:val="24"/>
        </w:rPr>
        <w:t>ocho</w:t>
      </w:r>
      <w:r w:rsidRPr="0051142B">
        <w:rPr>
          <w:rFonts w:ascii="Arial Narrow" w:hAnsi="Arial Narrow" w:cs="Arial"/>
          <w:szCs w:val="24"/>
        </w:rPr>
        <w:t xml:space="preserve"> de marzo de 2018, del </w:t>
      </w:r>
      <w:r>
        <w:rPr>
          <w:rFonts w:ascii="Arial Narrow" w:hAnsi="Arial Narrow" w:cs="Arial"/>
          <w:szCs w:val="24"/>
        </w:rPr>
        <w:t>C</w:t>
      </w:r>
      <w:r w:rsidRPr="0051142B">
        <w:rPr>
          <w:rFonts w:ascii="Arial Narrow" w:hAnsi="Arial Narrow" w:cs="Arial"/>
          <w:szCs w:val="24"/>
        </w:rPr>
        <w:t xml:space="preserve">onsejo </w:t>
      </w:r>
      <w:r>
        <w:rPr>
          <w:rFonts w:ascii="Arial Narrow" w:hAnsi="Arial Narrow" w:cs="Arial"/>
          <w:szCs w:val="24"/>
        </w:rPr>
        <w:t>G</w:t>
      </w:r>
      <w:r w:rsidRPr="0051142B">
        <w:rPr>
          <w:rFonts w:ascii="Arial Narrow" w:hAnsi="Arial Narrow" w:cs="Arial"/>
          <w:szCs w:val="24"/>
        </w:rPr>
        <w:t xml:space="preserve">eneral del </w:t>
      </w:r>
      <w:r>
        <w:rPr>
          <w:rFonts w:ascii="Arial Narrow" w:hAnsi="Arial Narrow" w:cs="Arial"/>
          <w:szCs w:val="24"/>
        </w:rPr>
        <w:t>I</w:t>
      </w:r>
      <w:r w:rsidRPr="0051142B">
        <w:rPr>
          <w:rFonts w:ascii="Arial Narrow" w:hAnsi="Arial Narrow" w:cs="Arial"/>
          <w:szCs w:val="24"/>
        </w:rPr>
        <w:t xml:space="preserve">nstituto </w:t>
      </w:r>
      <w:r>
        <w:rPr>
          <w:rFonts w:ascii="Arial Narrow" w:hAnsi="Arial Narrow" w:cs="Arial"/>
          <w:szCs w:val="24"/>
        </w:rPr>
        <w:t>E</w:t>
      </w:r>
      <w:r w:rsidRPr="0051142B">
        <w:rPr>
          <w:rFonts w:ascii="Arial Narrow" w:hAnsi="Arial Narrow" w:cs="Arial"/>
          <w:szCs w:val="24"/>
        </w:rPr>
        <w:t xml:space="preserve">lectoral y de </w:t>
      </w:r>
      <w:r>
        <w:rPr>
          <w:rFonts w:ascii="Arial Narrow" w:hAnsi="Arial Narrow" w:cs="Arial"/>
          <w:szCs w:val="24"/>
        </w:rPr>
        <w:t>P</w:t>
      </w:r>
      <w:r w:rsidRPr="0051142B">
        <w:rPr>
          <w:rFonts w:ascii="Arial Narrow" w:hAnsi="Arial Narrow" w:cs="Arial"/>
          <w:szCs w:val="24"/>
        </w:rPr>
        <w:t xml:space="preserve">articipación </w:t>
      </w:r>
      <w:r>
        <w:rPr>
          <w:rFonts w:ascii="Arial Narrow" w:hAnsi="Arial Narrow" w:cs="Arial"/>
          <w:szCs w:val="24"/>
        </w:rPr>
        <w:t>C</w:t>
      </w:r>
      <w:r w:rsidRPr="0051142B">
        <w:rPr>
          <w:rFonts w:ascii="Arial Narrow" w:hAnsi="Arial Narrow" w:cs="Arial"/>
          <w:szCs w:val="24"/>
        </w:rPr>
        <w:t xml:space="preserve">iudadana de </w:t>
      </w:r>
      <w:r>
        <w:rPr>
          <w:rFonts w:ascii="Arial Narrow" w:hAnsi="Arial Narrow" w:cs="Arial"/>
          <w:szCs w:val="24"/>
        </w:rPr>
        <w:t>Y</w:t>
      </w:r>
      <w:r w:rsidRPr="0051142B">
        <w:rPr>
          <w:rFonts w:ascii="Arial Narrow" w:hAnsi="Arial Narrow" w:cs="Arial"/>
          <w:szCs w:val="24"/>
        </w:rPr>
        <w:t xml:space="preserve">ucatán. </w:t>
      </w:r>
    </w:p>
    <w:p w:rsidR="00512415" w:rsidRDefault="00512415" w:rsidP="00512415">
      <w:pPr>
        <w:spacing w:line="276" w:lineRule="auto"/>
        <w:ind w:right="-376" w:firstLine="708"/>
        <w:jc w:val="both"/>
        <w:rPr>
          <w:rFonts w:ascii="Arial Narrow" w:hAnsi="Arial Narrow" w:cs="Arial"/>
          <w:szCs w:val="24"/>
        </w:rPr>
      </w:pPr>
    </w:p>
    <w:p w:rsidR="00512415" w:rsidRDefault="00512415" w:rsidP="00512415">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512415" w:rsidRDefault="00512415" w:rsidP="00512415">
      <w:pPr>
        <w:autoSpaceDE w:val="0"/>
        <w:autoSpaceDN w:val="0"/>
        <w:adjustRightInd w:val="0"/>
        <w:spacing w:line="276" w:lineRule="auto"/>
        <w:ind w:right="-376" w:firstLine="708"/>
        <w:jc w:val="both"/>
        <w:rPr>
          <w:rFonts w:ascii="Arial Narrow" w:hAnsi="Arial Narrow" w:cs="Arial"/>
          <w:sz w:val="22"/>
          <w:szCs w:val="22"/>
        </w:rPr>
      </w:pPr>
    </w:p>
    <w:p w:rsidR="00512415" w:rsidRPr="0051142B" w:rsidRDefault="00512415" w:rsidP="00512415">
      <w:pPr>
        <w:spacing w:line="276" w:lineRule="auto"/>
        <w:ind w:right="-376"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sidR="002508CB">
        <w:rPr>
          <w:rFonts w:ascii="Arial Narrow" w:hAnsi="Arial Narrow" w:cs="Arial"/>
          <w:szCs w:val="24"/>
        </w:rPr>
        <w:t xml:space="preserve">Acta de </w:t>
      </w:r>
      <w:r w:rsidR="002508CB" w:rsidRPr="0051142B">
        <w:rPr>
          <w:rFonts w:ascii="Arial Narrow" w:hAnsi="Arial Narrow" w:cs="Arial"/>
          <w:szCs w:val="24"/>
        </w:rPr>
        <w:t xml:space="preserve">la </w:t>
      </w:r>
      <w:r w:rsidR="002508CB">
        <w:rPr>
          <w:rFonts w:ascii="Arial Narrow" w:hAnsi="Arial Narrow" w:cs="Arial"/>
          <w:szCs w:val="24"/>
        </w:rPr>
        <w:t>S</w:t>
      </w:r>
      <w:r w:rsidR="002508CB" w:rsidRPr="0051142B">
        <w:rPr>
          <w:rFonts w:ascii="Arial Narrow" w:hAnsi="Arial Narrow" w:cs="Arial"/>
          <w:szCs w:val="24"/>
        </w:rPr>
        <w:t xml:space="preserve">esión </w:t>
      </w:r>
      <w:r w:rsidR="002508CB">
        <w:rPr>
          <w:rFonts w:ascii="Arial Narrow" w:hAnsi="Arial Narrow" w:cs="Arial"/>
          <w:szCs w:val="24"/>
        </w:rPr>
        <w:t>O</w:t>
      </w:r>
      <w:r w:rsidR="002508CB" w:rsidRPr="0051142B">
        <w:rPr>
          <w:rFonts w:ascii="Arial Narrow" w:hAnsi="Arial Narrow" w:cs="Arial"/>
          <w:szCs w:val="24"/>
        </w:rPr>
        <w:t>rdinaria celebrada</w:t>
      </w:r>
      <w:r w:rsidR="002508CB">
        <w:rPr>
          <w:rFonts w:ascii="Arial Narrow" w:hAnsi="Arial Narrow" w:cs="Arial"/>
          <w:szCs w:val="24"/>
        </w:rPr>
        <w:t xml:space="preserve">, </w:t>
      </w:r>
      <w:r w:rsidR="002508CB" w:rsidRPr="0051142B">
        <w:rPr>
          <w:rFonts w:ascii="Arial Narrow" w:hAnsi="Arial Narrow" w:cs="Arial"/>
          <w:szCs w:val="24"/>
        </w:rPr>
        <w:t>el día veinti</w:t>
      </w:r>
      <w:r w:rsidR="002508CB">
        <w:rPr>
          <w:rFonts w:ascii="Arial Narrow" w:hAnsi="Arial Narrow" w:cs="Arial"/>
          <w:szCs w:val="24"/>
        </w:rPr>
        <w:t>ocho</w:t>
      </w:r>
      <w:r w:rsidR="002508CB" w:rsidRPr="0051142B">
        <w:rPr>
          <w:rFonts w:ascii="Arial Narrow" w:hAnsi="Arial Narrow" w:cs="Arial"/>
          <w:szCs w:val="24"/>
        </w:rPr>
        <w:t xml:space="preserve"> de marzo de 2018, del </w:t>
      </w:r>
      <w:r w:rsidR="002508CB">
        <w:rPr>
          <w:rFonts w:ascii="Arial Narrow" w:hAnsi="Arial Narrow" w:cs="Arial"/>
          <w:szCs w:val="24"/>
        </w:rPr>
        <w:t>C</w:t>
      </w:r>
      <w:r w:rsidR="002508CB" w:rsidRPr="0051142B">
        <w:rPr>
          <w:rFonts w:ascii="Arial Narrow" w:hAnsi="Arial Narrow" w:cs="Arial"/>
          <w:szCs w:val="24"/>
        </w:rPr>
        <w:t xml:space="preserve">onsejo </w:t>
      </w:r>
      <w:r w:rsidR="002508CB">
        <w:rPr>
          <w:rFonts w:ascii="Arial Narrow" w:hAnsi="Arial Narrow" w:cs="Arial"/>
          <w:szCs w:val="24"/>
        </w:rPr>
        <w:t>G</w:t>
      </w:r>
      <w:r w:rsidR="002508CB" w:rsidRPr="0051142B">
        <w:rPr>
          <w:rFonts w:ascii="Arial Narrow" w:hAnsi="Arial Narrow" w:cs="Arial"/>
          <w:szCs w:val="24"/>
        </w:rPr>
        <w:t xml:space="preserve">eneral del </w:t>
      </w:r>
      <w:r w:rsidR="002508CB">
        <w:rPr>
          <w:rFonts w:ascii="Arial Narrow" w:hAnsi="Arial Narrow" w:cs="Arial"/>
          <w:szCs w:val="24"/>
        </w:rPr>
        <w:t>I</w:t>
      </w:r>
      <w:r w:rsidR="002508CB" w:rsidRPr="0051142B">
        <w:rPr>
          <w:rFonts w:ascii="Arial Narrow" w:hAnsi="Arial Narrow" w:cs="Arial"/>
          <w:szCs w:val="24"/>
        </w:rPr>
        <w:t xml:space="preserve">nstituto </w:t>
      </w:r>
      <w:r w:rsidR="002508CB">
        <w:rPr>
          <w:rFonts w:ascii="Arial Narrow" w:hAnsi="Arial Narrow" w:cs="Arial"/>
          <w:szCs w:val="24"/>
        </w:rPr>
        <w:t>E</w:t>
      </w:r>
      <w:r w:rsidR="002508CB" w:rsidRPr="0051142B">
        <w:rPr>
          <w:rFonts w:ascii="Arial Narrow" w:hAnsi="Arial Narrow" w:cs="Arial"/>
          <w:szCs w:val="24"/>
        </w:rPr>
        <w:t xml:space="preserve">lectoral y de </w:t>
      </w:r>
      <w:r w:rsidR="002508CB">
        <w:rPr>
          <w:rFonts w:ascii="Arial Narrow" w:hAnsi="Arial Narrow" w:cs="Arial"/>
          <w:szCs w:val="24"/>
        </w:rPr>
        <w:t>P</w:t>
      </w:r>
      <w:r w:rsidR="002508CB" w:rsidRPr="0051142B">
        <w:rPr>
          <w:rFonts w:ascii="Arial Narrow" w:hAnsi="Arial Narrow" w:cs="Arial"/>
          <w:szCs w:val="24"/>
        </w:rPr>
        <w:t xml:space="preserve">articipación </w:t>
      </w:r>
      <w:r w:rsidR="002508CB">
        <w:rPr>
          <w:rFonts w:ascii="Arial Narrow" w:hAnsi="Arial Narrow" w:cs="Arial"/>
          <w:szCs w:val="24"/>
        </w:rPr>
        <w:t>C</w:t>
      </w:r>
      <w:r w:rsidR="002508CB" w:rsidRPr="0051142B">
        <w:rPr>
          <w:rFonts w:ascii="Arial Narrow" w:hAnsi="Arial Narrow" w:cs="Arial"/>
          <w:szCs w:val="24"/>
        </w:rPr>
        <w:t xml:space="preserve">iudadana de </w:t>
      </w:r>
      <w:r w:rsidR="002508CB">
        <w:rPr>
          <w:rFonts w:ascii="Arial Narrow" w:hAnsi="Arial Narrow" w:cs="Arial"/>
          <w:szCs w:val="24"/>
        </w:rPr>
        <w:t>Y</w:t>
      </w:r>
      <w:r w:rsidR="002508CB" w:rsidRPr="0051142B">
        <w:rPr>
          <w:rFonts w:ascii="Arial Narrow" w:hAnsi="Arial Narrow" w:cs="Arial"/>
          <w:szCs w:val="24"/>
        </w:rPr>
        <w:t>ucatán</w:t>
      </w:r>
      <w:r w:rsidRPr="0051142B">
        <w:rPr>
          <w:rFonts w:ascii="Arial Narrow" w:hAnsi="Arial Narrow" w:cs="Arial"/>
          <w:szCs w:val="24"/>
        </w:rPr>
        <w:t xml:space="preserve">. </w:t>
      </w:r>
    </w:p>
    <w:p w:rsidR="00512415" w:rsidRDefault="00512415" w:rsidP="00512415">
      <w:pPr>
        <w:autoSpaceDE w:val="0"/>
        <w:autoSpaceDN w:val="0"/>
        <w:adjustRightInd w:val="0"/>
        <w:spacing w:line="276" w:lineRule="auto"/>
        <w:ind w:right="-376" w:firstLine="708"/>
        <w:jc w:val="both"/>
        <w:rPr>
          <w:rFonts w:ascii="Arial Narrow" w:hAnsi="Arial Narrow" w:cs="Arial"/>
          <w:szCs w:val="24"/>
        </w:rPr>
      </w:pPr>
    </w:p>
    <w:p w:rsidR="00512415" w:rsidRPr="00455F57" w:rsidRDefault="00512415" w:rsidP="00512415">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512415" w:rsidRDefault="00512415" w:rsidP="00512415">
      <w:pPr>
        <w:autoSpaceDE w:val="0"/>
        <w:autoSpaceDN w:val="0"/>
        <w:adjustRightInd w:val="0"/>
        <w:spacing w:line="276" w:lineRule="auto"/>
        <w:ind w:right="-376" w:firstLine="708"/>
        <w:jc w:val="both"/>
        <w:rPr>
          <w:rFonts w:ascii="Arial Narrow" w:hAnsi="Arial Narrow" w:cs="Arial"/>
          <w:szCs w:val="24"/>
        </w:rPr>
      </w:pPr>
    </w:p>
    <w:p w:rsidR="00512415" w:rsidRPr="001B50B4" w:rsidRDefault="00512415" w:rsidP="00512415">
      <w:pPr>
        <w:spacing w:line="276" w:lineRule="auto"/>
        <w:ind w:right="-376"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002508CB">
        <w:rPr>
          <w:rFonts w:ascii="Arial Narrow" w:hAnsi="Arial Narrow" w:cs="Arial"/>
          <w:szCs w:val="24"/>
        </w:rPr>
        <w:t xml:space="preserve">Acta de </w:t>
      </w:r>
      <w:r w:rsidR="002508CB" w:rsidRPr="0051142B">
        <w:rPr>
          <w:rFonts w:ascii="Arial Narrow" w:hAnsi="Arial Narrow" w:cs="Arial"/>
          <w:szCs w:val="24"/>
        </w:rPr>
        <w:t xml:space="preserve">la </w:t>
      </w:r>
      <w:r w:rsidR="002508CB">
        <w:rPr>
          <w:rFonts w:ascii="Arial Narrow" w:hAnsi="Arial Narrow" w:cs="Arial"/>
          <w:szCs w:val="24"/>
        </w:rPr>
        <w:t>S</w:t>
      </w:r>
      <w:r w:rsidR="002508CB" w:rsidRPr="0051142B">
        <w:rPr>
          <w:rFonts w:ascii="Arial Narrow" w:hAnsi="Arial Narrow" w:cs="Arial"/>
          <w:szCs w:val="24"/>
        </w:rPr>
        <w:t xml:space="preserve">esión </w:t>
      </w:r>
      <w:r w:rsidR="002508CB">
        <w:rPr>
          <w:rFonts w:ascii="Arial Narrow" w:hAnsi="Arial Narrow" w:cs="Arial"/>
          <w:szCs w:val="24"/>
        </w:rPr>
        <w:t>O</w:t>
      </w:r>
      <w:r w:rsidR="002508CB" w:rsidRPr="0051142B">
        <w:rPr>
          <w:rFonts w:ascii="Arial Narrow" w:hAnsi="Arial Narrow" w:cs="Arial"/>
          <w:szCs w:val="24"/>
        </w:rPr>
        <w:t>rdinaria celebrada</w:t>
      </w:r>
      <w:r w:rsidR="002508CB">
        <w:rPr>
          <w:rFonts w:ascii="Arial Narrow" w:hAnsi="Arial Narrow" w:cs="Arial"/>
          <w:szCs w:val="24"/>
        </w:rPr>
        <w:t xml:space="preserve">, </w:t>
      </w:r>
      <w:r w:rsidR="002508CB" w:rsidRPr="0051142B">
        <w:rPr>
          <w:rFonts w:ascii="Arial Narrow" w:hAnsi="Arial Narrow" w:cs="Arial"/>
          <w:szCs w:val="24"/>
        </w:rPr>
        <w:t>el día veinti</w:t>
      </w:r>
      <w:r w:rsidR="002508CB">
        <w:rPr>
          <w:rFonts w:ascii="Arial Narrow" w:hAnsi="Arial Narrow" w:cs="Arial"/>
          <w:szCs w:val="24"/>
        </w:rPr>
        <w:t>ocho</w:t>
      </w:r>
      <w:r w:rsidR="002508CB" w:rsidRPr="0051142B">
        <w:rPr>
          <w:rFonts w:ascii="Arial Narrow" w:hAnsi="Arial Narrow" w:cs="Arial"/>
          <w:szCs w:val="24"/>
        </w:rPr>
        <w:t xml:space="preserve"> de marzo de 2018, del </w:t>
      </w:r>
      <w:r w:rsidR="002508CB">
        <w:rPr>
          <w:rFonts w:ascii="Arial Narrow" w:hAnsi="Arial Narrow" w:cs="Arial"/>
          <w:szCs w:val="24"/>
        </w:rPr>
        <w:t>C</w:t>
      </w:r>
      <w:r w:rsidR="002508CB" w:rsidRPr="0051142B">
        <w:rPr>
          <w:rFonts w:ascii="Arial Narrow" w:hAnsi="Arial Narrow" w:cs="Arial"/>
          <w:szCs w:val="24"/>
        </w:rPr>
        <w:t xml:space="preserve">onsejo </w:t>
      </w:r>
      <w:r w:rsidR="002508CB">
        <w:rPr>
          <w:rFonts w:ascii="Arial Narrow" w:hAnsi="Arial Narrow" w:cs="Arial"/>
          <w:szCs w:val="24"/>
        </w:rPr>
        <w:t>G</w:t>
      </w:r>
      <w:r w:rsidR="002508CB" w:rsidRPr="0051142B">
        <w:rPr>
          <w:rFonts w:ascii="Arial Narrow" w:hAnsi="Arial Narrow" w:cs="Arial"/>
          <w:szCs w:val="24"/>
        </w:rPr>
        <w:t xml:space="preserve">eneral del </w:t>
      </w:r>
      <w:r w:rsidR="002508CB">
        <w:rPr>
          <w:rFonts w:ascii="Arial Narrow" w:hAnsi="Arial Narrow" w:cs="Arial"/>
          <w:szCs w:val="24"/>
        </w:rPr>
        <w:t>I</w:t>
      </w:r>
      <w:r w:rsidR="002508CB" w:rsidRPr="0051142B">
        <w:rPr>
          <w:rFonts w:ascii="Arial Narrow" w:hAnsi="Arial Narrow" w:cs="Arial"/>
          <w:szCs w:val="24"/>
        </w:rPr>
        <w:t xml:space="preserve">nstituto </w:t>
      </w:r>
      <w:r w:rsidR="002508CB">
        <w:rPr>
          <w:rFonts w:ascii="Arial Narrow" w:hAnsi="Arial Narrow" w:cs="Arial"/>
          <w:szCs w:val="24"/>
        </w:rPr>
        <w:t>E</w:t>
      </w:r>
      <w:r w:rsidR="002508CB" w:rsidRPr="0051142B">
        <w:rPr>
          <w:rFonts w:ascii="Arial Narrow" w:hAnsi="Arial Narrow" w:cs="Arial"/>
          <w:szCs w:val="24"/>
        </w:rPr>
        <w:t xml:space="preserve">lectoral y de </w:t>
      </w:r>
      <w:r w:rsidR="002508CB">
        <w:rPr>
          <w:rFonts w:ascii="Arial Narrow" w:hAnsi="Arial Narrow" w:cs="Arial"/>
          <w:szCs w:val="24"/>
        </w:rPr>
        <w:t>P</w:t>
      </w:r>
      <w:r w:rsidR="002508CB" w:rsidRPr="0051142B">
        <w:rPr>
          <w:rFonts w:ascii="Arial Narrow" w:hAnsi="Arial Narrow" w:cs="Arial"/>
          <w:szCs w:val="24"/>
        </w:rPr>
        <w:t xml:space="preserve">articipación </w:t>
      </w:r>
      <w:r w:rsidR="002508CB">
        <w:rPr>
          <w:rFonts w:ascii="Arial Narrow" w:hAnsi="Arial Narrow" w:cs="Arial"/>
          <w:szCs w:val="24"/>
        </w:rPr>
        <w:t>C</w:t>
      </w:r>
      <w:r w:rsidR="002508CB" w:rsidRPr="0051142B">
        <w:rPr>
          <w:rFonts w:ascii="Arial Narrow" w:hAnsi="Arial Narrow" w:cs="Arial"/>
          <w:szCs w:val="24"/>
        </w:rPr>
        <w:t xml:space="preserve">iudadana de </w:t>
      </w:r>
      <w:r w:rsidR="002508CB">
        <w:rPr>
          <w:rFonts w:ascii="Arial Narrow" w:hAnsi="Arial Narrow" w:cs="Arial"/>
          <w:szCs w:val="24"/>
        </w:rPr>
        <w:t>Y</w:t>
      </w:r>
      <w:r w:rsidR="002508CB" w:rsidRPr="0051142B">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cinco</w:t>
      </w:r>
      <w:r w:rsidRPr="001B50B4">
        <w:rPr>
          <w:rFonts w:ascii="Arial Narrow" w:hAnsi="Arial Narrow" w:cs="Arial"/>
          <w:szCs w:val="24"/>
        </w:rPr>
        <w:t xml:space="preserve"> Consejeros Electorales presentes.</w:t>
      </w:r>
    </w:p>
    <w:p w:rsidR="00512415" w:rsidRDefault="00512415" w:rsidP="00512415">
      <w:pPr>
        <w:autoSpaceDE w:val="0"/>
        <w:autoSpaceDN w:val="0"/>
        <w:adjustRightInd w:val="0"/>
        <w:spacing w:line="276" w:lineRule="auto"/>
        <w:ind w:right="-376" w:firstLine="708"/>
        <w:jc w:val="both"/>
        <w:rPr>
          <w:rFonts w:ascii="Arial Narrow" w:hAnsi="Arial Narrow" w:cs="Arial"/>
          <w:szCs w:val="24"/>
        </w:rPr>
      </w:pPr>
    </w:p>
    <w:p w:rsidR="00512415" w:rsidRDefault="00512415" w:rsidP="00512415">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p>
    <w:p w:rsidR="006178F2" w:rsidRDefault="006178F2" w:rsidP="00B467F2">
      <w:pPr>
        <w:spacing w:line="276" w:lineRule="auto"/>
        <w:ind w:right="-376" w:firstLine="708"/>
        <w:jc w:val="both"/>
        <w:rPr>
          <w:rFonts w:ascii="Arial Narrow" w:hAnsi="Arial Narrow" w:cs="Arial"/>
          <w:szCs w:val="24"/>
        </w:rPr>
      </w:pPr>
    </w:p>
    <w:p w:rsidR="00EF7D20" w:rsidRPr="0051142B" w:rsidRDefault="00EF7D20" w:rsidP="00EF7D20">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8</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Acta de </w:t>
      </w:r>
      <w:r w:rsidRPr="0051142B">
        <w:rPr>
          <w:rFonts w:ascii="Arial Narrow" w:hAnsi="Arial Narrow" w:cs="Arial"/>
          <w:szCs w:val="24"/>
        </w:rPr>
        <w:t xml:space="preserve">la </w:t>
      </w:r>
      <w:r>
        <w:rPr>
          <w:rFonts w:ascii="Arial Narrow" w:hAnsi="Arial Narrow" w:cs="Arial"/>
          <w:szCs w:val="24"/>
        </w:rPr>
        <w:t>S</w:t>
      </w:r>
      <w:r w:rsidRPr="0051142B">
        <w:rPr>
          <w:rFonts w:ascii="Arial Narrow" w:hAnsi="Arial Narrow" w:cs="Arial"/>
          <w:szCs w:val="24"/>
        </w:rPr>
        <w:t xml:space="preserve">esión </w:t>
      </w:r>
      <w:r w:rsidR="000C56C3">
        <w:rPr>
          <w:rFonts w:ascii="Arial Narrow" w:hAnsi="Arial Narrow" w:cs="Arial"/>
          <w:szCs w:val="24"/>
        </w:rPr>
        <w:t>Extrao</w:t>
      </w:r>
      <w:r w:rsidRPr="0051142B">
        <w:rPr>
          <w:rFonts w:ascii="Arial Narrow" w:hAnsi="Arial Narrow" w:cs="Arial"/>
          <w:szCs w:val="24"/>
        </w:rPr>
        <w:t>rdinaria</w:t>
      </w:r>
      <w:r w:rsidR="000C56C3">
        <w:rPr>
          <w:rFonts w:ascii="Arial Narrow" w:hAnsi="Arial Narrow" w:cs="Arial"/>
          <w:szCs w:val="24"/>
        </w:rPr>
        <w:t xml:space="preserve"> Urgente</w:t>
      </w:r>
      <w:r w:rsidRPr="0051142B">
        <w:rPr>
          <w:rFonts w:ascii="Arial Narrow" w:hAnsi="Arial Narrow" w:cs="Arial"/>
          <w:szCs w:val="24"/>
        </w:rPr>
        <w:t xml:space="preserve"> celebrada</w:t>
      </w:r>
      <w:r>
        <w:rPr>
          <w:rFonts w:ascii="Arial Narrow" w:hAnsi="Arial Narrow" w:cs="Arial"/>
          <w:szCs w:val="24"/>
        </w:rPr>
        <w:t xml:space="preserve">, </w:t>
      </w:r>
      <w:r w:rsidRPr="0051142B">
        <w:rPr>
          <w:rFonts w:ascii="Arial Narrow" w:hAnsi="Arial Narrow" w:cs="Arial"/>
          <w:szCs w:val="24"/>
        </w:rPr>
        <w:t>el día veinti</w:t>
      </w:r>
      <w:r>
        <w:rPr>
          <w:rFonts w:ascii="Arial Narrow" w:hAnsi="Arial Narrow" w:cs="Arial"/>
          <w:szCs w:val="24"/>
        </w:rPr>
        <w:t>ocho</w:t>
      </w:r>
      <w:r w:rsidRPr="0051142B">
        <w:rPr>
          <w:rFonts w:ascii="Arial Narrow" w:hAnsi="Arial Narrow" w:cs="Arial"/>
          <w:szCs w:val="24"/>
        </w:rPr>
        <w:t xml:space="preserve"> de marzo de 2018, del </w:t>
      </w:r>
      <w:r>
        <w:rPr>
          <w:rFonts w:ascii="Arial Narrow" w:hAnsi="Arial Narrow" w:cs="Arial"/>
          <w:szCs w:val="24"/>
        </w:rPr>
        <w:t>C</w:t>
      </w:r>
      <w:r w:rsidRPr="0051142B">
        <w:rPr>
          <w:rFonts w:ascii="Arial Narrow" w:hAnsi="Arial Narrow" w:cs="Arial"/>
          <w:szCs w:val="24"/>
        </w:rPr>
        <w:t xml:space="preserve">onsejo </w:t>
      </w:r>
      <w:r>
        <w:rPr>
          <w:rFonts w:ascii="Arial Narrow" w:hAnsi="Arial Narrow" w:cs="Arial"/>
          <w:szCs w:val="24"/>
        </w:rPr>
        <w:t>G</w:t>
      </w:r>
      <w:r w:rsidRPr="0051142B">
        <w:rPr>
          <w:rFonts w:ascii="Arial Narrow" w:hAnsi="Arial Narrow" w:cs="Arial"/>
          <w:szCs w:val="24"/>
        </w:rPr>
        <w:t xml:space="preserve">eneral del </w:t>
      </w:r>
      <w:r>
        <w:rPr>
          <w:rFonts w:ascii="Arial Narrow" w:hAnsi="Arial Narrow" w:cs="Arial"/>
          <w:szCs w:val="24"/>
        </w:rPr>
        <w:t>I</w:t>
      </w:r>
      <w:r w:rsidRPr="0051142B">
        <w:rPr>
          <w:rFonts w:ascii="Arial Narrow" w:hAnsi="Arial Narrow" w:cs="Arial"/>
          <w:szCs w:val="24"/>
        </w:rPr>
        <w:t xml:space="preserve">nstituto </w:t>
      </w:r>
      <w:r>
        <w:rPr>
          <w:rFonts w:ascii="Arial Narrow" w:hAnsi="Arial Narrow" w:cs="Arial"/>
          <w:szCs w:val="24"/>
        </w:rPr>
        <w:t>E</w:t>
      </w:r>
      <w:r w:rsidRPr="0051142B">
        <w:rPr>
          <w:rFonts w:ascii="Arial Narrow" w:hAnsi="Arial Narrow" w:cs="Arial"/>
          <w:szCs w:val="24"/>
        </w:rPr>
        <w:t xml:space="preserve">lectoral y de </w:t>
      </w:r>
      <w:r>
        <w:rPr>
          <w:rFonts w:ascii="Arial Narrow" w:hAnsi="Arial Narrow" w:cs="Arial"/>
          <w:szCs w:val="24"/>
        </w:rPr>
        <w:t>P</w:t>
      </w:r>
      <w:r w:rsidRPr="0051142B">
        <w:rPr>
          <w:rFonts w:ascii="Arial Narrow" w:hAnsi="Arial Narrow" w:cs="Arial"/>
          <w:szCs w:val="24"/>
        </w:rPr>
        <w:t xml:space="preserve">articipación </w:t>
      </w:r>
      <w:r>
        <w:rPr>
          <w:rFonts w:ascii="Arial Narrow" w:hAnsi="Arial Narrow" w:cs="Arial"/>
          <w:szCs w:val="24"/>
        </w:rPr>
        <w:t>C</w:t>
      </w:r>
      <w:r w:rsidRPr="0051142B">
        <w:rPr>
          <w:rFonts w:ascii="Arial Narrow" w:hAnsi="Arial Narrow" w:cs="Arial"/>
          <w:szCs w:val="24"/>
        </w:rPr>
        <w:t xml:space="preserve">iudadana de </w:t>
      </w:r>
      <w:r>
        <w:rPr>
          <w:rFonts w:ascii="Arial Narrow" w:hAnsi="Arial Narrow" w:cs="Arial"/>
          <w:szCs w:val="24"/>
        </w:rPr>
        <w:t>Y</w:t>
      </w:r>
      <w:r w:rsidRPr="0051142B">
        <w:rPr>
          <w:rFonts w:ascii="Arial Narrow" w:hAnsi="Arial Narrow" w:cs="Arial"/>
          <w:szCs w:val="24"/>
        </w:rPr>
        <w:t xml:space="preserve">ucatán. </w:t>
      </w:r>
    </w:p>
    <w:p w:rsidR="00EF7D20" w:rsidRDefault="00EF7D20" w:rsidP="00EF7D20">
      <w:pPr>
        <w:spacing w:line="276" w:lineRule="auto"/>
        <w:ind w:right="-376" w:firstLine="708"/>
        <w:jc w:val="both"/>
        <w:rPr>
          <w:rFonts w:ascii="Arial Narrow" w:hAnsi="Arial Narrow" w:cs="Arial"/>
          <w:szCs w:val="24"/>
        </w:rPr>
      </w:pPr>
    </w:p>
    <w:p w:rsidR="00EF7D20" w:rsidRDefault="00EF7D20" w:rsidP="00EF7D20">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EF7D20" w:rsidRDefault="00EF7D20" w:rsidP="00EF7D20">
      <w:pPr>
        <w:autoSpaceDE w:val="0"/>
        <w:autoSpaceDN w:val="0"/>
        <w:adjustRightInd w:val="0"/>
        <w:spacing w:line="276" w:lineRule="auto"/>
        <w:ind w:right="-376" w:firstLine="708"/>
        <w:jc w:val="both"/>
        <w:rPr>
          <w:rFonts w:ascii="Arial Narrow" w:hAnsi="Arial Narrow" w:cs="Arial"/>
          <w:sz w:val="22"/>
          <w:szCs w:val="22"/>
        </w:rPr>
      </w:pPr>
    </w:p>
    <w:p w:rsidR="00EF7D20" w:rsidRPr="0051142B" w:rsidRDefault="00EF7D20" w:rsidP="00EF7D20">
      <w:pPr>
        <w:spacing w:line="276" w:lineRule="auto"/>
        <w:ind w:right="-376"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sidR="000C56C3">
        <w:rPr>
          <w:rFonts w:ascii="Arial Narrow" w:hAnsi="Arial Narrow" w:cs="Arial"/>
          <w:szCs w:val="24"/>
        </w:rPr>
        <w:t xml:space="preserve">Acta de </w:t>
      </w:r>
      <w:r w:rsidR="000C56C3" w:rsidRPr="0051142B">
        <w:rPr>
          <w:rFonts w:ascii="Arial Narrow" w:hAnsi="Arial Narrow" w:cs="Arial"/>
          <w:szCs w:val="24"/>
        </w:rPr>
        <w:t xml:space="preserve">la </w:t>
      </w:r>
      <w:r w:rsidR="000C56C3">
        <w:rPr>
          <w:rFonts w:ascii="Arial Narrow" w:hAnsi="Arial Narrow" w:cs="Arial"/>
          <w:szCs w:val="24"/>
        </w:rPr>
        <w:t>S</w:t>
      </w:r>
      <w:r w:rsidR="000C56C3" w:rsidRPr="0051142B">
        <w:rPr>
          <w:rFonts w:ascii="Arial Narrow" w:hAnsi="Arial Narrow" w:cs="Arial"/>
          <w:szCs w:val="24"/>
        </w:rPr>
        <w:t xml:space="preserve">esión </w:t>
      </w:r>
      <w:r w:rsidR="000C56C3">
        <w:rPr>
          <w:rFonts w:ascii="Arial Narrow" w:hAnsi="Arial Narrow" w:cs="Arial"/>
          <w:szCs w:val="24"/>
        </w:rPr>
        <w:t>Extrao</w:t>
      </w:r>
      <w:r w:rsidR="000C56C3" w:rsidRPr="0051142B">
        <w:rPr>
          <w:rFonts w:ascii="Arial Narrow" w:hAnsi="Arial Narrow" w:cs="Arial"/>
          <w:szCs w:val="24"/>
        </w:rPr>
        <w:t>rdinaria</w:t>
      </w:r>
      <w:r w:rsidR="000C56C3">
        <w:rPr>
          <w:rFonts w:ascii="Arial Narrow" w:hAnsi="Arial Narrow" w:cs="Arial"/>
          <w:szCs w:val="24"/>
        </w:rPr>
        <w:t xml:space="preserve"> Urgente</w:t>
      </w:r>
      <w:r w:rsidR="000C56C3" w:rsidRPr="0051142B">
        <w:rPr>
          <w:rFonts w:ascii="Arial Narrow" w:hAnsi="Arial Narrow" w:cs="Arial"/>
          <w:szCs w:val="24"/>
        </w:rPr>
        <w:t xml:space="preserve"> celebrada</w:t>
      </w:r>
      <w:r w:rsidR="000C56C3">
        <w:rPr>
          <w:rFonts w:ascii="Arial Narrow" w:hAnsi="Arial Narrow" w:cs="Arial"/>
          <w:szCs w:val="24"/>
        </w:rPr>
        <w:t xml:space="preserve">, </w:t>
      </w:r>
      <w:r w:rsidR="000C56C3" w:rsidRPr="0051142B">
        <w:rPr>
          <w:rFonts w:ascii="Arial Narrow" w:hAnsi="Arial Narrow" w:cs="Arial"/>
          <w:szCs w:val="24"/>
        </w:rPr>
        <w:t>el día veinti</w:t>
      </w:r>
      <w:r w:rsidR="000C56C3">
        <w:rPr>
          <w:rFonts w:ascii="Arial Narrow" w:hAnsi="Arial Narrow" w:cs="Arial"/>
          <w:szCs w:val="24"/>
        </w:rPr>
        <w:t>ocho</w:t>
      </w:r>
      <w:r w:rsidR="000C56C3" w:rsidRPr="0051142B">
        <w:rPr>
          <w:rFonts w:ascii="Arial Narrow" w:hAnsi="Arial Narrow" w:cs="Arial"/>
          <w:szCs w:val="24"/>
        </w:rPr>
        <w:t xml:space="preserve"> de marzo de 2018, del </w:t>
      </w:r>
      <w:r w:rsidR="000C56C3">
        <w:rPr>
          <w:rFonts w:ascii="Arial Narrow" w:hAnsi="Arial Narrow" w:cs="Arial"/>
          <w:szCs w:val="24"/>
        </w:rPr>
        <w:t>C</w:t>
      </w:r>
      <w:r w:rsidR="000C56C3" w:rsidRPr="0051142B">
        <w:rPr>
          <w:rFonts w:ascii="Arial Narrow" w:hAnsi="Arial Narrow" w:cs="Arial"/>
          <w:szCs w:val="24"/>
        </w:rPr>
        <w:t xml:space="preserve">onsejo </w:t>
      </w:r>
      <w:r w:rsidR="000C56C3">
        <w:rPr>
          <w:rFonts w:ascii="Arial Narrow" w:hAnsi="Arial Narrow" w:cs="Arial"/>
          <w:szCs w:val="24"/>
        </w:rPr>
        <w:t>G</w:t>
      </w:r>
      <w:r w:rsidR="000C56C3" w:rsidRPr="0051142B">
        <w:rPr>
          <w:rFonts w:ascii="Arial Narrow" w:hAnsi="Arial Narrow" w:cs="Arial"/>
          <w:szCs w:val="24"/>
        </w:rPr>
        <w:t xml:space="preserve">eneral del </w:t>
      </w:r>
      <w:r w:rsidR="000C56C3">
        <w:rPr>
          <w:rFonts w:ascii="Arial Narrow" w:hAnsi="Arial Narrow" w:cs="Arial"/>
          <w:szCs w:val="24"/>
        </w:rPr>
        <w:t>I</w:t>
      </w:r>
      <w:r w:rsidR="000C56C3" w:rsidRPr="0051142B">
        <w:rPr>
          <w:rFonts w:ascii="Arial Narrow" w:hAnsi="Arial Narrow" w:cs="Arial"/>
          <w:szCs w:val="24"/>
        </w:rPr>
        <w:t xml:space="preserve">nstituto </w:t>
      </w:r>
      <w:r w:rsidR="000C56C3">
        <w:rPr>
          <w:rFonts w:ascii="Arial Narrow" w:hAnsi="Arial Narrow" w:cs="Arial"/>
          <w:szCs w:val="24"/>
        </w:rPr>
        <w:t>E</w:t>
      </w:r>
      <w:r w:rsidR="000C56C3" w:rsidRPr="0051142B">
        <w:rPr>
          <w:rFonts w:ascii="Arial Narrow" w:hAnsi="Arial Narrow" w:cs="Arial"/>
          <w:szCs w:val="24"/>
        </w:rPr>
        <w:t xml:space="preserve">lectoral y de </w:t>
      </w:r>
      <w:r w:rsidR="000C56C3">
        <w:rPr>
          <w:rFonts w:ascii="Arial Narrow" w:hAnsi="Arial Narrow" w:cs="Arial"/>
          <w:szCs w:val="24"/>
        </w:rPr>
        <w:t>P</w:t>
      </w:r>
      <w:r w:rsidR="000C56C3" w:rsidRPr="0051142B">
        <w:rPr>
          <w:rFonts w:ascii="Arial Narrow" w:hAnsi="Arial Narrow" w:cs="Arial"/>
          <w:szCs w:val="24"/>
        </w:rPr>
        <w:t xml:space="preserve">articipación </w:t>
      </w:r>
      <w:r w:rsidR="000C56C3">
        <w:rPr>
          <w:rFonts w:ascii="Arial Narrow" w:hAnsi="Arial Narrow" w:cs="Arial"/>
          <w:szCs w:val="24"/>
        </w:rPr>
        <w:t>C</w:t>
      </w:r>
      <w:r w:rsidR="000C56C3" w:rsidRPr="0051142B">
        <w:rPr>
          <w:rFonts w:ascii="Arial Narrow" w:hAnsi="Arial Narrow" w:cs="Arial"/>
          <w:szCs w:val="24"/>
        </w:rPr>
        <w:t xml:space="preserve">iudadana de </w:t>
      </w:r>
      <w:r w:rsidR="000C56C3">
        <w:rPr>
          <w:rFonts w:ascii="Arial Narrow" w:hAnsi="Arial Narrow" w:cs="Arial"/>
          <w:szCs w:val="24"/>
        </w:rPr>
        <w:t>Y</w:t>
      </w:r>
      <w:r w:rsidR="000C56C3" w:rsidRPr="0051142B">
        <w:rPr>
          <w:rFonts w:ascii="Arial Narrow" w:hAnsi="Arial Narrow" w:cs="Arial"/>
          <w:szCs w:val="24"/>
        </w:rPr>
        <w:t>ucatán</w:t>
      </w:r>
      <w:r w:rsidRPr="0051142B">
        <w:rPr>
          <w:rFonts w:ascii="Arial Narrow" w:hAnsi="Arial Narrow" w:cs="Arial"/>
          <w:szCs w:val="24"/>
        </w:rPr>
        <w:t xml:space="preserve">. </w:t>
      </w:r>
    </w:p>
    <w:p w:rsidR="00EF7D20" w:rsidRDefault="00EF7D20" w:rsidP="00EF7D20">
      <w:pPr>
        <w:autoSpaceDE w:val="0"/>
        <w:autoSpaceDN w:val="0"/>
        <w:adjustRightInd w:val="0"/>
        <w:spacing w:line="276" w:lineRule="auto"/>
        <w:ind w:right="-376" w:firstLine="708"/>
        <w:jc w:val="both"/>
        <w:rPr>
          <w:rFonts w:ascii="Arial Narrow" w:hAnsi="Arial Narrow" w:cs="Arial"/>
          <w:szCs w:val="24"/>
        </w:rPr>
      </w:pPr>
    </w:p>
    <w:p w:rsidR="00EF7D20" w:rsidRPr="00455F57" w:rsidRDefault="00EF7D20" w:rsidP="00EF7D20">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EF7D20" w:rsidRDefault="00EF7D20" w:rsidP="00EF7D20">
      <w:pPr>
        <w:autoSpaceDE w:val="0"/>
        <w:autoSpaceDN w:val="0"/>
        <w:adjustRightInd w:val="0"/>
        <w:spacing w:line="276" w:lineRule="auto"/>
        <w:ind w:right="-376" w:firstLine="708"/>
        <w:jc w:val="both"/>
        <w:rPr>
          <w:rFonts w:ascii="Arial Narrow" w:hAnsi="Arial Narrow" w:cs="Arial"/>
          <w:szCs w:val="24"/>
        </w:rPr>
      </w:pPr>
    </w:p>
    <w:p w:rsidR="00EF7D20" w:rsidRPr="001B50B4" w:rsidRDefault="00EF7D20" w:rsidP="00EF7D20">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00702868">
        <w:rPr>
          <w:rFonts w:ascii="Arial Narrow" w:hAnsi="Arial Narrow" w:cs="Arial"/>
          <w:szCs w:val="24"/>
        </w:rPr>
        <w:t xml:space="preserve">Acta de </w:t>
      </w:r>
      <w:r w:rsidR="00702868" w:rsidRPr="0051142B">
        <w:rPr>
          <w:rFonts w:ascii="Arial Narrow" w:hAnsi="Arial Narrow" w:cs="Arial"/>
          <w:szCs w:val="24"/>
        </w:rPr>
        <w:t xml:space="preserve">la </w:t>
      </w:r>
      <w:r w:rsidR="00702868">
        <w:rPr>
          <w:rFonts w:ascii="Arial Narrow" w:hAnsi="Arial Narrow" w:cs="Arial"/>
          <w:szCs w:val="24"/>
        </w:rPr>
        <w:t>S</w:t>
      </w:r>
      <w:r w:rsidR="00702868" w:rsidRPr="0051142B">
        <w:rPr>
          <w:rFonts w:ascii="Arial Narrow" w:hAnsi="Arial Narrow" w:cs="Arial"/>
          <w:szCs w:val="24"/>
        </w:rPr>
        <w:t xml:space="preserve">esión </w:t>
      </w:r>
      <w:r w:rsidR="00702868">
        <w:rPr>
          <w:rFonts w:ascii="Arial Narrow" w:hAnsi="Arial Narrow" w:cs="Arial"/>
          <w:szCs w:val="24"/>
        </w:rPr>
        <w:t>Extrao</w:t>
      </w:r>
      <w:r w:rsidR="00702868" w:rsidRPr="0051142B">
        <w:rPr>
          <w:rFonts w:ascii="Arial Narrow" w:hAnsi="Arial Narrow" w:cs="Arial"/>
          <w:szCs w:val="24"/>
        </w:rPr>
        <w:t>rdinaria</w:t>
      </w:r>
      <w:r w:rsidR="00702868">
        <w:rPr>
          <w:rFonts w:ascii="Arial Narrow" w:hAnsi="Arial Narrow" w:cs="Arial"/>
          <w:szCs w:val="24"/>
        </w:rPr>
        <w:t xml:space="preserve"> Urgente</w:t>
      </w:r>
      <w:r w:rsidR="00702868" w:rsidRPr="0051142B">
        <w:rPr>
          <w:rFonts w:ascii="Arial Narrow" w:hAnsi="Arial Narrow" w:cs="Arial"/>
          <w:szCs w:val="24"/>
        </w:rPr>
        <w:t xml:space="preserve"> celebrada</w:t>
      </w:r>
      <w:r w:rsidR="00702868">
        <w:rPr>
          <w:rFonts w:ascii="Arial Narrow" w:hAnsi="Arial Narrow" w:cs="Arial"/>
          <w:szCs w:val="24"/>
        </w:rPr>
        <w:t xml:space="preserve">, </w:t>
      </w:r>
      <w:r w:rsidR="00702868" w:rsidRPr="0051142B">
        <w:rPr>
          <w:rFonts w:ascii="Arial Narrow" w:hAnsi="Arial Narrow" w:cs="Arial"/>
          <w:szCs w:val="24"/>
        </w:rPr>
        <w:t>el día veinti</w:t>
      </w:r>
      <w:r w:rsidR="00702868">
        <w:rPr>
          <w:rFonts w:ascii="Arial Narrow" w:hAnsi="Arial Narrow" w:cs="Arial"/>
          <w:szCs w:val="24"/>
        </w:rPr>
        <w:t>ocho</w:t>
      </w:r>
      <w:r w:rsidR="00702868" w:rsidRPr="0051142B">
        <w:rPr>
          <w:rFonts w:ascii="Arial Narrow" w:hAnsi="Arial Narrow" w:cs="Arial"/>
          <w:szCs w:val="24"/>
        </w:rPr>
        <w:t xml:space="preserve"> de marzo de 2018, del </w:t>
      </w:r>
      <w:r w:rsidR="00702868">
        <w:rPr>
          <w:rFonts w:ascii="Arial Narrow" w:hAnsi="Arial Narrow" w:cs="Arial"/>
          <w:szCs w:val="24"/>
        </w:rPr>
        <w:t>C</w:t>
      </w:r>
      <w:r w:rsidR="00702868" w:rsidRPr="0051142B">
        <w:rPr>
          <w:rFonts w:ascii="Arial Narrow" w:hAnsi="Arial Narrow" w:cs="Arial"/>
          <w:szCs w:val="24"/>
        </w:rPr>
        <w:t xml:space="preserve">onsejo </w:t>
      </w:r>
      <w:r w:rsidR="00702868">
        <w:rPr>
          <w:rFonts w:ascii="Arial Narrow" w:hAnsi="Arial Narrow" w:cs="Arial"/>
          <w:szCs w:val="24"/>
        </w:rPr>
        <w:t>G</w:t>
      </w:r>
      <w:r w:rsidR="00702868" w:rsidRPr="0051142B">
        <w:rPr>
          <w:rFonts w:ascii="Arial Narrow" w:hAnsi="Arial Narrow" w:cs="Arial"/>
          <w:szCs w:val="24"/>
        </w:rPr>
        <w:t xml:space="preserve">eneral del </w:t>
      </w:r>
      <w:r w:rsidR="00702868">
        <w:rPr>
          <w:rFonts w:ascii="Arial Narrow" w:hAnsi="Arial Narrow" w:cs="Arial"/>
          <w:szCs w:val="24"/>
        </w:rPr>
        <w:t>I</w:t>
      </w:r>
      <w:r w:rsidR="00702868" w:rsidRPr="0051142B">
        <w:rPr>
          <w:rFonts w:ascii="Arial Narrow" w:hAnsi="Arial Narrow" w:cs="Arial"/>
          <w:szCs w:val="24"/>
        </w:rPr>
        <w:t xml:space="preserve">nstituto </w:t>
      </w:r>
      <w:r w:rsidR="00702868">
        <w:rPr>
          <w:rFonts w:ascii="Arial Narrow" w:hAnsi="Arial Narrow" w:cs="Arial"/>
          <w:szCs w:val="24"/>
        </w:rPr>
        <w:t>E</w:t>
      </w:r>
      <w:r w:rsidR="00702868" w:rsidRPr="0051142B">
        <w:rPr>
          <w:rFonts w:ascii="Arial Narrow" w:hAnsi="Arial Narrow" w:cs="Arial"/>
          <w:szCs w:val="24"/>
        </w:rPr>
        <w:t xml:space="preserve">lectoral y de </w:t>
      </w:r>
      <w:r w:rsidR="00702868">
        <w:rPr>
          <w:rFonts w:ascii="Arial Narrow" w:hAnsi="Arial Narrow" w:cs="Arial"/>
          <w:szCs w:val="24"/>
        </w:rPr>
        <w:t>P</w:t>
      </w:r>
      <w:r w:rsidR="00702868" w:rsidRPr="0051142B">
        <w:rPr>
          <w:rFonts w:ascii="Arial Narrow" w:hAnsi="Arial Narrow" w:cs="Arial"/>
          <w:szCs w:val="24"/>
        </w:rPr>
        <w:t xml:space="preserve">articipación </w:t>
      </w:r>
      <w:r w:rsidR="00702868">
        <w:rPr>
          <w:rFonts w:ascii="Arial Narrow" w:hAnsi="Arial Narrow" w:cs="Arial"/>
          <w:szCs w:val="24"/>
        </w:rPr>
        <w:t>C</w:t>
      </w:r>
      <w:r w:rsidR="00702868" w:rsidRPr="0051142B">
        <w:rPr>
          <w:rFonts w:ascii="Arial Narrow" w:hAnsi="Arial Narrow" w:cs="Arial"/>
          <w:szCs w:val="24"/>
        </w:rPr>
        <w:t xml:space="preserve">iudadana de </w:t>
      </w:r>
      <w:r w:rsidR="00702868">
        <w:rPr>
          <w:rFonts w:ascii="Arial Narrow" w:hAnsi="Arial Narrow" w:cs="Arial"/>
          <w:szCs w:val="24"/>
        </w:rPr>
        <w:t>Y</w:t>
      </w:r>
      <w:r w:rsidR="00702868" w:rsidRPr="0051142B">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cinco</w:t>
      </w:r>
      <w:r w:rsidRPr="001B50B4">
        <w:rPr>
          <w:rFonts w:ascii="Arial Narrow" w:hAnsi="Arial Narrow" w:cs="Arial"/>
          <w:szCs w:val="24"/>
        </w:rPr>
        <w:t xml:space="preserve"> Consejeros Electorales presentes.</w:t>
      </w:r>
    </w:p>
    <w:p w:rsidR="00EF7D20" w:rsidRDefault="00EF7D20" w:rsidP="00EF7D20">
      <w:pPr>
        <w:autoSpaceDE w:val="0"/>
        <w:autoSpaceDN w:val="0"/>
        <w:adjustRightInd w:val="0"/>
        <w:spacing w:line="276" w:lineRule="auto"/>
        <w:ind w:right="-376" w:firstLine="708"/>
        <w:jc w:val="both"/>
        <w:rPr>
          <w:rFonts w:ascii="Arial Narrow" w:hAnsi="Arial Narrow" w:cs="Arial"/>
          <w:szCs w:val="24"/>
        </w:rPr>
      </w:pPr>
    </w:p>
    <w:p w:rsidR="00EF7D20" w:rsidRDefault="00EF7D20" w:rsidP="00EF7D20">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p>
    <w:p w:rsidR="006178F2" w:rsidRDefault="006178F2" w:rsidP="00B467F2">
      <w:pPr>
        <w:spacing w:line="276" w:lineRule="auto"/>
        <w:ind w:right="-376" w:firstLine="708"/>
        <w:jc w:val="both"/>
        <w:rPr>
          <w:rFonts w:ascii="Arial Narrow" w:hAnsi="Arial Narrow" w:cs="Arial"/>
          <w:szCs w:val="24"/>
        </w:rPr>
      </w:pPr>
    </w:p>
    <w:p w:rsidR="00A14C02" w:rsidRPr="0051142B" w:rsidRDefault="00A14C02" w:rsidP="00A14C02">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9</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Acta de </w:t>
      </w:r>
      <w:r w:rsidRPr="0051142B">
        <w:rPr>
          <w:rFonts w:ascii="Arial Narrow" w:hAnsi="Arial Narrow" w:cs="Arial"/>
          <w:szCs w:val="24"/>
        </w:rPr>
        <w:t xml:space="preserve">la </w:t>
      </w:r>
      <w:r>
        <w:rPr>
          <w:rFonts w:ascii="Arial Narrow" w:hAnsi="Arial Narrow" w:cs="Arial"/>
          <w:szCs w:val="24"/>
        </w:rPr>
        <w:t>S</w:t>
      </w:r>
      <w:r w:rsidRPr="0051142B">
        <w:rPr>
          <w:rFonts w:ascii="Arial Narrow" w:hAnsi="Arial Narrow" w:cs="Arial"/>
          <w:szCs w:val="24"/>
        </w:rPr>
        <w:t xml:space="preserve">esión </w:t>
      </w:r>
      <w:r>
        <w:rPr>
          <w:rFonts w:ascii="Arial Narrow" w:hAnsi="Arial Narrow" w:cs="Arial"/>
          <w:szCs w:val="24"/>
        </w:rPr>
        <w:t>Especial</w:t>
      </w:r>
      <w:r w:rsidRPr="0051142B">
        <w:rPr>
          <w:rFonts w:ascii="Arial Narrow" w:hAnsi="Arial Narrow" w:cs="Arial"/>
          <w:szCs w:val="24"/>
        </w:rPr>
        <w:t xml:space="preserve"> celebrada</w:t>
      </w:r>
      <w:r>
        <w:rPr>
          <w:rFonts w:ascii="Arial Narrow" w:hAnsi="Arial Narrow" w:cs="Arial"/>
          <w:szCs w:val="24"/>
        </w:rPr>
        <w:t xml:space="preserve"> </w:t>
      </w:r>
      <w:r w:rsidRPr="0051142B">
        <w:rPr>
          <w:rFonts w:ascii="Arial Narrow" w:hAnsi="Arial Narrow" w:cs="Arial"/>
          <w:szCs w:val="24"/>
        </w:rPr>
        <w:t>el día veinti</w:t>
      </w:r>
      <w:r>
        <w:rPr>
          <w:rFonts w:ascii="Arial Narrow" w:hAnsi="Arial Narrow" w:cs="Arial"/>
          <w:szCs w:val="24"/>
        </w:rPr>
        <w:t>ocho</w:t>
      </w:r>
      <w:r w:rsidRPr="0051142B">
        <w:rPr>
          <w:rFonts w:ascii="Arial Narrow" w:hAnsi="Arial Narrow" w:cs="Arial"/>
          <w:szCs w:val="24"/>
        </w:rPr>
        <w:t xml:space="preserve"> de marzo de 2018, del </w:t>
      </w:r>
      <w:r>
        <w:rPr>
          <w:rFonts w:ascii="Arial Narrow" w:hAnsi="Arial Narrow" w:cs="Arial"/>
          <w:szCs w:val="24"/>
        </w:rPr>
        <w:t>C</w:t>
      </w:r>
      <w:r w:rsidRPr="0051142B">
        <w:rPr>
          <w:rFonts w:ascii="Arial Narrow" w:hAnsi="Arial Narrow" w:cs="Arial"/>
          <w:szCs w:val="24"/>
        </w:rPr>
        <w:t xml:space="preserve">onsejo </w:t>
      </w:r>
      <w:r>
        <w:rPr>
          <w:rFonts w:ascii="Arial Narrow" w:hAnsi="Arial Narrow" w:cs="Arial"/>
          <w:szCs w:val="24"/>
        </w:rPr>
        <w:t>G</w:t>
      </w:r>
      <w:r w:rsidRPr="0051142B">
        <w:rPr>
          <w:rFonts w:ascii="Arial Narrow" w:hAnsi="Arial Narrow" w:cs="Arial"/>
          <w:szCs w:val="24"/>
        </w:rPr>
        <w:t xml:space="preserve">eneral del </w:t>
      </w:r>
      <w:r>
        <w:rPr>
          <w:rFonts w:ascii="Arial Narrow" w:hAnsi="Arial Narrow" w:cs="Arial"/>
          <w:szCs w:val="24"/>
        </w:rPr>
        <w:t>I</w:t>
      </w:r>
      <w:r w:rsidRPr="0051142B">
        <w:rPr>
          <w:rFonts w:ascii="Arial Narrow" w:hAnsi="Arial Narrow" w:cs="Arial"/>
          <w:szCs w:val="24"/>
        </w:rPr>
        <w:t xml:space="preserve">nstituto </w:t>
      </w:r>
      <w:r>
        <w:rPr>
          <w:rFonts w:ascii="Arial Narrow" w:hAnsi="Arial Narrow" w:cs="Arial"/>
          <w:szCs w:val="24"/>
        </w:rPr>
        <w:t>E</w:t>
      </w:r>
      <w:r w:rsidRPr="0051142B">
        <w:rPr>
          <w:rFonts w:ascii="Arial Narrow" w:hAnsi="Arial Narrow" w:cs="Arial"/>
          <w:szCs w:val="24"/>
        </w:rPr>
        <w:t xml:space="preserve">lectoral y de </w:t>
      </w:r>
      <w:r>
        <w:rPr>
          <w:rFonts w:ascii="Arial Narrow" w:hAnsi="Arial Narrow" w:cs="Arial"/>
          <w:szCs w:val="24"/>
        </w:rPr>
        <w:t>P</w:t>
      </w:r>
      <w:r w:rsidRPr="0051142B">
        <w:rPr>
          <w:rFonts w:ascii="Arial Narrow" w:hAnsi="Arial Narrow" w:cs="Arial"/>
          <w:szCs w:val="24"/>
        </w:rPr>
        <w:t xml:space="preserve">articipación </w:t>
      </w:r>
      <w:r>
        <w:rPr>
          <w:rFonts w:ascii="Arial Narrow" w:hAnsi="Arial Narrow" w:cs="Arial"/>
          <w:szCs w:val="24"/>
        </w:rPr>
        <w:t>C</w:t>
      </w:r>
      <w:r w:rsidRPr="0051142B">
        <w:rPr>
          <w:rFonts w:ascii="Arial Narrow" w:hAnsi="Arial Narrow" w:cs="Arial"/>
          <w:szCs w:val="24"/>
        </w:rPr>
        <w:t xml:space="preserve">iudadana de </w:t>
      </w:r>
      <w:r>
        <w:rPr>
          <w:rFonts w:ascii="Arial Narrow" w:hAnsi="Arial Narrow" w:cs="Arial"/>
          <w:szCs w:val="24"/>
        </w:rPr>
        <w:t>Y</w:t>
      </w:r>
      <w:r w:rsidRPr="0051142B">
        <w:rPr>
          <w:rFonts w:ascii="Arial Narrow" w:hAnsi="Arial Narrow" w:cs="Arial"/>
          <w:szCs w:val="24"/>
        </w:rPr>
        <w:t xml:space="preserve">ucatán. </w:t>
      </w:r>
    </w:p>
    <w:p w:rsidR="00A14C02" w:rsidRDefault="00A14C02" w:rsidP="00A14C02">
      <w:pPr>
        <w:spacing w:line="276" w:lineRule="auto"/>
        <w:ind w:right="-376" w:firstLine="708"/>
        <w:jc w:val="both"/>
        <w:rPr>
          <w:rFonts w:ascii="Arial Narrow" w:hAnsi="Arial Narrow" w:cs="Arial"/>
          <w:szCs w:val="24"/>
        </w:rPr>
      </w:pPr>
    </w:p>
    <w:p w:rsidR="00A14C02" w:rsidRDefault="00A14C02" w:rsidP="00A14C02">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A14C02" w:rsidRDefault="00A14C02" w:rsidP="00A14C02">
      <w:pPr>
        <w:autoSpaceDE w:val="0"/>
        <w:autoSpaceDN w:val="0"/>
        <w:adjustRightInd w:val="0"/>
        <w:spacing w:line="276" w:lineRule="auto"/>
        <w:ind w:right="-376" w:firstLine="708"/>
        <w:jc w:val="both"/>
        <w:rPr>
          <w:rFonts w:ascii="Arial Narrow" w:hAnsi="Arial Narrow" w:cs="Arial"/>
          <w:sz w:val="22"/>
          <w:szCs w:val="22"/>
        </w:rPr>
      </w:pPr>
    </w:p>
    <w:p w:rsidR="00A14C02" w:rsidRPr="0051142B" w:rsidRDefault="00A14C02" w:rsidP="00A14C02">
      <w:pPr>
        <w:spacing w:line="276" w:lineRule="auto"/>
        <w:ind w:right="-376"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Acta de </w:t>
      </w:r>
      <w:r w:rsidRPr="0051142B">
        <w:rPr>
          <w:rFonts w:ascii="Arial Narrow" w:hAnsi="Arial Narrow" w:cs="Arial"/>
          <w:szCs w:val="24"/>
        </w:rPr>
        <w:t xml:space="preserve">la </w:t>
      </w:r>
      <w:r>
        <w:rPr>
          <w:rFonts w:ascii="Arial Narrow" w:hAnsi="Arial Narrow" w:cs="Arial"/>
          <w:szCs w:val="24"/>
        </w:rPr>
        <w:t>S</w:t>
      </w:r>
      <w:r w:rsidRPr="0051142B">
        <w:rPr>
          <w:rFonts w:ascii="Arial Narrow" w:hAnsi="Arial Narrow" w:cs="Arial"/>
          <w:szCs w:val="24"/>
        </w:rPr>
        <w:t xml:space="preserve">esión </w:t>
      </w:r>
      <w:r>
        <w:rPr>
          <w:rFonts w:ascii="Arial Narrow" w:hAnsi="Arial Narrow" w:cs="Arial"/>
          <w:szCs w:val="24"/>
        </w:rPr>
        <w:t>Especial</w:t>
      </w:r>
      <w:r w:rsidRPr="0051142B">
        <w:rPr>
          <w:rFonts w:ascii="Arial Narrow" w:hAnsi="Arial Narrow" w:cs="Arial"/>
          <w:szCs w:val="24"/>
        </w:rPr>
        <w:t xml:space="preserve"> celebrada</w:t>
      </w:r>
      <w:r>
        <w:rPr>
          <w:rFonts w:ascii="Arial Narrow" w:hAnsi="Arial Narrow" w:cs="Arial"/>
          <w:szCs w:val="24"/>
        </w:rPr>
        <w:t xml:space="preserve"> </w:t>
      </w:r>
      <w:r w:rsidRPr="0051142B">
        <w:rPr>
          <w:rFonts w:ascii="Arial Narrow" w:hAnsi="Arial Narrow" w:cs="Arial"/>
          <w:szCs w:val="24"/>
        </w:rPr>
        <w:t>el día veinti</w:t>
      </w:r>
      <w:r>
        <w:rPr>
          <w:rFonts w:ascii="Arial Narrow" w:hAnsi="Arial Narrow" w:cs="Arial"/>
          <w:szCs w:val="24"/>
        </w:rPr>
        <w:t>ocho</w:t>
      </w:r>
      <w:r w:rsidRPr="0051142B">
        <w:rPr>
          <w:rFonts w:ascii="Arial Narrow" w:hAnsi="Arial Narrow" w:cs="Arial"/>
          <w:szCs w:val="24"/>
        </w:rPr>
        <w:t xml:space="preserve"> de marzo de 2018, del </w:t>
      </w:r>
      <w:r>
        <w:rPr>
          <w:rFonts w:ascii="Arial Narrow" w:hAnsi="Arial Narrow" w:cs="Arial"/>
          <w:szCs w:val="24"/>
        </w:rPr>
        <w:t>C</w:t>
      </w:r>
      <w:r w:rsidRPr="0051142B">
        <w:rPr>
          <w:rFonts w:ascii="Arial Narrow" w:hAnsi="Arial Narrow" w:cs="Arial"/>
          <w:szCs w:val="24"/>
        </w:rPr>
        <w:t xml:space="preserve">onsejo </w:t>
      </w:r>
      <w:r>
        <w:rPr>
          <w:rFonts w:ascii="Arial Narrow" w:hAnsi="Arial Narrow" w:cs="Arial"/>
          <w:szCs w:val="24"/>
        </w:rPr>
        <w:t>G</w:t>
      </w:r>
      <w:r w:rsidRPr="0051142B">
        <w:rPr>
          <w:rFonts w:ascii="Arial Narrow" w:hAnsi="Arial Narrow" w:cs="Arial"/>
          <w:szCs w:val="24"/>
        </w:rPr>
        <w:t xml:space="preserve">eneral del </w:t>
      </w:r>
      <w:r>
        <w:rPr>
          <w:rFonts w:ascii="Arial Narrow" w:hAnsi="Arial Narrow" w:cs="Arial"/>
          <w:szCs w:val="24"/>
        </w:rPr>
        <w:t>I</w:t>
      </w:r>
      <w:r w:rsidRPr="0051142B">
        <w:rPr>
          <w:rFonts w:ascii="Arial Narrow" w:hAnsi="Arial Narrow" w:cs="Arial"/>
          <w:szCs w:val="24"/>
        </w:rPr>
        <w:t xml:space="preserve">nstituto </w:t>
      </w:r>
      <w:r>
        <w:rPr>
          <w:rFonts w:ascii="Arial Narrow" w:hAnsi="Arial Narrow" w:cs="Arial"/>
          <w:szCs w:val="24"/>
        </w:rPr>
        <w:t>E</w:t>
      </w:r>
      <w:r w:rsidRPr="0051142B">
        <w:rPr>
          <w:rFonts w:ascii="Arial Narrow" w:hAnsi="Arial Narrow" w:cs="Arial"/>
          <w:szCs w:val="24"/>
        </w:rPr>
        <w:t xml:space="preserve">lectoral y de </w:t>
      </w:r>
      <w:r>
        <w:rPr>
          <w:rFonts w:ascii="Arial Narrow" w:hAnsi="Arial Narrow" w:cs="Arial"/>
          <w:szCs w:val="24"/>
        </w:rPr>
        <w:t>P</w:t>
      </w:r>
      <w:r w:rsidRPr="0051142B">
        <w:rPr>
          <w:rFonts w:ascii="Arial Narrow" w:hAnsi="Arial Narrow" w:cs="Arial"/>
          <w:szCs w:val="24"/>
        </w:rPr>
        <w:t xml:space="preserve">articipación </w:t>
      </w:r>
      <w:r>
        <w:rPr>
          <w:rFonts w:ascii="Arial Narrow" w:hAnsi="Arial Narrow" w:cs="Arial"/>
          <w:szCs w:val="24"/>
        </w:rPr>
        <w:t>C</w:t>
      </w:r>
      <w:r w:rsidRPr="0051142B">
        <w:rPr>
          <w:rFonts w:ascii="Arial Narrow" w:hAnsi="Arial Narrow" w:cs="Arial"/>
          <w:szCs w:val="24"/>
        </w:rPr>
        <w:t xml:space="preserve">iudadana de </w:t>
      </w:r>
      <w:r>
        <w:rPr>
          <w:rFonts w:ascii="Arial Narrow" w:hAnsi="Arial Narrow" w:cs="Arial"/>
          <w:szCs w:val="24"/>
        </w:rPr>
        <w:t>Y</w:t>
      </w:r>
      <w:r w:rsidRPr="0051142B">
        <w:rPr>
          <w:rFonts w:ascii="Arial Narrow" w:hAnsi="Arial Narrow" w:cs="Arial"/>
          <w:szCs w:val="24"/>
        </w:rPr>
        <w:t xml:space="preserve">ucatán. </w:t>
      </w:r>
    </w:p>
    <w:p w:rsidR="00A14C02" w:rsidRDefault="00A14C02" w:rsidP="00A14C02">
      <w:pPr>
        <w:autoSpaceDE w:val="0"/>
        <w:autoSpaceDN w:val="0"/>
        <w:adjustRightInd w:val="0"/>
        <w:spacing w:line="276" w:lineRule="auto"/>
        <w:ind w:right="-376" w:firstLine="708"/>
        <w:jc w:val="both"/>
        <w:rPr>
          <w:rFonts w:ascii="Arial Narrow" w:hAnsi="Arial Narrow" w:cs="Arial"/>
          <w:szCs w:val="24"/>
        </w:rPr>
      </w:pPr>
    </w:p>
    <w:p w:rsidR="00A14C02" w:rsidRPr="00455F57" w:rsidRDefault="00A14C02" w:rsidP="00A14C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A14C02" w:rsidRDefault="00A14C02" w:rsidP="00A14C02">
      <w:pPr>
        <w:autoSpaceDE w:val="0"/>
        <w:autoSpaceDN w:val="0"/>
        <w:adjustRightInd w:val="0"/>
        <w:spacing w:line="276" w:lineRule="auto"/>
        <w:ind w:right="-376" w:firstLine="708"/>
        <w:jc w:val="both"/>
        <w:rPr>
          <w:rFonts w:ascii="Arial Narrow" w:hAnsi="Arial Narrow" w:cs="Arial"/>
          <w:szCs w:val="24"/>
        </w:rPr>
      </w:pPr>
    </w:p>
    <w:p w:rsidR="00A14C02" w:rsidRPr="001B50B4" w:rsidRDefault="00A14C02" w:rsidP="00A14C02">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00440CD2">
        <w:rPr>
          <w:rFonts w:ascii="Arial Narrow" w:hAnsi="Arial Narrow" w:cs="Arial"/>
          <w:szCs w:val="24"/>
        </w:rPr>
        <w:t xml:space="preserve">Acta de </w:t>
      </w:r>
      <w:r w:rsidR="00440CD2" w:rsidRPr="0051142B">
        <w:rPr>
          <w:rFonts w:ascii="Arial Narrow" w:hAnsi="Arial Narrow" w:cs="Arial"/>
          <w:szCs w:val="24"/>
        </w:rPr>
        <w:t xml:space="preserve">la </w:t>
      </w:r>
      <w:r w:rsidR="00440CD2">
        <w:rPr>
          <w:rFonts w:ascii="Arial Narrow" w:hAnsi="Arial Narrow" w:cs="Arial"/>
          <w:szCs w:val="24"/>
        </w:rPr>
        <w:t>S</w:t>
      </w:r>
      <w:r w:rsidR="00440CD2" w:rsidRPr="0051142B">
        <w:rPr>
          <w:rFonts w:ascii="Arial Narrow" w:hAnsi="Arial Narrow" w:cs="Arial"/>
          <w:szCs w:val="24"/>
        </w:rPr>
        <w:t xml:space="preserve">esión </w:t>
      </w:r>
      <w:r w:rsidR="00440CD2">
        <w:rPr>
          <w:rFonts w:ascii="Arial Narrow" w:hAnsi="Arial Narrow" w:cs="Arial"/>
          <w:szCs w:val="24"/>
        </w:rPr>
        <w:t>Especial</w:t>
      </w:r>
      <w:r w:rsidR="00440CD2" w:rsidRPr="0051142B">
        <w:rPr>
          <w:rFonts w:ascii="Arial Narrow" w:hAnsi="Arial Narrow" w:cs="Arial"/>
          <w:szCs w:val="24"/>
        </w:rPr>
        <w:t xml:space="preserve"> celebrada</w:t>
      </w:r>
      <w:r w:rsidR="00440CD2">
        <w:rPr>
          <w:rFonts w:ascii="Arial Narrow" w:hAnsi="Arial Narrow" w:cs="Arial"/>
          <w:szCs w:val="24"/>
        </w:rPr>
        <w:t xml:space="preserve"> </w:t>
      </w:r>
      <w:r w:rsidR="00440CD2" w:rsidRPr="0051142B">
        <w:rPr>
          <w:rFonts w:ascii="Arial Narrow" w:hAnsi="Arial Narrow" w:cs="Arial"/>
          <w:szCs w:val="24"/>
        </w:rPr>
        <w:t>el día veinti</w:t>
      </w:r>
      <w:r w:rsidR="00440CD2">
        <w:rPr>
          <w:rFonts w:ascii="Arial Narrow" w:hAnsi="Arial Narrow" w:cs="Arial"/>
          <w:szCs w:val="24"/>
        </w:rPr>
        <w:t>ocho</w:t>
      </w:r>
      <w:r w:rsidR="00440CD2" w:rsidRPr="0051142B">
        <w:rPr>
          <w:rFonts w:ascii="Arial Narrow" w:hAnsi="Arial Narrow" w:cs="Arial"/>
          <w:szCs w:val="24"/>
        </w:rPr>
        <w:t xml:space="preserve"> de marzo de 2018, del </w:t>
      </w:r>
      <w:r w:rsidR="00440CD2">
        <w:rPr>
          <w:rFonts w:ascii="Arial Narrow" w:hAnsi="Arial Narrow" w:cs="Arial"/>
          <w:szCs w:val="24"/>
        </w:rPr>
        <w:t>C</w:t>
      </w:r>
      <w:r w:rsidR="00440CD2" w:rsidRPr="0051142B">
        <w:rPr>
          <w:rFonts w:ascii="Arial Narrow" w:hAnsi="Arial Narrow" w:cs="Arial"/>
          <w:szCs w:val="24"/>
        </w:rPr>
        <w:t xml:space="preserve">onsejo </w:t>
      </w:r>
      <w:r w:rsidR="00440CD2">
        <w:rPr>
          <w:rFonts w:ascii="Arial Narrow" w:hAnsi="Arial Narrow" w:cs="Arial"/>
          <w:szCs w:val="24"/>
        </w:rPr>
        <w:t>G</w:t>
      </w:r>
      <w:r w:rsidR="00440CD2" w:rsidRPr="0051142B">
        <w:rPr>
          <w:rFonts w:ascii="Arial Narrow" w:hAnsi="Arial Narrow" w:cs="Arial"/>
          <w:szCs w:val="24"/>
        </w:rPr>
        <w:t xml:space="preserve">eneral del </w:t>
      </w:r>
      <w:r w:rsidR="00440CD2">
        <w:rPr>
          <w:rFonts w:ascii="Arial Narrow" w:hAnsi="Arial Narrow" w:cs="Arial"/>
          <w:szCs w:val="24"/>
        </w:rPr>
        <w:t>I</w:t>
      </w:r>
      <w:r w:rsidR="00440CD2" w:rsidRPr="0051142B">
        <w:rPr>
          <w:rFonts w:ascii="Arial Narrow" w:hAnsi="Arial Narrow" w:cs="Arial"/>
          <w:szCs w:val="24"/>
        </w:rPr>
        <w:t xml:space="preserve">nstituto </w:t>
      </w:r>
      <w:r w:rsidR="00440CD2">
        <w:rPr>
          <w:rFonts w:ascii="Arial Narrow" w:hAnsi="Arial Narrow" w:cs="Arial"/>
          <w:szCs w:val="24"/>
        </w:rPr>
        <w:t>E</w:t>
      </w:r>
      <w:r w:rsidR="00440CD2" w:rsidRPr="0051142B">
        <w:rPr>
          <w:rFonts w:ascii="Arial Narrow" w:hAnsi="Arial Narrow" w:cs="Arial"/>
          <w:szCs w:val="24"/>
        </w:rPr>
        <w:t xml:space="preserve">lectoral y de </w:t>
      </w:r>
      <w:r w:rsidR="00440CD2">
        <w:rPr>
          <w:rFonts w:ascii="Arial Narrow" w:hAnsi="Arial Narrow" w:cs="Arial"/>
          <w:szCs w:val="24"/>
        </w:rPr>
        <w:t>P</w:t>
      </w:r>
      <w:r w:rsidR="00440CD2" w:rsidRPr="0051142B">
        <w:rPr>
          <w:rFonts w:ascii="Arial Narrow" w:hAnsi="Arial Narrow" w:cs="Arial"/>
          <w:szCs w:val="24"/>
        </w:rPr>
        <w:t xml:space="preserve">articipación </w:t>
      </w:r>
      <w:r w:rsidR="00440CD2">
        <w:rPr>
          <w:rFonts w:ascii="Arial Narrow" w:hAnsi="Arial Narrow" w:cs="Arial"/>
          <w:szCs w:val="24"/>
        </w:rPr>
        <w:t>C</w:t>
      </w:r>
      <w:r w:rsidR="00440CD2" w:rsidRPr="0051142B">
        <w:rPr>
          <w:rFonts w:ascii="Arial Narrow" w:hAnsi="Arial Narrow" w:cs="Arial"/>
          <w:szCs w:val="24"/>
        </w:rPr>
        <w:t xml:space="preserve">iudadana de </w:t>
      </w:r>
      <w:r w:rsidR="00440CD2">
        <w:rPr>
          <w:rFonts w:ascii="Arial Narrow" w:hAnsi="Arial Narrow" w:cs="Arial"/>
          <w:szCs w:val="24"/>
        </w:rPr>
        <w:t>Y</w:t>
      </w:r>
      <w:r w:rsidR="00440CD2" w:rsidRPr="0051142B">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cinco</w:t>
      </w:r>
      <w:r w:rsidRPr="001B50B4">
        <w:rPr>
          <w:rFonts w:ascii="Arial Narrow" w:hAnsi="Arial Narrow" w:cs="Arial"/>
          <w:szCs w:val="24"/>
        </w:rPr>
        <w:t xml:space="preserve"> Consejeros Electorales presentes.</w:t>
      </w:r>
    </w:p>
    <w:p w:rsidR="00A14C02" w:rsidRDefault="00A14C02" w:rsidP="00A14C02">
      <w:pPr>
        <w:autoSpaceDE w:val="0"/>
        <w:autoSpaceDN w:val="0"/>
        <w:adjustRightInd w:val="0"/>
        <w:spacing w:line="276" w:lineRule="auto"/>
        <w:ind w:right="-376" w:firstLine="708"/>
        <w:jc w:val="both"/>
        <w:rPr>
          <w:rFonts w:ascii="Arial Narrow" w:hAnsi="Arial Narrow" w:cs="Arial"/>
          <w:szCs w:val="24"/>
        </w:rPr>
      </w:pPr>
    </w:p>
    <w:p w:rsidR="00A14C02" w:rsidRDefault="00A14C02" w:rsidP="00A14C02">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p>
    <w:p w:rsidR="006178F2" w:rsidRDefault="006178F2" w:rsidP="00B467F2">
      <w:pPr>
        <w:spacing w:line="276" w:lineRule="auto"/>
        <w:ind w:right="-376" w:firstLine="708"/>
        <w:jc w:val="both"/>
        <w:rPr>
          <w:rFonts w:ascii="Arial Narrow" w:hAnsi="Arial Narrow" w:cs="Arial"/>
          <w:szCs w:val="24"/>
        </w:rPr>
      </w:pPr>
    </w:p>
    <w:p w:rsidR="00653ABB" w:rsidRPr="00653ABB" w:rsidRDefault="0062305B" w:rsidP="00653AB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51142B">
        <w:rPr>
          <w:rFonts w:ascii="Arial Narrow" w:hAnsi="Arial Narrow" w:cs="Arial"/>
          <w:b/>
          <w:szCs w:val="24"/>
        </w:rPr>
        <w:t>10</w:t>
      </w:r>
      <w:r w:rsidRPr="00263E06">
        <w:rPr>
          <w:rFonts w:ascii="Arial Narrow" w:hAnsi="Arial Narrow" w:cs="Arial"/>
          <w:szCs w:val="24"/>
        </w:rPr>
        <w:t xml:space="preserve"> del orden del día, </w:t>
      </w:r>
      <w:r w:rsidR="00C56898" w:rsidRPr="00263E06">
        <w:rPr>
          <w:rFonts w:ascii="Arial Narrow" w:hAnsi="Arial Narrow" w:cs="Arial"/>
          <w:szCs w:val="24"/>
        </w:rPr>
        <w:t xml:space="preserve">siendo este la aprobación en su caso, </w:t>
      </w:r>
      <w:r w:rsidR="00C56898">
        <w:rPr>
          <w:rFonts w:ascii="Arial Narrow" w:hAnsi="Arial Narrow" w:cs="Arial"/>
          <w:szCs w:val="24"/>
        </w:rPr>
        <w:t>del Proyecto de</w:t>
      </w:r>
      <w:r w:rsidR="00363C7C">
        <w:rPr>
          <w:rFonts w:ascii="Arial Narrow" w:hAnsi="Arial Narrow" w:cs="Arial"/>
          <w:szCs w:val="24"/>
        </w:rPr>
        <w:t xml:space="preserve"> 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 xml:space="preserve">ucatán, </w:t>
      </w:r>
      <w:r w:rsidR="00653ABB" w:rsidRPr="00653ABB">
        <w:rPr>
          <w:rFonts w:ascii="Arial Narrow" w:hAnsi="Arial Narrow" w:cs="Arial"/>
          <w:szCs w:val="24"/>
        </w:rPr>
        <w:t xml:space="preserve">por el cual se da cumplimiento a lo ordenado en la </w:t>
      </w:r>
      <w:r w:rsidR="00653ABB">
        <w:rPr>
          <w:rFonts w:ascii="Arial Narrow" w:hAnsi="Arial Narrow" w:cs="Arial"/>
          <w:szCs w:val="24"/>
        </w:rPr>
        <w:t>R</w:t>
      </w:r>
      <w:r w:rsidR="00653ABB" w:rsidRPr="00653ABB">
        <w:rPr>
          <w:rFonts w:ascii="Arial Narrow" w:hAnsi="Arial Narrow" w:cs="Arial"/>
          <w:szCs w:val="24"/>
        </w:rPr>
        <w:t xml:space="preserve">esolución de la </w:t>
      </w:r>
      <w:r w:rsidR="00653ABB">
        <w:rPr>
          <w:rFonts w:ascii="Arial Narrow" w:hAnsi="Arial Narrow" w:cs="Arial"/>
          <w:szCs w:val="24"/>
        </w:rPr>
        <w:t>S</w:t>
      </w:r>
      <w:r w:rsidR="00653ABB" w:rsidRPr="00653ABB">
        <w:rPr>
          <w:rFonts w:ascii="Arial Narrow" w:hAnsi="Arial Narrow" w:cs="Arial"/>
          <w:szCs w:val="24"/>
        </w:rPr>
        <w:t xml:space="preserve">ala </w:t>
      </w:r>
      <w:r w:rsidR="00653ABB">
        <w:rPr>
          <w:rFonts w:ascii="Arial Narrow" w:hAnsi="Arial Narrow" w:cs="Arial"/>
          <w:szCs w:val="24"/>
        </w:rPr>
        <w:t>R</w:t>
      </w:r>
      <w:r w:rsidR="00653ABB" w:rsidRPr="00653ABB">
        <w:rPr>
          <w:rFonts w:ascii="Arial Narrow" w:hAnsi="Arial Narrow" w:cs="Arial"/>
          <w:szCs w:val="24"/>
        </w:rPr>
        <w:t xml:space="preserve">egional de la </w:t>
      </w:r>
      <w:r w:rsidR="00653ABB">
        <w:rPr>
          <w:rFonts w:ascii="Arial Narrow" w:hAnsi="Arial Narrow" w:cs="Arial"/>
          <w:szCs w:val="24"/>
        </w:rPr>
        <w:t>T</w:t>
      </w:r>
      <w:r w:rsidR="00653ABB" w:rsidRPr="00653ABB">
        <w:rPr>
          <w:rFonts w:ascii="Arial Narrow" w:hAnsi="Arial Narrow" w:cs="Arial"/>
          <w:szCs w:val="24"/>
        </w:rPr>
        <w:t xml:space="preserve">ercera </w:t>
      </w:r>
      <w:r w:rsidR="00653ABB">
        <w:rPr>
          <w:rFonts w:ascii="Arial Narrow" w:hAnsi="Arial Narrow" w:cs="Arial"/>
          <w:szCs w:val="24"/>
        </w:rPr>
        <w:t>C</w:t>
      </w:r>
      <w:r w:rsidR="00653ABB" w:rsidRPr="00653ABB">
        <w:rPr>
          <w:rFonts w:ascii="Arial Narrow" w:hAnsi="Arial Narrow" w:cs="Arial"/>
          <w:szCs w:val="24"/>
        </w:rPr>
        <w:t xml:space="preserve">ircunscripción </w:t>
      </w:r>
      <w:r w:rsidR="00653ABB">
        <w:rPr>
          <w:rFonts w:ascii="Arial Narrow" w:hAnsi="Arial Narrow" w:cs="Arial"/>
          <w:szCs w:val="24"/>
        </w:rPr>
        <w:t>P</w:t>
      </w:r>
      <w:r w:rsidR="00653ABB" w:rsidRPr="00653ABB">
        <w:rPr>
          <w:rFonts w:ascii="Arial Narrow" w:hAnsi="Arial Narrow" w:cs="Arial"/>
          <w:szCs w:val="24"/>
        </w:rPr>
        <w:t xml:space="preserve">lurinominal con sede en </w:t>
      </w:r>
      <w:r w:rsidR="00653ABB">
        <w:rPr>
          <w:rFonts w:ascii="Arial Narrow" w:hAnsi="Arial Narrow" w:cs="Arial"/>
          <w:szCs w:val="24"/>
        </w:rPr>
        <w:t>X</w:t>
      </w:r>
      <w:r w:rsidR="00653ABB" w:rsidRPr="00653ABB">
        <w:rPr>
          <w:rFonts w:ascii="Arial Narrow" w:hAnsi="Arial Narrow" w:cs="Arial"/>
          <w:szCs w:val="24"/>
        </w:rPr>
        <w:t xml:space="preserve">alapa, </w:t>
      </w:r>
      <w:r w:rsidR="00653ABB">
        <w:rPr>
          <w:rFonts w:ascii="Arial Narrow" w:hAnsi="Arial Narrow" w:cs="Arial"/>
          <w:szCs w:val="24"/>
        </w:rPr>
        <w:t>V</w:t>
      </w:r>
      <w:r w:rsidR="00653ABB" w:rsidRPr="00653ABB">
        <w:rPr>
          <w:rFonts w:ascii="Arial Narrow" w:hAnsi="Arial Narrow" w:cs="Arial"/>
          <w:szCs w:val="24"/>
        </w:rPr>
        <w:t>eracruz, de fecha seis de abril de 2018, en el expediente SX-JRC-46/2018.</w:t>
      </w:r>
    </w:p>
    <w:p w:rsidR="00653ABB" w:rsidRDefault="00653ABB" w:rsidP="00B467F2">
      <w:pPr>
        <w:spacing w:line="276" w:lineRule="auto"/>
        <w:ind w:right="-376" w:firstLine="708"/>
        <w:jc w:val="both"/>
        <w:rPr>
          <w:rFonts w:ascii="Arial Narrow" w:hAnsi="Arial Narrow" w:cs="Arial"/>
          <w:szCs w:val="24"/>
        </w:rPr>
      </w:pPr>
    </w:p>
    <w:p w:rsidR="00363C7C" w:rsidRDefault="00363C7C" w:rsidP="00363C7C">
      <w:pPr>
        <w:ind w:left="-142" w:right="-376" w:firstLine="850"/>
        <w:contextualSpacing/>
        <w:jc w:val="both"/>
        <w:rPr>
          <w:rFonts w:ascii="Arial Narrow" w:hAnsi="Arial Narrow" w:cs="Arial"/>
          <w:szCs w:val="24"/>
        </w:rPr>
      </w:pPr>
      <w:r>
        <w:rPr>
          <w:rFonts w:ascii="Arial Narrow" w:hAnsi="Arial Narrow" w:cs="Arial"/>
          <w:szCs w:val="24"/>
        </w:rPr>
        <w:lastRenderedPageBreak/>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363C7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63C7C" w:rsidRPr="006D772C" w:rsidRDefault="00363C7C" w:rsidP="00363C7C">
      <w:pPr>
        <w:spacing w:line="276" w:lineRule="auto"/>
        <w:ind w:left="426"/>
        <w:jc w:val="both"/>
        <w:rPr>
          <w:rFonts w:ascii="Arial Narrow" w:hAnsi="Arial Narrow" w:cs="Arial"/>
          <w:sz w:val="18"/>
          <w:szCs w:val="18"/>
        </w:rPr>
      </w:pPr>
    </w:p>
    <w:p w:rsidR="00D33805" w:rsidRPr="00C1755C" w:rsidRDefault="00D33805" w:rsidP="00D33805">
      <w:pPr>
        <w:spacing w:line="276" w:lineRule="auto"/>
        <w:ind w:left="284" w:right="-142"/>
        <w:jc w:val="both"/>
        <w:rPr>
          <w:rFonts w:cs="Arial"/>
          <w:bCs/>
          <w:szCs w:val="24"/>
        </w:rPr>
      </w:pPr>
      <w:r w:rsidRPr="00C1755C">
        <w:rPr>
          <w:rFonts w:cs="Arial"/>
          <w:b/>
          <w:bCs/>
          <w:szCs w:val="24"/>
        </w:rPr>
        <w:t xml:space="preserve">PRIMERO. </w:t>
      </w:r>
      <w:r w:rsidRPr="00C1755C">
        <w:rPr>
          <w:rFonts w:cs="Arial"/>
          <w:bCs/>
          <w:szCs w:val="24"/>
        </w:rPr>
        <w:t xml:space="preserve">En cumplimiento de la sentencia de fecha seis de abril del año en curso dictada por la Sala Regional del Tribunal Electoral del Poder Judicial de la Federación correspondiente a la Tercera Circunscripción Plurinominal con sede en Xalapa, Veracruz; dentro del expediente SX-JRC-46/2018; y el Acuerdo C.G.-024/2018 por el que se fijó el financiamiento público para la obtención del voto durante las campañas del proceso electoral 2017-2018 para los partidos políticos: Movimiento Ciudadano, del Trabajo y Encuentro Social; se determina que dichos partidos políticos solo podrán recibir financiamiento privado, en todas sus modalidades, en un monto cuya sumatoria no rebase el monto de financiamiento público para la obtención del voto durante el Proceso Electoral Ordinario 2017-2018, consistente en la cantidad de </w:t>
      </w:r>
      <w:r w:rsidRPr="00C1755C">
        <w:rPr>
          <w:rFonts w:eastAsia="SimSun" w:cs="Arial"/>
          <w:b/>
          <w:szCs w:val="24"/>
          <w:lang w:eastAsia="zh-CN"/>
        </w:rPr>
        <w:t>$1,477, 076.67</w:t>
      </w:r>
      <w:r w:rsidRPr="00C1755C">
        <w:rPr>
          <w:rFonts w:eastAsia="SimSun" w:cs="Arial"/>
          <w:szCs w:val="24"/>
          <w:lang w:eastAsia="zh-CN"/>
        </w:rPr>
        <w:t xml:space="preserve"> (son: un millón cuatrocientos setenta y siete mil setenta y seis pesos 67/100 MN), mismo que solo podrá ser recibido durante el periodo de campañas electorales del presente Proceso Electoral (del 30 de marzo al 27 de junio de 2018).</w:t>
      </w:r>
    </w:p>
    <w:p w:rsidR="00D33805" w:rsidRPr="00C1755C" w:rsidRDefault="00D33805" w:rsidP="00D33805">
      <w:pPr>
        <w:spacing w:line="276" w:lineRule="auto"/>
        <w:ind w:left="284" w:right="-142"/>
        <w:jc w:val="both"/>
        <w:rPr>
          <w:rFonts w:cs="Arial"/>
          <w:bCs/>
          <w:szCs w:val="24"/>
        </w:rPr>
      </w:pPr>
    </w:p>
    <w:p w:rsidR="00D33805" w:rsidRPr="00C1755C" w:rsidRDefault="00D33805" w:rsidP="00D33805">
      <w:pPr>
        <w:spacing w:line="276" w:lineRule="auto"/>
        <w:ind w:left="284" w:right="-142"/>
        <w:jc w:val="both"/>
        <w:rPr>
          <w:rFonts w:cs="Arial"/>
          <w:b/>
          <w:bCs/>
          <w:szCs w:val="24"/>
        </w:rPr>
      </w:pPr>
      <w:r w:rsidRPr="00C1755C">
        <w:rPr>
          <w:rFonts w:cs="Arial"/>
          <w:b/>
          <w:bCs/>
          <w:szCs w:val="24"/>
        </w:rPr>
        <w:t xml:space="preserve">SEGUNDO. </w:t>
      </w:r>
      <w:r w:rsidRPr="00C1755C">
        <w:rPr>
          <w:rFonts w:cs="Arial"/>
          <w:szCs w:val="24"/>
        </w:rPr>
        <w:t xml:space="preserve">Cada partido político a través del órgano previsto en el artículo 44 fracción III de la </w:t>
      </w:r>
      <w:r w:rsidRPr="00C1755C">
        <w:rPr>
          <w:rFonts w:cs="Arial"/>
          <w:i/>
          <w:szCs w:val="24"/>
        </w:rPr>
        <w:t>Ley de Partidos Políticos del Estado de Yucatán</w:t>
      </w:r>
      <w:r w:rsidRPr="00C1755C">
        <w:rPr>
          <w:rFonts w:cs="Arial"/>
          <w:szCs w:val="24"/>
        </w:rPr>
        <w:t>, determinará libremente los montos mínimos y máximos y la periodicidad de las cuotas ordinarias y extraordinarias de sus militantes, así como de las aportaciones voluntarias y personales que los precandidatos y candidatos aporten exclusivamente para sus campañas.</w:t>
      </w:r>
    </w:p>
    <w:p w:rsidR="00363C7C" w:rsidRPr="004A37DC" w:rsidRDefault="00363C7C" w:rsidP="00363C7C">
      <w:pPr>
        <w:spacing w:line="276" w:lineRule="auto"/>
        <w:ind w:left="284" w:right="142"/>
        <w:jc w:val="both"/>
        <w:rPr>
          <w:rFonts w:ascii="Arial Narrow" w:hAnsi="Arial Narrow" w:cs="Arial"/>
          <w:szCs w:val="24"/>
        </w:rPr>
      </w:pPr>
      <w:r>
        <w:rPr>
          <w:rFonts w:ascii="Arial Narrow" w:hAnsi="Arial Narrow" w:cs="Arial"/>
          <w:szCs w:val="24"/>
        </w:rPr>
        <w:t>…..”</w:t>
      </w:r>
    </w:p>
    <w:p w:rsidR="00363C7C" w:rsidRPr="001B50B4" w:rsidRDefault="00363C7C" w:rsidP="00363C7C">
      <w:pPr>
        <w:spacing w:line="276" w:lineRule="auto"/>
        <w:ind w:right="-376" w:firstLine="708"/>
        <w:jc w:val="both"/>
        <w:rPr>
          <w:rFonts w:ascii="Arial Narrow" w:hAnsi="Arial Narrow" w:cs="Arial"/>
          <w:b/>
          <w:szCs w:val="24"/>
        </w:rPr>
      </w:pPr>
    </w:p>
    <w:p w:rsidR="00653ABB" w:rsidRPr="00653ABB" w:rsidRDefault="00363C7C" w:rsidP="00653AB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B52C3D">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467F2">
        <w:rPr>
          <w:rFonts w:ascii="Arial Narrow" w:hAnsi="Arial Narrow" w:cs="Arial"/>
          <w:szCs w:val="24"/>
        </w:rPr>
        <w:t xml:space="preserve"> </w:t>
      </w:r>
      <w:r w:rsidR="00C67938">
        <w:rPr>
          <w:rFonts w:ascii="Arial Narrow" w:hAnsi="Arial Narrow" w:cs="Arial"/>
          <w:szCs w:val="24"/>
        </w:rPr>
        <w:t>al no haber</w:t>
      </w:r>
      <w:r w:rsidR="00B46FDF">
        <w:rPr>
          <w:rFonts w:ascii="Arial Narrow" w:hAnsi="Arial Narrow" w:cs="Arial"/>
          <w:szCs w:val="24"/>
        </w:rPr>
        <w:t xml:space="preserve"> </w:t>
      </w:r>
      <w:r w:rsidR="00B467F2">
        <w:rPr>
          <w:rFonts w:ascii="Arial Narrow" w:hAnsi="Arial Narrow" w:cs="Arial"/>
          <w:szCs w:val="24"/>
        </w:rPr>
        <w:t>in</w:t>
      </w:r>
      <w:r w:rsidR="00C67938">
        <w:rPr>
          <w:rFonts w:ascii="Arial Narrow" w:hAnsi="Arial Narrow" w:cs="Arial"/>
          <w:szCs w:val="24"/>
        </w:rPr>
        <w:t>tervenciones</w:t>
      </w:r>
      <w:r w:rsidR="00402681">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sidR="00653ABB">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653ABB" w:rsidRPr="00653ABB">
        <w:rPr>
          <w:rFonts w:ascii="Arial Narrow" w:hAnsi="Arial Narrow" w:cs="Arial"/>
          <w:szCs w:val="24"/>
        </w:rPr>
        <w:t xml:space="preserve">por el cual se da cumplimiento a lo ordenado en la </w:t>
      </w:r>
      <w:r w:rsidR="00653ABB">
        <w:rPr>
          <w:rFonts w:ascii="Arial Narrow" w:hAnsi="Arial Narrow" w:cs="Arial"/>
          <w:szCs w:val="24"/>
        </w:rPr>
        <w:t>R</w:t>
      </w:r>
      <w:r w:rsidR="00653ABB" w:rsidRPr="00653ABB">
        <w:rPr>
          <w:rFonts w:ascii="Arial Narrow" w:hAnsi="Arial Narrow" w:cs="Arial"/>
          <w:szCs w:val="24"/>
        </w:rPr>
        <w:t xml:space="preserve">esolución de la </w:t>
      </w:r>
      <w:r w:rsidR="00653ABB">
        <w:rPr>
          <w:rFonts w:ascii="Arial Narrow" w:hAnsi="Arial Narrow" w:cs="Arial"/>
          <w:szCs w:val="24"/>
        </w:rPr>
        <w:t>S</w:t>
      </w:r>
      <w:r w:rsidR="00653ABB" w:rsidRPr="00653ABB">
        <w:rPr>
          <w:rFonts w:ascii="Arial Narrow" w:hAnsi="Arial Narrow" w:cs="Arial"/>
          <w:szCs w:val="24"/>
        </w:rPr>
        <w:t xml:space="preserve">ala </w:t>
      </w:r>
      <w:r w:rsidR="00653ABB">
        <w:rPr>
          <w:rFonts w:ascii="Arial Narrow" w:hAnsi="Arial Narrow" w:cs="Arial"/>
          <w:szCs w:val="24"/>
        </w:rPr>
        <w:t>R</w:t>
      </w:r>
      <w:r w:rsidR="00653ABB" w:rsidRPr="00653ABB">
        <w:rPr>
          <w:rFonts w:ascii="Arial Narrow" w:hAnsi="Arial Narrow" w:cs="Arial"/>
          <w:szCs w:val="24"/>
        </w:rPr>
        <w:t xml:space="preserve">egional de la </w:t>
      </w:r>
      <w:r w:rsidR="00653ABB">
        <w:rPr>
          <w:rFonts w:ascii="Arial Narrow" w:hAnsi="Arial Narrow" w:cs="Arial"/>
          <w:szCs w:val="24"/>
        </w:rPr>
        <w:t>T</w:t>
      </w:r>
      <w:r w:rsidR="00653ABB" w:rsidRPr="00653ABB">
        <w:rPr>
          <w:rFonts w:ascii="Arial Narrow" w:hAnsi="Arial Narrow" w:cs="Arial"/>
          <w:szCs w:val="24"/>
        </w:rPr>
        <w:t xml:space="preserve">ercera </w:t>
      </w:r>
      <w:r w:rsidR="00653ABB">
        <w:rPr>
          <w:rFonts w:ascii="Arial Narrow" w:hAnsi="Arial Narrow" w:cs="Arial"/>
          <w:szCs w:val="24"/>
        </w:rPr>
        <w:t>C</w:t>
      </w:r>
      <w:r w:rsidR="00653ABB" w:rsidRPr="00653ABB">
        <w:rPr>
          <w:rFonts w:ascii="Arial Narrow" w:hAnsi="Arial Narrow" w:cs="Arial"/>
          <w:szCs w:val="24"/>
        </w:rPr>
        <w:t xml:space="preserve">ircunscripción </w:t>
      </w:r>
      <w:r w:rsidR="00653ABB">
        <w:rPr>
          <w:rFonts w:ascii="Arial Narrow" w:hAnsi="Arial Narrow" w:cs="Arial"/>
          <w:szCs w:val="24"/>
        </w:rPr>
        <w:t>P</w:t>
      </w:r>
      <w:r w:rsidR="00653ABB" w:rsidRPr="00653ABB">
        <w:rPr>
          <w:rFonts w:ascii="Arial Narrow" w:hAnsi="Arial Narrow" w:cs="Arial"/>
          <w:szCs w:val="24"/>
        </w:rPr>
        <w:t xml:space="preserve">lurinominal con sede en </w:t>
      </w:r>
      <w:r w:rsidR="00653ABB">
        <w:rPr>
          <w:rFonts w:ascii="Arial Narrow" w:hAnsi="Arial Narrow" w:cs="Arial"/>
          <w:szCs w:val="24"/>
        </w:rPr>
        <w:t>X</w:t>
      </w:r>
      <w:r w:rsidR="00653ABB" w:rsidRPr="00653ABB">
        <w:rPr>
          <w:rFonts w:ascii="Arial Narrow" w:hAnsi="Arial Narrow" w:cs="Arial"/>
          <w:szCs w:val="24"/>
        </w:rPr>
        <w:t xml:space="preserve">alapa, </w:t>
      </w:r>
      <w:r w:rsidR="00653ABB">
        <w:rPr>
          <w:rFonts w:ascii="Arial Narrow" w:hAnsi="Arial Narrow" w:cs="Arial"/>
          <w:szCs w:val="24"/>
        </w:rPr>
        <w:t>V</w:t>
      </w:r>
      <w:r w:rsidR="00653ABB" w:rsidRPr="00653ABB">
        <w:rPr>
          <w:rFonts w:ascii="Arial Narrow" w:hAnsi="Arial Narrow" w:cs="Arial"/>
          <w:szCs w:val="24"/>
        </w:rPr>
        <w:t>eracruz, de fecha seis de abril de 2018, en el expediente SX-JRC-46/2018.</w:t>
      </w:r>
    </w:p>
    <w:p w:rsidR="00B467F2" w:rsidRDefault="00B467F2" w:rsidP="001D7197">
      <w:pPr>
        <w:spacing w:line="276" w:lineRule="auto"/>
        <w:ind w:right="-376" w:firstLine="708"/>
        <w:jc w:val="both"/>
        <w:rPr>
          <w:rFonts w:ascii="Arial Narrow" w:hAnsi="Arial Narrow" w:cs="Arial"/>
          <w:szCs w:val="24"/>
        </w:rPr>
      </w:pPr>
    </w:p>
    <w:p w:rsidR="00363C7C" w:rsidRPr="00455F57" w:rsidRDefault="00363C7C" w:rsidP="00363C7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363C7C">
      <w:pPr>
        <w:autoSpaceDE w:val="0"/>
        <w:autoSpaceDN w:val="0"/>
        <w:adjustRightInd w:val="0"/>
        <w:spacing w:line="276" w:lineRule="auto"/>
        <w:ind w:right="-376" w:firstLine="708"/>
        <w:jc w:val="both"/>
        <w:rPr>
          <w:rFonts w:ascii="Arial Narrow" w:hAnsi="Arial Narrow" w:cs="Arial"/>
          <w:szCs w:val="24"/>
        </w:rPr>
      </w:pPr>
    </w:p>
    <w:p w:rsidR="00363C7C" w:rsidRPr="001B50B4" w:rsidRDefault="00363C7C" w:rsidP="00363C7C">
      <w:pPr>
        <w:spacing w:line="276" w:lineRule="auto"/>
        <w:ind w:right="-376"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685236" w:rsidRPr="00653ABB">
        <w:rPr>
          <w:rFonts w:ascii="Arial Narrow" w:hAnsi="Arial Narrow" w:cs="Arial"/>
          <w:szCs w:val="24"/>
        </w:rPr>
        <w:t xml:space="preserve">por el cual se da cumplimiento a lo ordenado en la </w:t>
      </w:r>
      <w:r w:rsidR="00685236">
        <w:rPr>
          <w:rFonts w:ascii="Arial Narrow" w:hAnsi="Arial Narrow" w:cs="Arial"/>
          <w:szCs w:val="24"/>
        </w:rPr>
        <w:t>R</w:t>
      </w:r>
      <w:r w:rsidR="00685236" w:rsidRPr="00653ABB">
        <w:rPr>
          <w:rFonts w:ascii="Arial Narrow" w:hAnsi="Arial Narrow" w:cs="Arial"/>
          <w:szCs w:val="24"/>
        </w:rPr>
        <w:t xml:space="preserve">esolución de la </w:t>
      </w:r>
      <w:r w:rsidR="00685236">
        <w:rPr>
          <w:rFonts w:ascii="Arial Narrow" w:hAnsi="Arial Narrow" w:cs="Arial"/>
          <w:szCs w:val="24"/>
        </w:rPr>
        <w:t>S</w:t>
      </w:r>
      <w:r w:rsidR="00685236" w:rsidRPr="00653ABB">
        <w:rPr>
          <w:rFonts w:ascii="Arial Narrow" w:hAnsi="Arial Narrow" w:cs="Arial"/>
          <w:szCs w:val="24"/>
        </w:rPr>
        <w:t xml:space="preserve">ala </w:t>
      </w:r>
      <w:r w:rsidR="00685236">
        <w:rPr>
          <w:rFonts w:ascii="Arial Narrow" w:hAnsi="Arial Narrow" w:cs="Arial"/>
          <w:szCs w:val="24"/>
        </w:rPr>
        <w:t>R</w:t>
      </w:r>
      <w:r w:rsidR="00685236" w:rsidRPr="00653ABB">
        <w:rPr>
          <w:rFonts w:ascii="Arial Narrow" w:hAnsi="Arial Narrow" w:cs="Arial"/>
          <w:szCs w:val="24"/>
        </w:rPr>
        <w:t xml:space="preserve">egional de la </w:t>
      </w:r>
      <w:r w:rsidR="00685236">
        <w:rPr>
          <w:rFonts w:ascii="Arial Narrow" w:hAnsi="Arial Narrow" w:cs="Arial"/>
          <w:szCs w:val="24"/>
        </w:rPr>
        <w:t>T</w:t>
      </w:r>
      <w:r w:rsidR="00685236" w:rsidRPr="00653ABB">
        <w:rPr>
          <w:rFonts w:ascii="Arial Narrow" w:hAnsi="Arial Narrow" w:cs="Arial"/>
          <w:szCs w:val="24"/>
        </w:rPr>
        <w:t xml:space="preserve">ercera </w:t>
      </w:r>
      <w:r w:rsidR="00685236">
        <w:rPr>
          <w:rFonts w:ascii="Arial Narrow" w:hAnsi="Arial Narrow" w:cs="Arial"/>
          <w:szCs w:val="24"/>
        </w:rPr>
        <w:t>C</w:t>
      </w:r>
      <w:r w:rsidR="00685236" w:rsidRPr="00653ABB">
        <w:rPr>
          <w:rFonts w:ascii="Arial Narrow" w:hAnsi="Arial Narrow" w:cs="Arial"/>
          <w:szCs w:val="24"/>
        </w:rPr>
        <w:t xml:space="preserve">ircunscripción </w:t>
      </w:r>
      <w:r w:rsidR="00685236">
        <w:rPr>
          <w:rFonts w:ascii="Arial Narrow" w:hAnsi="Arial Narrow" w:cs="Arial"/>
          <w:szCs w:val="24"/>
        </w:rPr>
        <w:t>P</w:t>
      </w:r>
      <w:r w:rsidR="00685236" w:rsidRPr="00653ABB">
        <w:rPr>
          <w:rFonts w:ascii="Arial Narrow" w:hAnsi="Arial Narrow" w:cs="Arial"/>
          <w:szCs w:val="24"/>
        </w:rPr>
        <w:t xml:space="preserve">lurinominal con sede en </w:t>
      </w:r>
      <w:r w:rsidR="00685236">
        <w:rPr>
          <w:rFonts w:ascii="Arial Narrow" w:hAnsi="Arial Narrow" w:cs="Arial"/>
          <w:szCs w:val="24"/>
        </w:rPr>
        <w:t>X</w:t>
      </w:r>
      <w:r w:rsidR="00685236" w:rsidRPr="00653ABB">
        <w:rPr>
          <w:rFonts w:ascii="Arial Narrow" w:hAnsi="Arial Narrow" w:cs="Arial"/>
          <w:szCs w:val="24"/>
        </w:rPr>
        <w:t xml:space="preserve">alapa, </w:t>
      </w:r>
      <w:r w:rsidR="00685236">
        <w:rPr>
          <w:rFonts w:ascii="Arial Narrow" w:hAnsi="Arial Narrow" w:cs="Arial"/>
          <w:szCs w:val="24"/>
        </w:rPr>
        <w:t>V</w:t>
      </w:r>
      <w:r w:rsidR="00685236" w:rsidRPr="00653ABB">
        <w:rPr>
          <w:rFonts w:ascii="Arial Narrow" w:hAnsi="Arial Narrow" w:cs="Arial"/>
          <w:szCs w:val="24"/>
        </w:rPr>
        <w:t>eracruz, de fecha seis de abril de 2018, en el expediente SX-JRC-46/2018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685236">
        <w:rPr>
          <w:rFonts w:ascii="Arial Narrow" w:hAnsi="Arial Narrow" w:cs="Arial"/>
          <w:szCs w:val="24"/>
        </w:rPr>
        <w:t xml:space="preserve">cinco </w:t>
      </w:r>
      <w:r w:rsidRPr="001B50B4">
        <w:rPr>
          <w:rFonts w:ascii="Arial Narrow" w:hAnsi="Arial Narrow" w:cs="Arial"/>
          <w:szCs w:val="24"/>
        </w:rPr>
        <w:t>Consejeros Electorales presentes.</w:t>
      </w:r>
    </w:p>
    <w:p w:rsidR="00363C7C" w:rsidRDefault="00363C7C" w:rsidP="00363C7C">
      <w:pPr>
        <w:spacing w:line="276" w:lineRule="auto"/>
        <w:ind w:right="-376" w:firstLine="708"/>
        <w:jc w:val="both"/>
        <w:rPr>
          <w:rFonts w:ascii="Arial Narrow" w:hAnsi="Arial Narrow" w:cs="Arial"/>
          <w:szCs w:val="24"/>
        </w:rPr>
      </w:pPr>
    </w:p>
    <w:p w:rsidR="00363C7C" w:rsidRPr="001B50B4" w:rsidRDefault="00363C7C" w:rsidP="00363C7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236" w:rsidRPr="00685236" w:rsidRDefault="002321AC" w:rsidP="00C32AC0">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685236">
        <w:rPr>
          <w:rFonts w:ascii="Arial Narrow" w:hAnsi="Arial Narrow" w:cs="Arial"/>
          <w:b/>
          <w:szCs w:val="24"/>
        </w:rPr>
        <w:t>11</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sidR="00685236">
        <w:rPr>
          <w:rFonts w:ascii="Arial Narrow" w:hAnsi="Arial Narrow" w:cs="Arial"/>
          <w:szCs w:val="24"/>
        </w:rPr>
        <w:t xml:space="preserve">Resolución </w:t>
      </w:r>
      <w:r w:rsidR="00685236" w:rsidRPr="00685236">
        <w:rPr>
          <w:rFonts w:ascii="Arial Narrow" w:hAnsi="Arial Narrow" w:cs="Arial"/>
          <w:szCs w:val="24"/>
        </w:rPr>
        <w:t xml:space="preserve">del </w:t>
      </w:r>
      <w:r w:rsidR="00685236">
        <w:rPr>
          <w:rFonts w:ascii="Arial Narrow" w:hAnsi="Arial Narrow" w:cs="Arial"/>
          <w:szCs w:val="24"/>
        </w:rPr>
        <w:t>R</w:t>
      </w:r>
      <w:r w:rsidR="00685236" w:rsidRPr="00685236">
        <w:rPr>
          <w:rFonts w:ascii="Arial Narrow" w:hAnsi="Arial Narrow" w:cs="Arial"/>
          <w:szCs w:val="24"/>
        </w:rPr>
        <w:t xml:space="preserve">ecurso de </w:t>
      </w:r>
      <w:r w:rsidR="00685236">
        <w:rPr>
          <w:rFonts w:ascii="Arial Narrow" w:hAnsi="Arial Narrow" w:cs="Arial"/>
          <w:szCs w:val="24"/>
        </w:rPr>
        <w:t>R</w:t>
      </w:r>
      <w:r w:rsidR="00685236" w:rsidRPr="00685236">
        <w:rPr>
          <w:rFonts w:ascii="Arial Narrow" w:hAnsi="Arial Narrow" w:cs="Arial"/>
          <w:szCs w:val="24"/>
        </w:rPr>
        <w:t xml:space="preserve">evisión del </w:t>
      </w:r>
      <w:r w:rsidR="00685236">
        <w:rPr>
          <w:rFonts w:ascii="Arial Narrow" w:hAnsi="Arial Narrow" w:cs="Arial"/>
          <w:szCs w:val="24"/>
        </w:rPr>
        <w:t>C</w:t>
      </w:r>
      <w:r w:rsidR="00685236" w:rsidRPr="00685236">
        <w:rPr>
          <w:rFonts w:ascii="Arial Narrow" w:hAnsi="Arial Narrow" w:cs="Arial"/>
          <w:szCs w:val="24"/>
        </w:rPr>
        <w:t xml:space="preserve">onsejo </w:t>
      </w:r>
      <w:r w:rsidR="00685236">
        <w:rPr>
          <w:rFonts w:ascii="Arial Narrow" w:hAnsi="Arial Narrow" w:cs="Arial"/>
          <w:szCs w:val="24"/>
        </w:rPr>
        <w:t>G</w:t>
      </w:r>
      <w:r w:rsidR="00685236" w:rsidRPr="00685236">
        <w:rPr>
          <w:rFonts w:ascii="Arial Narrow" w:hAnsi="Arial Narrow" w:cs="Arial"/>
          <w:szCs w:val="24"/>
        </w:rPr>
        <w:t xml:space="preserve">eneral del </w:t>
      </w:r>
      <w:r w:rsidR="00685236">
        <w:rPr>
          <w:rFonts w:ascii="Arial Narrow" w:hAnsi="Arial Narrow" w:cs="Arial"/>
          <w:szCs w:val="24"/>
        </w:rPr>
        <w:t>I</w:t>
      </w:r>
      <w:r w:rsidR="00685236" w:rsidRPr="00685236">
        <w:rPr>
          <w:rFonts w:ascii="Arial Narrow" w:hAnsi="Arial Narrow" w:cs="Arial"/>
          <w:szCs w:val="24"/>
        </w:rPr>
        <w:t xml:space="preserve">nstituto </w:t>
      </w:r>
      <w:r w:rsidR="00685236">
        <w:rPr>
          <w:rFonts w:ascii="Arial Narrow" w:hAnsi="Arial Narrow" w:cs="Arial"/>
          <w:szCs w:val="24"/>
        </w:rPr>
        <w:t>E</w:t>
      </w:r>
      <w:r w:rsidR="00685236" w:rsidRPr="00685236">
        <w:rPr>
          <w:rFonts w:ascii="Arial Narrow" w:hAnsi="Arial Narrow" w:cs="Arial"/>
          <w:szCs w:val="24"/>
        </w:rPr>
        <w:t xml:space="preserve">lectoral y de </w:t>
      </w:r>
      <w:r w:rsidR="00685236">
        <w:rPr>
          <w:rFonts w:ascii="Arial Narrow" w:hAnsi="Arial Narrow" w:cs="Arial"/>
          <w:szCs w:val="24"/>
        </w:rPr>
        <w:t>P</w:t>
      </w:r>
      <w:r w:rsidR="00685236" w:rsidRPr="00685236">
        <w:rPr>
          <w:rFonts w:ascii="Arial Narrow" w:hAnsi="Arial Narrow" w:cs="Arial"/>
          <w:szCs w:val="24"/>
        </w:rPr>
        <w:t xml:space="preserve">articipación </w:t>
      </w:r>
      <w:r w:rsidR="00685236">
        <w:rPr>
          <w:rFonts w:ascii="Arial Narrow" w:hAnsi="Arial Narrow" w:cs="Arial"/>
          <w:szCs w:val="24"/>
        </w:rPr>
        <w:t>C</w:t>
      </w:r>
      <w:r w:rsidR="00685236" w:rsidRPr="00685236">
        <w:rPr>
          <w:rFonts w:ascii="Arial Narrow" w:hAnsi="Arial Narrow" w:cs="Arial"/>
          <w:szCs w:val="24"/>
        </w:rPr>
        <w:t xml:space="preserve">iudadana de </w:t>
      </w:r>
      <w:r w:rsidR="00685236">
        <w:rPr>
          <w:rFonts w:ascii="Arial Narrow" w:hAnsi="Arial Narrow" w:cs="Arial"/>
          <w:szCs w:val="24"/>
        </w:rPr>
        <w:t>Y</w:t>
      </w:r>
      <w:r w:rsidR="00685236" w:rsidRPr="00685236">
        <w:rPr>
          <w:rFonts w:ascii="Arial Narrow" w:hAnsi="Arial Narrow" w:cs="Arial"/>
          <w:szCs w:val="24"/>
        </w:rPr>
        <w:t xml:space="preserve">ucatán, relativo del expediente </w:t>
      </w:r>
      <w:proofErr w:type="spellStart"/>
      <w:r w:rsidR="00685236" w:rsidRPr="00685236">
        <w:rPr>
          <w:rFonts w:ascii="Arial Narrow" w:hAnsi="Arial Narrow" w:cs="Arial"/>
          <w:szCs w:val="24"/>
        </w:rPr>
        <w:t>C.G</w:t>
      </w:r>
      <w:proofErr w:type="spellEnd"/>
      <w:r w:rsidR="00685236" w:rsidRPr="00685236">
        <w:rPr>
          <w:rFonts w:ascii="Arial Narrow" w:hAnsi="Arial Narrow" w:cs="Arial"/>
          <w:szCs w:val="24"/>
        </w:rPr>
        <w:t>./</w:t>
      </w:r>
      <w:proofErr w:type="spellStart"/>
      <w:r w:rsidR="00685236" w:rsidRPr="00685236">
        <w:rPr>
          <w:rFonts w:ascii="Arial Narrow" w:hAnsi="Arial Narrow" w:cs="Arial"/>
          <w:szCs w:val="24"/>
        </w:rPr>
        <w:t>RR</w:t>
      </w:r>
      <w:proofErr w:type="spellEnd"/>
      <w:r w:rsidR="00685236" w:rsidRPr="00685236">
        <w:rPr>
          <w:rFonts w:ascii="Arial Narrow" w:hAnsi="Arial Narrow" w:cs="Arial"/>
          <w:szCs w:val="24"/>
        </w:rPr>
        <w:t xml:space="preserve">/01/2018, promovido por el </w:t>
      </w:r>
      <w:r w:rsidR="00685236">
        <w:rPr>
          <w:rFonts w:ascii="Arial Narrow" w:hAnsi="Arial Narrow" w:cs="Arial"/>
          <w:szCs w:val="24"/>
        </w:rPr>
        <w:t>P</w:t>
      </w:r>
      <w:r w:rsidR="00685236" w:rsidRPr="00685236">
        <w:rPr>
          <w:rFonts w:ascii="Arial Narrow" w:hAnsi="Arial Narrow" w:cs="Arial"/>
          <w:szCs w:val="24"/>
        </w:rPr>
        <w:t xml:space="preserve">artido </w:t>
      </w:r>
      <w:r w:rsidR="00685236">
        <w:rPr>
          <w:rFonts w:ascii="Arial Narrow" w:hAnsi="Arial Narrow" w:cs="Arial"/>
          <w:szCs w:val="24"/>
        </w:rPr>
        <w:t>A</w:t>
      </w:r>
      <w:r w:rsidR="00685236" w:rsidRPr="00685236">
        <w:rPr>
          <w:rFonts w:ascii="Arial Narrow" w:hAnsi="Arial Narrow" w:cs="Arial"/>
          <w:szCs w:val="24"/>
        </w:rPr>
        <w:t xml:space="preserve">cción </w:t>
      </w:r>
      <w:r w:rsidR="00685236">
        <w:rPr>
          <w:rFonts w:ascii="Arial Narrow" w:hAnsi="Arial Narrow" w:cs="Arial"/>
          <w:szCs w:val="24"/>
        </w:rPr>
        <w:t>N</w:t>
      </w:r>
      <w:r w:rsidR="00685236" w:rsidRPr="00685236">
        <w:rPr>
          <w:rFonts w:ascii="Arial Narrow" w:hAnsi="Arial Narrow" w:cs="Arial"/>
          <w:szCs w:val="24"/>
        </w:rPr>
        <w:t xml:space="preserve">acional en contra del </w:t>
      </w:r>
      <w:r w:rsidR="00685236">
        <w:rPr>
          <w:rFonts w:ascii="Arial Narrow" w:hAnsi="Arial Narrow" w:cs="Arial"/>
          <w:szCs w:val="24"/>
        </w:rPr>
        <w:t>A</w:t>
      </w:r>
      <w:r w:rsidR="00685236" w:rsidRPr="00685236">
        <w:rPr>
          <w:rFonts w:ascii="Arial Narrow" w:hAnsi="Arial Narrow" w:cs="Arial"/>
          <w:szCs w:val="24"/>
        </w:rPr>
        <w:t>cuerdo identificado como CM/004/2018/</w:t>
      </w:r>
      <w:proofErr w:type="spellStart"/>
      <w:r w:rsidR="00685236" w:rsidRPr="00685236">
        <w:rPr>
          <w:rFonts w:ascii="Arial Narrow" w:hAnsi="Arial Narrow" w:cs="Arial"/>
          <w:szCs w:val="24"/>
        </w:rPr>
        <w:t>Dzidzantún</w:t>
      </w:r>
      <w:proofErr w:type="spellEnd"/>
      <w:r w:rsidR="00685236" w:rsidRPr="00685236">
        <w:rPr>
          <w:rFonts w:ascii="Arial Narrow" w:hAnsi="Arial Narrow" w:cs="Arial"/>
          <w:szCs w:val="24"/>
        </w:rPr>
        <w:t xml:space="preserve"> del </w:t>
      </w:r>
      <w:r w:rsidR="00685236">
        <w:rPr>
          <w:rFonts w:ascii="Arial Narrow" w:hAnsi="Arial Narrow" w:cs="Arial"/>
          <w:szCs w:val="24"/>
        </w:rPr>
        <w:t>C</w:t>
      </w:r>
      <w:r w:rsidR="00685236" w:rsidRPr="00685236">
        <w:rPr>
          <w:rFonts w:ascii="Arial Narrow" w:hAnsi="Arial Narrow" w:cs="Arial"/>
          <w:szCs w:val="24"/>
        </w:rPr>
        <w:t xml:space="preserve">onsejo </w:t>
      </w:r>
      <w:r w:rsidR="00685236">
        <w:rPr>
          <w:rFonts w:ascii="Arial Narrow" w:hAnsi="Arial Narrow" w:cs="Arial"/>
          <w:szCs w:val="24"/>
        </w:rPr>
        <w:t>M</w:t>
      </w:r>
      <w:r w:rsidR="00685236" w:rsidRPr="00685236">
        <w:rPr>
          <w:rFonts w:ascii="Arial Narrow" w:hAnsi="Arial Narrow" w:cs="Arial"/>
          <w:szCs w:val="24"/>
        </w:rPr>
        <w:t xml:space="preserve">unicipal </w:t>
      </w:r>
      <w:r w:rsidR="00685236">
        <w:rPr>
          <w:rFonts w:ascii="Arial Narrow" w:hAnsi="Arial Narrow" w:cs="Arial"/>
          <w:szCs w:val="24"/>
        </w:rPr>
        <w:t>E</w:t>
      </w:r>
      <w:r w:rsidR="00685236" w:rsidRPr="00685236">
        <w:rPr>
          <w:rFonts w:ascii="Arial Narrow" w:hAnsi="Arial Narrow" w:cs="Arial"/>
          <w:szCs w:val="24"/>
        </w:rPr>
        <w:t xml:space="preserve">lectoral de </w:t>
      </w:r>
      <w:proofErr w:type="spellStart"/>
      <w:r w:rsidR="00685236">
        <w:rPr>
          <w:rFonts w:ascii="Arial Narrow" w:hAnsi="Arial Narrow" w:cs="Arial"/>
          <w:szCs w:val="24"/>
        </w:rPr>
        <w:t>D</w:t>
      </w:r>
      <w:r w:rsidR="00685236" w:rsidRPr="00685236">
        <w:rPr>
          <w:rFonts w:ascii="Arial Narrow" w:hAnsi="Arial Narrow" w:cs="Arial"/>
          <w:szCs w:val="24"/>
        </w:rPr>
        <w:t>zidzantún</w:t>
      </w:r>
      <w:proofErr w:type="spellEnd"/>
      <w:r w:rsidR="00685236" w:rsidRPr="00685236">
        <w:rPr>
          <w:rFonts w:ascii="Arial Narrow" w:hAnsi="Arial Narrow" w:cs="Arial"/>
          <w:szCs w:val="24"/>
        </w:rPr>
        <w:t xml:space="preserve">, </w:t>
      </w:r>
      <w:r w:rsidR="00685236">
        <w:rPr>
          <w:rFonts w:ascii="Arial Narrow" w:hAnsi="Arial Narrow" w:cs="Arial"/>
          <w:szCs w:val="24"/>
        </w:rPr>
        <w:t>Y</w:t>
      </w:r>
      <w:r w:rsidR="00685236" w:rsidRPr="00685236">
        <w:rPr>
          <w:rFonts w:ascii="Arial Narrow" w:hAnsi="Arial Narrow" w:cs="Arial"/>
          <w:szCs w:val="24"/>
        </w:rPr>
        <w:t>ucatán.</w:t>
      </w:r>
    </w:p>
    <w:p w:rsidR="00685236" w:rsidRDefault="00685236" w:rsidP="00C32AC0">
      <w:pPr>
        <w:spacing w:line="276" w:lineRule="auto"/>
        <w:ind w:right="-376" w:firstLine="708"/>
        <w:jc w:val="both"/>
        <w:rPr>
          <w:rFonts w:ascii="Arial Narrow" w:hAnsi="Arial Narrow" w:cs="Arial"/>
          <w:szCs w:val="24"/>
        </w:rPr>
      </w:pPr>
    </w:p>
    <w:p w:rsidR="00297F8A" w:rsidRDefault="00297F8A" w:rsidP="00297F8A">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dos primeros puntos </w:t>
      </w:r>
      <w:r w:rsidR="00A40757">
        <w:rPr>
          <w:rFonts w:ascii="Arial Narrow" w:hAnsi="Arial Narrow" w:cs="Arial"/>
          <w:szCs w:val="24"/>
        </w:rPr>
        <w:t>resolutivos</w:t>
      </w:r>
      <w:r>
        <w:rPr>
          <w:rFonts w:ascii="Arial Narrow" w:hAnsi="Arial Narrow" w:cs="Arial"/>
          <w:szCs w:val="24"/>
        </w:rPr>
        <w:t xml:space="preserve"> respectivos:</w:t>
      </w:r>
    </w:p>
    <w:p w:rsidR="00730022" w:rsidRDefault="00730022" w:rsidP="00297F8A">
      <w:pPr>
        <w:ind w:left="-142" w:right="-376" w:firstLine="850"/>
        <w:contextualSpacing/>
        <w:jc w:val="both"/>
        <w:rPr>
          <w:rFonts w:ascii="Arial Narrow" w:hAnsi="Arial Narrow" w:cs="Arial"/>
          <w:szCs w:val="24"/>
        </w:rPr>
      </w:pPr>
    </w:p>
    <w:p w:rsidR="00023B9E" w:rsidRDefault="00023B9E" w:rsidP="00297F8A">
      <w:pPr>
        <w:ind w:left="-142" w:right="-376" w:firstLine="850"/>
        <w:contextualSpacing/>
        <w:jc w:val="both"/>
        <w:rPr>
          <w:rFonts w:ascii="Arial Narrow" w:hAnsi="Arial Narrow" w:cs="Arial"/>
          <w:szCs w:val="24"/>
        </w:rPr>
      </w:pPr>
    </w:p>
    <w:p w:rsidR="00730022" w:rsidRDefault="00730022" w:rsidP="00730022">
      <w:pPr>
        <w:ind w:left="-142" w:right="-376" w:firstLine="850"/>
        <w:contextualSpacing/>
        <w:jc w:val="both"/>
        <w:rPr>
          <w:rFonts w:cs="Arial"/>
          <w:b/>
          <w:szCs w:val="24"/>
        </w:rPr>
      </w:pPr>
      <w:r>
        <w:rPr>
          <w:rFonts w:ascii="Arial Narrow" w:hAnsi="Arial Narrow" w:cs="Arial"/>
          <w:szCs w:val="24"/>
        </w:rPr>
        <w:t xml:space="preserve">……. </w:t>
      </w:r>
      <w:r w:rsidR="00297F8A" w:rsidRPr="006D772C">
        <w:rPr>
          <w:rFonts w:eastAsia="SimSun" w:cs="Arial"/>
          <w:b/>
          <w:i/>
          <w:sz w:val="18"/>
          <w:szCs w:val="18"/>
          <w:lang w:eastAsia="zh-CN"/>
        </w:rPr>
        <w:t>“</w:t>
      </w:r>
      <w:r w:rsidR="004B361A">
        <w:rPr>
          <w:rFonts w:eastAsia="SimSun" w:cs="Arial"/>
          <w:b/>
          <w:i/>
          <w:sz w:val="18"/>
          <w:szCs w:val="18"/>
          <w:lang w:eastAsia="zh-CN"/>
        </w:rPr>
        <w:tab/>
      </w:r>
      <w:r w:rsidR="004B361A">
        <w:rPr>
          <w:rFonts w:eastAsia="SimSun" w:cs="Arial"/>
          <w:b/>
          <w:i/>
          <w:sz w:val="18"/>
          <w:szCs w:val="18"/>
          <w:lang w:eastAsia="zh-CN"/>
        </w:rPr>
        <w:tab/>
      </w:r>
      <w:r w:rsidR="004B361A">
        <w:rPr>
          <w:rFonts w:eastAsia="SimSun" w:cs="Arial"/>
          <w:b/>
          <w:i/>
          <w:sz w:val="18"/>
          <w:szCs w:val="18"/>
          <w:lang w:eastAsia="zh-CN"/>
        </w:rPr>
        <w:tab/>
      </w:r>
      <w:r w:rsidR="004B361A">
        <w:rPr>
          <w:rFonts w:eastAsia="SimSun" w:cs="Arial"/>
          <w:b/>
          <w:i/>
          <w:sz w:val="18"/>
          <w:szCs w:val="18"/>
          <w:lang w:eastAsia="zh-CN"/>
        </w:rPr>
        <w:tab/>
      </w:r>
      <w:r w:rsidR="004B361A">
        <w:rPr>
          <w:rFonts w:eastAsia="SimSun" w:cs="Arial"/>
          <w:b/>
          <w:i/>
          <w:sz w:val="18"/>
          <w:szCs w:val="18"/>
          <w:lang w:eastAsia="zh-CN"/>
        </w:rPr>
        <w:tab/>
      </w:r>
      <w:r>
        <w:rPr>
          <w:rFonts w:cs="Arial"/>
          <w:b/>
          <w:szCs w:val="24"/>
        </w:rPr>
        <w:t>RESOLUTIVOS</w:t>
      </w:r>
    </w:p>
    <w:p w:rsidR="00023B9E" w:rsidRDefault="00023B9E" w:rsidP="00730022">
      <w:pPr>
        <w:ind w:left="-142" w:right="-376" w:firstLine="850"/>
        <w:contextualSpacing/>
        <w:jc w:val="both"/>
        <w:rPr>
          <w:rFonts w:cs="Arial"/>
          <w:b/>
          <w:szCs w:val="24"/>
        </w:rPr>
      </w:pPr>
    </w:p>
    <w:p w:rsidR="00730022" w:rsidRDefault="00730022" w:rsidP="00730022">
      <w:pPr>
        <w:ind w:right="191"/>
        <w:jc w:val="both"/>
        <w:rPr>
          <w:rFonts w:cs="Arial"/>
          <w:b/>
          <w:szCs w:val="24"/>
        </w:rPr>
      </w:pPr>
    </w:p>
    <w:p w:rsidR="00730022" w:rsidRDefault="00730022" w:rsidP="00730022">
      <w:pPr>
        <w:ind w:right="191"/>
        <w:jc w:val="both"/>
        <w:rPr>
          <w:rFonts w:cs="Arial"/>
          <w:szCs w:val="24"/>
        </w:rPr>
      </w:pPr>
      <w:r>
        <w:rPr>
          <w:rFonts w:cs="Arial"/>
          <w:b/>
          <w:szCs w:val="24"/>
        </w:rPr>
        <w:t xml:space="preserve">PRIMERO: </w:t>
      </w:r>
      <w:r w:rsidRPr="00AC10A0">
        <w:rPr>
          <w:rFonts w:cs="Arial"/>
          <w:szCs w:val="24"/>
        </w:rPr>
        <w:t>S</w:t>
      </w:r>
      <w:r>
        <w:rPr>
          <w:rFonts w:cs="Arial"/>
          <w:szCs w:val="24"/>
        </w:rPr>
        <w:t xml:space="preserve">e confirma el acuerdo del Consejo Electoral Municipal de </w:t>
      </w:r>
      <w:proofErr w:type="spellStart"/>
      <w:r>
        <w:rPr>
          <w:rFonts w:cs="Arial"/>
          <w:szCs w:val="24"/>
        </w:rPr>
        <w:t>Dzidzantún</w:t>
      </w:r>
      <w:proofErr w:type="spellEnd"/>
      <w:r>
        <w:rPr>
          <w:rFonts w:cs="Arial"/>
          <w:szCs w:val="24"/>
        </w:rPr>
        <w:t xml:space="preserve">, Yucatán por el cual se registra la planilla de candidatos y candidatas a regidores por el principio de mayoría relativa y de representación proporcional postulados por el partido político MORENA, en el proceso electoral ordinario 2017-2018, para integrar el H. Ayuntamiento del municipio de </w:t>
      </w:r>
      <w:proofErr w:type="spellStart"/>
      <w:r>
        <w:rPr>
          <w:rFonts w:cs="Arial"/>
          <w:szCs w:val="24"/>
        </w:rPr>
        <w:t>Dzidzantún</w:t>
      </w:r>
      <w:proofErr w:type="spellEnd"/>
      <w:r>
        <w:rPr>
          <w:rFonts w:cs="Arial"/>
          <w:szCs w:val="24"/>
        </w:rPr>
        <w:t>, Yucatán, identificado como CM/004/2018/</w:t>
      </w:r>
      <w:proofErr w:type="spellStart"/>
      <w:r>
        <w:rPr>
          <w:rFonts w:cs="Arial"/>
          <w:szCs w:val="24"/>
        </w:rPr>
        <w:t>DZIDZANTÚN</w:t>
      </w:r>
      <w:proofErr w:type="spellEnd"/>
      <w:r>
        <w:rPr>
          <w:rFonts w:cs="Arial"/>
          <w:szCs w:val="24"/>
        </w:rPr>
        <w:t>.</w:t>
      </w:r>
    </w:p>
    <w:p w:rsidR="00730022" w:rsidRDefault="00730022" w:rsidP="00730022">
      <w:pPr>
        <w:ind w:right="191"/>
        <w:jc w:val="both"/>
        <w:rPr>
          <w:rFonts w:cs="Arial"/>
          <w:szCs w:val="24"/>
        </w:rPr>
      </w:pPr>
      <w:r>
        <w:rPr>
          <w:rFonts w:cs="Arial"/>
          <w:b/>
          <w:szCs w:val="24"/>
        </w:rPr>
        <w:t xml:space="preserve">SEGUNDO: </w:t>
      </w:r>
      <w:r>
        <w:rPr>
          <w:rFonts w:cs="Arial"/>
          <w:szCs w:val="24"/>
        </w:rPr>
        <w:t>En su oportunidad devuélvanse los documentos atinentes, y archívese el expediente como asunto total y definitivamente concluido.</w:t>
      </w:r>
    </w:p>
    <w:p w:rsidR="00730022" w:rsidRDefault="00730022" w:rsidP="00730022">
      <w:pPr>
        <w:ind w:right="191"/>
        <w:jc w:val="both"/>
        <w:rPr>
          <w:rFonts w:cs="Arial"/>
          <w:szCs w:val="24"/>
        </w:rPr>
      </w:pPr>
      <w:r>
        <w:rPr>
          <w:rFonts w:cs="Arial"/>
          <w:b/>
          <w:szCs w:val="24"/>
        </w:rPr>
        <w:t xml:space="preserve">Notifíquese </w:t>
      </w:r>
      <w:r>
        <w:rPr>
          <w:rFonts w:cs="Arial"/>
          <w:szCs w:val="24"/>
        </w:rPr>
        <w:t xml:space="preserve">a la actora en términos del artículo 48, fracción I de la </w:t>
      </w:r>
      <w:proofErr w:type="spellStart"/>
      <w:r>
        <w:rPr>
          <w:rFonts w:cs="Arial"/>
          <w:szCs w:val="24"/>
        </w:rPr>
        <w:t>LSMIMEEY</w:t>
      </w:r>
      <w:proofErr w:type="spellEnd"/>
      <w:r>
        <w:rPr>
          <w:rFonts w:cs="Arial"/>
          <w:szCs w:val="24"/>
        </w:rPr>
        <w:t xml:space="preserve"> en el domicilio señalado en autos; </w:t>
      </w:r>
      <w:r w:rsidRPr="00493F7C">
        <w:rPr>
          <w:rFonts w:cs="Arial"/>
          <w:b/>
          <w:szCs w:val="24"/>
        </w:rPr>
        <w:t>por oficio</w:t>
      </w:r>
      <w:r>
        <w:rPr>
          <w:rFonts w:cs="Arial"/>
          <w:b/>
          <w:szCs w:val="24"/>
        </w:rPr>
        <w:t xml:space="preserve"> </w:t>
      </w:r>
      <w:r>
        <w:rPr>
          <w:rFonts w:cs="Arial"/>
          <w:szCs w:val="24"/>
        </w:rPr>
        <w:t xml:space="preserve">a la autoridad señalada como responsable; </w:t>
      </w:r>
      <w:r>
        <w:rPr>
          <w:rFonts w:cs="Arial"/>
          <w:b/>
          <w:szCs w:val="24"/>
        </w:rPr>
        <w:t xml:space="preserve">y por estrados, </w:t>
      </w:r>
      <w:r>
        <w:rPr>
          <w:rFonts w:cs="Arial"/>
          <w:szCs w:val="24"/>
        </w:rPr>
        <w:t xml:space="preserve">a los demás interesados; lo anterior, con fundamento en los artículos 45 y 46 de la ya citada </w:t>
      </w:r>
      <w:proofErr w:type="spellStart"/>
      <w:r>
        <w:rPr>
          <w:rFonts w:cs="Arial"/>
          <w:szCs w:val="24"/>
        </w:rPr>
        <w:t>LSMIMEEY</w:t>
      </w:r>
      <w:proofErr w:type="spellEnd"/>
      <w:r>
        <w:rPr>
          <w:rFonts w:cs="Arial"/>
          <w:szCs w:val="24"/>
        </w:rPr>
        <w:t>.</w:t>
      </w:r>
    </w:p>
    <w:p w:rsidR="00297F8A" w:rsidRDefault="00297F8A" w:rsidP="00730022">
      <w:pPr>
        <w:ind w:left="-426" w:right="-516"/>
        <w:jc w:val="center"/>
        <w:rPr>
          <w:rFonts w:ascii="Arial Narrow" w:hAnsi="Arial Narrow" w:cs="Arial"/>
          <w:szCs w:val="24"/>
        </w:rPr>
      </w:pPr>
      <w:r>
        <w:rPr>
          <w:rFonts w:ascii="Arial Narrow" w:hAnsi="Arial Narrow" w:cs="Arial"/>
          <w:szCs w:val="24"/>
        </w:rPr>
        <w:t>…..”</w:t>
      </w:r>
    </w:p>
    <w:p w:rsidR="00297F8A" w:rsidRDefault="00503F48" w:rsidP="00297F8A">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w:t>
      </w:r>
      <w:r w:rsidR="0026091C">
        <w:rPr>
          <w:rFonts w:ascii="Arial Narrow" w:hAnsi="Arial Narrow" w:cs="Arial"/>
          <w:szCs w:val="24"/>
        </w:rPr>
        <w:t xml:space="preserve"> </w:t>
      </w:r>
      <w:r w:rsidRPr="00455F57">
        <w:rPr>
          <w:rFonts w:ascii="Arial Narrow" w:hAnsi="Arial Narrow" w:cs="Arial"/>
          <w:szCs w:val="24"/>
        </w:rPr>
        <w:t xml:space="preserve">proyecto de </w:t>
      </w:r>
      <w:r w:rsidR="0020112F">
        <w:rPr>
          <w:rFonts w:ascii="Arial Narrow" w:hAnsi="Arial Narrow" w:cs="Arial"/>
          <w:szCs w:val="24"/>
        </w:rPr>
        <w:t>Resolución</w:t>
      </w:r>
      <w:r w:rsidRPr="00455F57">
        <w:rPr>
          <w:rFonts w:ascii="Arial Narrow" w:hAnsi="Arial Narrow" w:cs="Arial"/>
          <w:szCs w:val="24"/>
        </w:rPr>
        <w:t xml:space="preserve"> de mérito</w:t>
      </w:r>
      <w:r>
        <w:rPr>
          <w:rFonts w:ascii="Arial Narrow" w:hAnsi="Arial Narrow" w:cs="Arial"/>
          <w:szCs w:val="24"/>
        </w:rPr>
        <w:t>;</w:t>
      </w:r>
      <w:r w:rsidR="00FB2BFB">
        <w:rPr>
          <w:rFonts w:ascii="Arial Narrow" w:hAnsi="Arial Narrow" w:cs="Arial"/>
          <w:szCs w:val="24"/>
        </w:rPr>
        <w:t xml:space="preserve"> al no haber </w:t>
      </w:r>
      <w:r w:rsidR="00297F8A">
        <w:rPr>
          <w:rFonts w:ascii="Arial Narrow" w:hAnsi="Arial Narrow" w:cs="Arial"/>
          <w:szCs w:val="24"/>
        </w:rPr>
        <w:t>i</w:t>
      </w:r>
      <w:r w:rsidR="00FB2BFB">
        <w:rPr>
          <w:rFonts w:ascii="Arial Narrow" w:hAnsi="Arial Narrow" w:cs="Arial"/>
          <w:szCs w:val="24"/>
        </w:rPr>
        <w:t>ntervenciones,</w:t>
      </w:r>
      <w:r w:rsidR="006F07C0">
        <w:rPr>
          <w:rFonts w:ascii="Arial Narrow" w:hAnsi="Arial Narrow" w:cs="Arial"/>
          <w:szCs w:val="24"/>
        </w:rPr>
        <w:t xml:space="preserve"> </w:t>
      </w:r>
      <w:r w:rsidR="005E1EF6" w:rsidRPr="001B50B4">
        <w:rPr>
          <w:rFonts w:ascii="Arial Narrow" w:hAnsi="Arial Narrow" w:cs="Arial"/>
          <w:szCs w:val="24"/>
        </w:rPr>
        <w:t>la</w:t>
      </w:r>
      <w:r w:rsidR="005E1EF6" w:rsidRPr="001B50B4">
        <w:rPr>
          <w:rFonts w:ascii="Arial Narrow" w:hAnsi="Arial Narrow" w:cs="Arial"/>
          <w:b/>
          <w:szCs w:val="24"/>
        </w:rPr>
        <w:t xml:space="preserve"> Consejera President</w:t>
      </w:r>
      <w:r w:rsidR="005E1EF6">
        <w:rPr>
          <w:rFonts w:ascii="Arial Narrow" w:hAnsi="Arial Narrow" w:cs="Arial"/>
          <w:b/>
          <w:szCs w:val="24"/>
        </w:rPr>
        <w:t>e</w:t>
      </w:r>
      <w:r w:rsidR="005E1EF6" w:rsidRPr="001B50B4">
        <w:rPr>
          <w:rFonts w:ascii="Arial Narrow" w:hAnsi="Arial Narrow" w:cs="Arial"/>
          <w:b/>
          <w:szCs w:val="24"/>
        </w:rPr>
        <w:t>,</w:t>
      </w:r>
      <w:r w:rsidR="005E1EF6" w:rsidRPr="001B50B4">
        <w:rPr>
          <w:rFonts w:ascii="Arial Narrow" w:hAnsi="Arial Narrow" w:cs="Arial"/>
          <w:szCs w:val="24"/>
        </w:rPr>
        <w:t xml:space="preserve"> </w:t>
      </w:r>
      <w:r w:rsidR="005E1EF6" w:rsidRPr="00DD123C">
        <w:rPr>
          <w:rFonts w:ascii="Arial Narrow" w:hAnsi="Arial Narrow" w:cs="Arial"/>
          <w:b/>
          <w:szCs w:val="24"/>
        </w:rPr>
        <w:t xml:space="preserve">Maestra </w:t>
      </w:r>
      <w:r w:rsidR="005E1EF6" w:rsidRPr="001B50B4">
        <w:rPr>
          <w:rFonts w:ascii="Arial Narrow" w:hAnsi="Arial Narrow" w:cs="Arial"/>
          <w:b/>
          <w:szCs w:val="24"/>
        </w:rPr>
        <w:t>María de Lourdes Rosas Moya</w:t>
      </w:r>
      <w:r w:rsidR="005E1EF6" w:rsidRPr="002C0097">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Participación Ciudadana de Yucatán</w:t>
      </w:r>
      <w:r w:rsidR="002627DA">
        <w:rPr>
          <w:rFonts w:ascii="Arial Narrow" w:hAnsi="Arial Narrow" w:cs="Arial"/>
          <w:szCs w:val="24"/>
        </w:rPr>
        <w:t xml:space="preserve">, </w:t>
      </w:r>
      <w:r w:rsidR="0083546E">
        <w:rPr>
          <w:rFonts w:ascii="Arial Narrow" w:hAnsi="Arial Narrow" w:cs="Arial"/>
          <w:szCs w:val="24"/>
        </w:rPr>
        <w:t xml:space="preserve">instruyó al Secretario Ejecutivo para que </w:t>
      </w:r>
      <w:r w:rsidR="0083546E" w:rsidRPr="00455F57">
        <w:rPr>
          <w:rFonts w:ascii="Arial Narrow" w:hAnsi="Arial Narrow" w:cs="Arial"/>
          <w:szCs w:val="24"/>
        </w:rPr>
        <w:t>procedi</w:t>
      </w:r>
      <w:r w:rsidR="0083546E">
        <w:rPr>
          <w:rFonts w:ascii="Arial Narrow" w:hAnsi="Arial Narrow" w:cs="Arial"/>
          <w:szCs w:val="24"/>
        </w:rPr>
        <w:t>era</w:t>
      </w:r>
      <w:r w:rsidR="0083546E" w:rsidRPr="00455F57">
        <w:rPr>
          <w:rFonts w:ascii="Arial Narrow" w:hAnsi="Arial Narrow" w:cs="Arial"/>
          <w:szCs w:val="24"/>
        </w:rPr>
        <w:t xml:space="preserve"> a tomar la votación de</w:t>
      </w:r>
      <w:r w:rsidR="0020112F">
        <w:rPr>
          <w:rFonts w:ascii="Arial Narrow" w:hAnsi="Arial Narrow" w:cs="Arial"/>
          <w:szCs w:val="24"/>
        </w:rPr>
        <w:t xml:space="preserve"> las y </w:t>
      </w:r>
      <w:r w:rsidR="0083546E" w:rsidRPr="00455F57">
        <w:rPr>
          <w:rFonts w:ascii="Arial Narrow" w:hAnsi="Arial Narrow" w:cs="Arial"/>
          <w:szCs w:val="24"/>
        </w:rPr>
        <w:t xml:space="preserve">los integrantes del Consejo General con derecho a voz y voto respecto de la aprobación </w:t>
      </w:r>
      <w:r w:rsidR="00DB494A">
        <w:rPr>
          <w:rFonts w:ascii="Arial Narrow" w:hAnsi="Arial Narrow" w:cs="Arial"/>
          <w:szCs w:val="24"/>
        </w:rPr>
        <w:t xml:space="preserve">del Proyecto de </w:t>
      </w:r>
      <w:r w:rsidR="00297F8A">
        <w:rPr>
          <w:rFonts w:ascii="Arial Narrow" w:hAnsi="Arial Narrow" w:cs="Arial"/>
          <w:szCs w:val="24"/>
        </w:rPr>
        <w:t xml:space="preserve">Resolución del Recurso de Revisión </w:t>
      </w:r>
      <w:r w:rsidR="00DB494A" w:rsidRPr="00FA1453">
        <w:rPr>
          <w:rFonts w:ascii="Arial Narrow" w:hAnsi="Arial Narrow" w:cs="Arial"/>
          <w:szCs w:val="24"/>
        </w:rPr>
        <w:t xml:space="preserve">del </w:t>
      </w:r>
      <w:r w:rsidR="00DB494A">
        <w:rPr>
          <w:rFonts w:ascii="Arial Narrow" w:hAnsi="Arial Narrow" w:cs="Arial"/>
          <w:szCs w:val="24"/>
        </w:rPr>
        <w:t>C</w:t>
      </w:r>
      <w:r w:rsidR="00DB494A" w:rsidRPr="00FA1453">
        <w:rPr>
          <w:rFonts w:ascii="Arial Narrow" w:hAnsi="Arial Narrow" w:cs="Arial"/>
          <w:szCs w:val="24"/>
        </w:rPr>
        <w:t xml:space="preserve">onsejo </w:t>
      </w:r>
      <w:r w:rsidR="00DB494A">
        <w:rPr>
          <w:rFonts w:ascii="Arial Narrow" w:hAnsi="Arial Narrow" w:cs="Arial"/>
          <w:szCs w:val="24"/>
        </w:rPr>
        <w:lastRenderedPageBreak/>
        <w:t>G</w:t>
      </w:r>
      <w:r w:rsidR="00DB494A" w:rsidRPr="00FA1453">
        <w:rPr>
          <w:rFonts w:ascii="Arial Narrow" w:hAnsi="Arial Narrow" w:cs="Arial"/>
          <w:szCs w:val="24"/>
        </w:rPr>
        <w:t xml:space="preserve">eneral del </w:t>
      </w:r>
      <w:r w:rsidR="00DB494A">
        <w:rPr>
          <w:rFonts w:ascii="Arial Narrow" w:hAnsi="Arial Narrow" w:cs="Arial"/>
          <w:szCs w:val="24"/>
        </w:rPr>
        <w:t>I</w:t>
      </w:r>
      <w:r w:rsidR="00DB494A" w:rsidRPr="00FA1453">
        <w:rPr>
          <w:rFonts w:ascii="Arial Narrow" w:hAnsi="Arial Narrow" w:cs="Arial"/>
          <w:szCs w:val="24"/>
        </w:rPr>
        <w:t xml:space="preserve">nstituto </w:t>
      </w:r>
      <w:r w:rsidR="00DB494A">
        <w:rPr>
          <w:rFonts w:ascii="Arial Narrow" w:hAnsi="Arial Narrow" w:cs="Arial"/>
          <w:szCs w:val="24"/>
        </w:rPr>
        <w:t>E</w:t>
      </w:r>
      <w:r w:rsidR="00DB494A" w:rsidRPr="00FA1453">
        <w:rPr>
          <w:rFonts w:ascii="Arial Narrow" w:hAnsi="Arial Narrow" w:cs="Arial"/>
          <w:szCs w:val="24"/>
        </w:rPr>
        <w:t xml:space="preserve">lectoral y de </w:t>
      </w:r>
      <w:r w:rsidR="00DB494A">
        <w:rPr>
          <w:rFonts w:ascii="Arial Narrow" w:hAnsi="Arial Narrow" w:cs="Arial"/>
          <w:szCs w:val="24"/>
        </w:rPr>
        <w:t>P</w:t>
      </w:r>
      <w:r w:rsidR="00DB494A" w:rsidRPr="00FA1453">
        <w:rPr>
          <w:rFonts w:ascii="Arial Narrow" w:hAnsi="Arial Narrow" w:cs="Arial"/>
          <w:szCs w:val="24"/>
        </w:rPr>
        <w:t xml:space="preserve">articipación </w:t>
      </w:r>
      <w:r w:rsidR="00DB494A">
        <w:rPr>
          <w:rFonts w:ascii="Arial Narrow" w:hAnsi="Arial Narrow" w:cs="Arial"/>
          <w:szCs w:val="24"/>
        </w:rPr>
        <w:t>C</w:t>
      </w:r>
      <w:r w:rsidR="00DB494A" w:rsidRPr="00FA1453">
        <w:rPr>
          <w:rFonts w:ascii="Arial Narrow" w:hAnsi="Arial Narrow" w:cs="Arial"/>
          <w:szCs w:val="24"/>
        </w:rPr>
        <w:t xml:space="preserve">iudadana de </w:t>
      </w:r>
      <w:r w:rsidR="00DB494A">
        <w:rPr>
          <w:rFonts w:ascii="Arial Narrow" w:hAnsi="Arial Narrow" w:cs="Arial"/>
          <w:szCs w:val="24"/>
        </w:rPr>
        <w:t>Y</w:t>
      </w:r>
      <w:r w:rsidR="00DB494A" w:rsidRPr="00FA1453">
        <w:rPr>
          <w:rFonts w:ascii="Arial Narrow" w:hAnsi="Arial Narrow" w:cs="Arial"/>
          <w:szCs w:val="24"/>
        </w:rPr>
        <w:t xml:space="preserve">ucatán, </w:t>
      </w:r>
      <w:r w:rsidR="00297F8A" w:rsidRPr="00685236">
        <w:rPr>
          <w:rFonts w:ascii="Arial Narrow" w:hAnsi="Arial Narrow" w:cs="Arial"/>
          <w:szCs w:val="24"/>
        </w:rPr>
        <w:t xml:space="preserve">relativo del expediente </w:t>
      </w:r>
      <w:proofErr w:type="spellStart"/>
      <w:r w:rsidR="00297F8A" w:rsidRPr="00685236">
        <w:rPr>
          <w:rFonts w:ascii="Arial Narrow" w:hAnsi="Arial Narrow" w:cs="Arial"/>
          <w:szCs w:val="24"/>
        </w:rPr>
        <w:t>C.G</w:t>
      </w:r>
      <w:proofErr w:type="spellEnd"/>
      <w:r w:rsidR="00297F8A" w:rsidRPr="00685236">
        <w:rPr>
          <w:rFonts w:ascii="Arial Narrow" w:hAnsi="Arial Narrow" w:cs="Arial"/>
          <w:szCs w:val="24"/>
        </w:rPr>
        <w:t>./</w:t>
      </w:r>
      <w:proofErr w:type="spellStart"/>
      <w:r w:rsidR="00297F8A" w:rsidRPr="00685236">
        <w:rPr>
          <w:rFonts w:ascii="Arial Narrow" w:hAnsi="Arial Narrow" w:cs="Arial"/>
          <w:szCs w:val="24"/>
        </w:rPr>
        <w:t>RR</w:t>
      </w:r>
      <w:proofErr w:type="spellEnd"/>
      <w:r w:rsidR="00297F8A" w:rsidRPr="00685236">
        <w:rPr>
          <w:rFonts w:ascii="Arial Narrow" w:hAnsi="Arial Narrow" w:cs="Arial"/>
          <w:szCs w:val="24"/>
        </w:rPr>
        <w:t xml:space="preserve">/01/2018, promovido por el </w:t>
      </w:r>
      <w:r w:rsidR="00297F8A">
        <w:rPr>
          <w:rFonts w:ascii="Arial Narrow" w:hAnsi="Arial Narrow" w:cs="Arial"/>
          <w:szCs w:val="24"/>
        </w:rPr>
        <w:t>P</w:t>
      </w:r>
      <w:r w:rsidR="00297F8A" w:rsidRPr="00685236">
        <w:rPr>
          <w:rFonts w:ascii="Arial Narrow" w:hAnsi="Arial Narrow" w:cs="Arial"/>
          <w:szCs w:val="24"/>
        </w:rPr>
        <w:t xml:space="preserve">artido </w:t>
      </w:r>
      <w:r w:rsidR="00297F8A">
        <w:rPr>
          <w:rFonts w:ascii="Arial Narrow" w:hAnsi="Arial Narrow" w:cs="Arial"/>
          <w:szCs w:val="24"/>
        </w:rPr>
        <w:t>A</w:t>
      </w:r>
      <w:r w:rsidR="00297F8A" w:rsidRPr="00685236">
        <w:rPr>
          <w:rFonts w:ascii="Arial Narrow" w:hAnsi="Arial Narrow" w:cs="Arial"/>
          <w:szCs w:val="24"/>
        </w:rPr>
        <w:t xml:space="preserve">cción </w:t>
      </w:r>
      <w:r w:rsidR="00297F8A">
        <w:rPr>
          <w:rFonts w:ascii="Arial Narrow" w:hAnsi="Arial Narrow" w:cs="Arial"/>
          <w:szCs w:val="24"/>
        </w:rPr>
        <w:t>N</w:t>
      </w:r>
      <w:r w:rsidR="00297F8A" w:rsidRPr="00685236">
        <w:rPr>
          <w:rFonts w:ascii="Arial Narrow" w:hAnsi="Arial Narrow" w:cs="Arial"/>
          <w:szCs w:val="24"/>
        </w:rPr>
        <w:t xml:space="preserve">acional en contra del </w:t>
      </w:r>
      <w:r w:rsidR="00297F8A">
        <w:rPr>
          <w:rFonts w:ascii="Arial Narrow" w:hAnsi="Arial Narrow" w:cs="Arial"/>
          <w:szCs w:val="24"/>
        </w:rPr>
        <w:t>A</w:t>
      </w:r>
      <w:r w:rsidR="00297F8A" w:rsidRPr="00685236">
        <w:rPr>
          <w:rFonts w:ascii="Arial Narrow" w:hAnsi="Arial Narrow" w:cs="Arial"/>
          <w:szCs w:val="24"/>
        </w:rPr>
        <w:t>cuerdo identificado como CM/004/2018/</w:t>
      </w:r>
      <w:proofErr w:type="spellStart"/>
      <w:r w:rsidR="00297F8A" w:rsidRPr="00685236">
        <w:rPr>
          <w:rFonts w:ascii="Arial Narrow" w:hAnsi="Arial Narrow" w:cs="Arial"/>
          <w:szCs w:val="24"/>
        </w:rPr>
        <w:t>Dzidzantún</w:t>
      </w:r>
      <w:proofErr w:type="spellEnd"/>
      <w:r w:rsidR="00297F8A" w:rsidRPr="00685236">
        <w:rPr>
          <w:rFonts w:ascii="Arial Narrow" w:hAnsi="Arial Narrow" w:cs="Arial"/>
          <w:szCs w:val="24"/>
        </w:rPr>
        <w:t xml:space="preserve"> del </w:t>
      </w:r>
      <w:r w:rsidR="00297F8A">
        <w:rPr>
          <w:rFonts w:ascii="Arial Narrow" w:hAnsi="Arial Narrow" w:cs="Arial"/>
          <w:szCs w:val="24"/>
        </w:rPr>
        <w:t>C</w:t>
      </w:r>
      <w:r w:rsidR="00297F8A" w:rsidRPr="00685236">
        <w:rPr>
          <w:rFonts w:ascii="Arial Narrow" w:hAnsi="Arial Narrow" w:cs="Arial"/>
          <w:szCs w:val="24"/>
        </w:rPr>
        <w:t xml:space="preserve">onsejo </w:t>
      </w:r>
      <w:r w:rsidR="00297F8A">
        <w:rPr>
          <w:rFonts w:ascii="Arial Narrow" w:hAnsi="Arial Narrow" w:cs="Arial"/>
          <w:szCs w:val="24"/>
        </w:rPr>
        <w:t>M</w:t>
      </w:r>
      <w:r w:rsidR="00297F8A" w:rsidRPr="00685236">
        <w:rPr>
          <w:rFonts w:ascii="Arial Narrow" w:hAnsi="Arial Narrow" w:cs="Arial"/>
          <w:szCs w:val="24"/>
        </w:rPr>
        <w:t xml:space="preserve">unicipal </w:t>
      </w:r>
      <w:r w:rsidR="00297F8A">
        <w:rPr>
          <w:rFonts w:ascii="Arial Narrow" w:hAnsi="Arial Narrow" w:cs="Arial"/>
          <w:szCs w:val="24"/>
        </w:rPr>
        <w:t>E</w:t>
      </w:r>
      <w:r w:rsidR="00297F8A" w:rsidRPr="00685236">
        <w:rPr>
          <w:rFonts w:ascii="Arial Narrow" w:hAnsi="Arial Narrow" w:cs="Arial"/>
          <w:szCs w:val="24"/>
        </w:rPr>
        <w:t xml:space="preserve">lectoral de </w:t>
      </w:r>
      <w:proofErr w:type="spellStart"/>
      <w:r w:rsidR="00297F8A">
        <w:rPr>
          <w:rFonts w:ascii="Arial Narrow" w:hAnsi="Arial Narrow" w:cs="Arial"/>
          <w:szCs w:val="24"/>
        </w:rPr>
        <w:t>D</w:t>
      </w:r>
      <w:r w:rsidR="00297F8A" w:rsidRPr="00685236">
        <w:rPr>
          <w:rFonts w:ascii="Arial Narrow" w:hAnsi="Arial Narrow" w:cs="Arial"/>
          <w:szCs w:val="24"/>
        </w:rPr>
        <w:t>zidzantún</w:t>
      </w:r>
      <w:proofErr w:type="spellEnd"/>
      <w:r w:rsidR="00297F8A" w:rsidRPr="00685236">
        <w:rPr>
          <w:rFonts w:ascii="Arial Narrow" w:hAnsi="Arial Narrow" w:cs="Arial"/>
          <w:szCs w:val="24"/>
        </w:rPr>
        <w:t xml:space="preserve">, </w:t>
      </w:r>
      <w:r w:rsidR="00297F8A">
        <w:rPr>
          <w:rFonts w:ascii="Arial Narrow" w:hAnsi="Arial Narrow" w:cs="Arial"/>
          <w:szCs w:val="24"/>
        </w:rPr>
        <w:t>Y</w:t>
      </w:r>
      <w:r w:rsidR="00297F8A" w:rsidRPr="00685236">
        <w:rPr>
          <w:rFonts w:ascii="Arial Narrow" w:hAnsi="Arial Narrow" w:cs="Arial"/>
          <w:szCs w:val="24"/>
        </w:rPr>
        <w:t>ucatán.</w:t>
      </w:r>
    </w:p>
    <w:p w:rsidR="00297F8A" w:rsidRDefault="00297F8A" w:rsidP="00297F8A">
      <w:pPr>
        <w:spacing w:line="276" w:lineRule="auto"/>
        <w:ind w:right="-376" w:firstLine="708"/>
        <w:jc w:val="both"/>
        <w:rPr>
          <w:rFonts w:ascii="Arial Narrow" w:hAnsi="Arial Narrow" w:cs="Arial"/>
          <w:szCs w:val="24"/>
        </w:rPr>
      </w:pPr>
    </w:p>
    <w:p w:rsidR="002610FD" w:rsidRPr="00455F57" w:rsidRDefault="002610FD" w:rsidP="002610FD">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610FD" w:rsidRDefault="002610FD" w:rsidP="002610FD">
      <w:pPr>
        <w:autoSpaceDE w:val="0"/>
        <w:autoSpaceDN w:val="0"/>
        <w:adjustRightInd w:val="0"/>
        <w:spacing w:line="276" w:lineRule="auto"/>
        <w:ind w:right="-376" w:firstLine="708"/>
        <w:jc w:val="both"/>
        <w:rPr>
          <w:rFonts w:ascii="Arial Narrow" w:hAnsi="Arial Narrow" w:cs="Arial"/>
          <w:szCs w:val="24"/>
        </w:rPr>
      </w:pPr>
    </w:p>
    <w:p w:rsidR="002610FD" w:rsidRPr="001B50B4" w:rsidRDefault="002610FD" w:rsidP="00297F8A">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sidR="00297F8A">
        <w:rPr>
          <w:rFonts w:ascii="Arial Narrow" w:hAnsi="Arial Narrow" w:cs="Arial"/>
          <w:szCs w:val="24"/>
        </w:rPr>
        <w:t>la</w:t>
      </w:r>
      <w:r>
        <w:rPr>
          <w:rFonts w:ascii="Arial Narrow" w:hAnsi="Arial Narrow" w:cs="Arial"/>
          <w:szCs w:val="24"/>
        </w:rPr>
        <w:t xml:space="preserve"> </w:t>
      </w:r>
      <w:r w:rsidR="00297F8A">
        <w:rPr>
          <w:rFonts w:ascii="Arial Narrow" w:hAnsi="Arial Narrow" w:cs="Arial"/>
          <w:szCs w:val="24"/>
        </w:rPr>
        <w:t xml:space="preserve">Resolución del Recurso de Revisión </w:t>
      </w:r>
      <w:r w:rsidR="00297F8A" w:rsidRPr="00FA1453">
        <w:rPr>
          <w:rFonts w:ascii="Arial Narrow" w:hAnsi="Arial Narrow" w:cs="Arial"/>
          <w:szCs w:val="24"/>
        </w:rPr>
        <w:t xml:space="preserve">del </w:t>
      </w:r>
      <w:r w:rsidR="00297F8A">
        <w:rPr>
          <w:rFonts w:ascii="Arial Narrow" w:hAnsi="Arial Narrow" w:cs="Arial"/>
          <w:szCs w:val="24"/>
        </w:rPr>
        <w:t>C</w:t>
      </w:r>
      <w:r w:rsidR="00297F8A" w:rsidRPr="00FA1453">
        <w:rPr>
          <w:rFonts w:ascii="Arial Narrow" w:hAnsi="Arial Narrow" w:cs="Arial"/>
          <w:szCs w:val="24"/>
        </w:rPr>
        <w:t xml:space="preserve">onsejo </w:t>
      </w:r>
      <w:r w:rsidR="00297F8A">
        <w:rPr>
          <w:rFonts w:ascii="Arial Narrow" w:hAnsi="Arial Narrow" w:cs="Arial"/>
          <w:szCs w:val="24"/>
        </w:rPr>
        <w:t>G</w:t>
      </w:r>
      <w:r w:rsidR="00297F8A" w:rsidRPr="00FA1453">
        <w:rPr>
          <w:rFonts w:ascii="Arial Narrow" w:hAnsi="Arial Narrow" w:cs="Arial"/>
          <w:szCs w:val="24"/>
        </w:rPr>
        <w:t xml:space="preserve">eneral del </w:t>
      </w:r>
      <w:r w:rsidR="00297F8A">
        <w:rPr>
          <w:rFonts w:ascii="Arial Narrow" w:hAnsi="Arial Narrow" w:cs="Arial"/>
          <w:szCs w:val="24"/>
        </w:rPr>
        <w:t>I</w:t>
      </w:r>
      <w:r w:rsidR="00297F8A" w:rsidRPr="00FA1453">
        <w:rPr>
          <w:rFonts w:ascii="Arial Narrow" w:hAnsi="Arial Narrow" w:cs="Arial"/>
          <w:szCs w:val="24"/>
        </w:rPr>
        <w:t xml:space="preserve">nstituto </w:t>
      </w:r>
      <w:r w:rsidR="00297F8A">
        <w:rPr>
          <w:rFonts w:ascii="Arial Narrow" w:hAnsi="Arial Narrow" w:cs="Arial"/>
          <w:szCs w:val="24"/>
        </w:rPr>
        <w:t>E</w:t>
      </w:r>
      <w:r w:rsidR="00297F8A" w:rsidRPr="00FA1453">
        <w:rPr>
          <w:rFonts w:ascii="Arial Narrow" w:hAnsi="Arial Narrow" w:cs="Arial"/>
          <w:szCs w:val="24"/>
        </w:rPr>
        <w:t xml:space="preserve">lectoral y de </w:t>
      </w:r>
      <w:r w:rsidR="00297F8A">
        <w:rPr>
          <w:rFonts w:ascii="Arial Narrow" w:hAnsi="Arial Narrow" w:cs="Arial"/>
          <w:szCs w:val="24"/>
        </w:rPr>
        <w:t>P</w:t>
      </w:r>
      <w:r w:rsidR="00297F8A" w:rsidRPr="00FA1453">
        <w:rPr>
          <w:rFonts w:ascii="Arial Narrow" w:hAnsi="Arial Narrow" w:cs="Arial"/>
          <w:szCs w:val="24"/>
        </w:rPr>
        <w:t xml:space="preserve">articipación </w:t>
      </w:r>
      <w:r w:rsidR="00297F8A">
        <w:rPr>
          <w:rFonts w:ascii="Arial Narrow" w:hAnsi="Arial Narrow" w:cs="Arial"/>
          <w:szCs w:val="24"/>
        </w:rPr>
        <w:t>C</w:t>
      </w:r>
      <w:r w:rsidR="00297F8A" w:rsidRPr="00FA1453">
        <w:rPr>
          <w:rFonts w:ascii="Arial Narrow" w:hAnsi="Arial Narrow" w:cs="Arial"/>
          <w:szCs w:val="24"/>
        </w:rPr>
        <w:t xml:space="preserve">iudadana de </w:t>
      </w:r>
      <w:r w:rsidR="00297F8A">
        <w:rPr>
          <w:rFonts w:ascii="Arial Narrow" w:hAnsi="Arial Narrow" w:cs="Arial"/>
          <w:szCs w:val="24"/>
        </w:rPr>
        <w:t>Y</w:t>
      </w:r>
      <w:r w:rsidR="00297F8A" w:rsidRPr="00FA1453">
        <w:rPr>
          <w:rFonts w:ascii="Arial Narrow" w:hAnsi="Arial Narrow" w:cs="Arial"/>
          <w:szCs w:val="24"/>
        </w:rPr>
        <w:t xml:space="preserve">ucatán, </w:t>
      </w:r>
      <w:r w:rsidR="00297F8A" w:rsidRPr="00685236">
        <w:rPr>
          <w:rFonts w:ascii="Arial Narrow" w:hAnsi="Arial Narrow" w:cs="Arial"/>
          <w:szCs w:val="24"/>
        </w:rPr>
        <w:t xml:space="preserve">relativo del expediente </w:t>
      </w:r>
      <w:proofErr w:type="spellStart"/>
      <w:r w:rsidR="00297F8A" w:rsidRPr="00685236">
        <w:rPr>
          <w:rFonts w:ascii="Arial Narrow" w:hAnsi="Arial Narrow" w:cs="Arial"/>
          <w:szCs w:val="24"/>
        </w:rPr>
        <w:t>C.G</w:t>
      </w:r>
      <w:proofErr w:type="spellEnd"/>
      <w:r w:rsidR="00297F8A" w:rsidRPr="00685236">
        <w:rPr>
          <w:rFonts w:ascii="Arial Narrow" w:hAnsi="Arial Narrow" w:cs="Arial"/>
          <w:szCs w:val="24"/>
        </w:rPr>
        <w:t>./</w:t>
      </w:r>
      <w:proofErr w:type="spellStart"/>
      <w:r w:rsidR="00297F8A" w:rsidRPr="00685236">
        <w:rPr>
          <w:rFonts w:ascii="Arial Narrow" w:hAnsi="Arial Narrow" w:cs="Arial"/>
          <w:szCs w:val="24"/>
        </w:rPr>
        <w:t>RR</w:t>
      </w:r>
      <w:proofErr w:type="spellEnd"/>
      <w:r w:rsidR="00297F8A" w:rsidRPr="00685236">
        <w:rPr>
          <w:rFonts w:ascii="Arial Narrow" w:hAnsi="Arial Narrow" w:cs="Arial"/>
          <w:szCs w:val="24"/>
        </w:rPr>
        <w:t xml:space="preserve">/01/2018, promovido por el </w:t>
      </w:r>
      <w:r w:rsidR="00297F8A">
        <w:rPr>
          <w:rFonts w:ascii="Arial Narrow" w:hAnsi="Arial Narrow" w:cs="Arial"/>
          <w:szCs w:val="24"/>
        </w:rPr>
        <w:t>P</w:t>
      </w:r>
      <w:r w:rsidR="00297F8A" w:rsidRPr="00685236">
        <w:rPr>
          <w:rFonts w:ascii="Arial Narrow" w:hAnsi="Arial Narrow" w:cs="Arial"/>
          <w:szCs w:val="24"/>
        </w:rPr>
        <w:t xml:space="preserve">artido </w:t>
      </w:r>
      <w:r w:rsidR="00297F8A">
        <w:rPr>
          <w:rFonts w:ascii="Arial Narrow" w:hAnsi="Arial Narrow" w:cs="Arial"/>
          <w:szCs w:val="24"/>
        </w:rPr>
        <w:t>A</w:t>
      </w:r>
      <w:r w:rsidR="00297F8A" w:rsidRPr="00685236">
        <w:rPr>
          <w:rFonts w:ascii="Arial Narrow" w:hAnsi="Arial Narrow" w:cs="Arial"/>
          <w:szCs w:val="24"/>
        </w:rPr>
        <w:t xml:space="preserve">cción </w:t>
      </w:r>
      <w:r w:rsidR="00297F8A">
        <w:rPr>
          <w:rFonts w:ascii="Arial Narrow" w:hAnsi="Arial Narrow" w:cs="Arial"/>
          <w:szCs w:val="24"/>
        </w:rPr>
        <w:t>N</w:t>
      </w:r>
      <w:r w:rsidR="00297F8A" w:rsidRPr="00685236">
        <w:rPr>
          <w:rFonts w:ascii="Arial Narrow" w:hAnsi="Arial Narrow" w:cs="Arial"/>
          <w:szCs w:val="24"/>
        </w:rPr>
        <w:t xml:space="preserve">acional en contra del </w:t>
      </w:r>
      <w:r w:rsidR="00297F8A">
        <w:rPr>
          <w:rFonts w:ascii="Arial Narrow" w:hAnsi="Arial Narrow" w:cs="Arial"/>
          <w:szCs w:val="24"/>
        </w:rPr>
        <w:t>A</w:t>
      </w:r>
      <w:r w:rsidR="00297F8A" w:rsidRPr="00685236">
        <w:rPr>
          <w:rFonts w:ascii="Arial Narrow" w:hAnsi="Arial Narrow" w:cs="Arial"/>
          <w:szCs w:val="24"/>
        </w:rPr>
        <w:t>cuerdo identificado como CM/004/2018/</w:t>
      </w:r>
      <w:proofErr w:type="spellStart"/>
      <w:r w:rsidR="00297F8A" w:rsidRPr="00685236">
        <w:rPr>
          <w:rFonts w:ascii="Arial Narrow" w:hAnsi="Arial Narrow" w:cs="Arial"/>
          <w:szCs w:val="24"/>
        </w:rPr>
        <w:t>Dzidzantún</w:t>
      </w:r>
      <w:proofErr w:type="spellEnd"/>
      <w:r w:rsidR="00297F8A" w:rsidRPr="00685236">
        <w:rPr>
          <w:rFonts w:ascii="Arial Narrow" w:hAnsi="Arial Narrow" w:cs="Arial"/>
          <w:szCs w:val="24"/>
        </w:rPr>
        <w:t xml:space="preserve"> del </w:t>
      </w:r>
      <w:r w:rsidR="00297F8A">
        <w:rPr>
          <w:rFonts w:ascii="Arial Narrow" w:hAnsi="Arial Narrow" w:cs="Arial"/>
          <w:szCs w:val="24"/>
        </w:rPr>
        <w:t>C</w:t>
      </w:r>
      <w:r w:rsidR="00297F8A" w:rsidRPr="00685236">
        <w:rPr>
          <w:rFonts w:ascii="Arial Narrow" w:hAnsi="Arial Narrow" w:cs="Arial"/>
          <w:szCs w:val="24"/>
        </w:rPr>
        <w:t xml:space="preserve">onsejo </w:t>
      </w:r>
      <w:r w:rsidR="00297F8A">
        <w:rPr>
          <w:rFonts w:ascii="Arial Narrow" w:hAnsi="Arial Narrow" w:cs="Arial"/>
          <w:szCs w:val="24"/>
        </w:rPr>
        <w:t>M</w:t>
      </w:r>
      <w:r w:rsidR="00297F8A" w:rsidRPr="00685236">
        <w:rPr>
          <w:rFonts w:ascii="Arial Narrow" w:hAnsi="Arial Narrow" w:cs="Arial"/>
          <w:szCs w:val="24"/>
        </w:rPr>
        <w:t xml:space="preserve">unicipal </w:t>
      </w:r>
      <w:r w:rsidR="00297F8A">
        <w:rPr>
          <w:rFonts w:ascii="Arial Narrow" w:hAnsi="Arial Narrow" w:cs="Arial"/>
          <w:szCs w:val="24"/>
        </w:rPr>
        <w:t>E</w:t>
      </w:r>
      <w:r w:rsidR="00297F8A" w:rsidRPr="00685236">
        <w:rPr>
          <w:rFonts w:ascii="Arial Narrow" w:hAnsi="Arial Narrow" w:cs="Arial"/>
          <w:szCs w:val="24"/>
        </w:rPr>
        <w:t xml:space="preserve">lectoral de </w:t>
      </w:r>
      <w:proofErr w:type="spellStart"/>
      <w:r w:rsidR="00297F8A">
        <w:rPr>
          <w:rFonts w:ascii="Arial Narrow" w:hAnsi="Arial Narrow" w:cs="Arial"/>
          <w:szCs w:val="24"/>
        </w:rPr>
        <w:t>D</w:t>
      </w:r>
      <w:r w:rsidR="00297F8A" w:rsidRPr="00685236">
        <w:rPr>
          <w:rFonts w:ascii="Arial Narrow" w:hAnsi="Arial Narrow" w:cs="Arial"/>
          <w:szCs w:val="24"/>
        </w:rPr>
        <w:t>zidzantún</w:t>
      </w:r>
      <w:proofErr w:type="spellEnd"/>
      <w:r w:rsidR="00297F8A" w:rsidRPr="00685236">
        <w:rPr>
          <w:rFonts w:ascii="Arial Narrow" w:hAnsi="Arial Narrow" w:cs="Arial"/>
          <w:szCs w:val="24"/>
        </w:rPr>
        <w:t xml:space="preserve">, </w:t>
      </w:r>
      <w:r w:rsidR="00297F8A">
        <w:rPr>
          <w:rFonts w:ascii="Arial Narrow" w:hAnsi="Arial Narrow" w:cs="Arial"/>
          <w:szCs w:val="24"/>
        </w:rPr>
        <w:t>Y</w:t>
      </w:r>
      <w:r w:rsidR="00297F8A" w:rsidRPr="00685236">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sidR="00297F8A">
        <w:rPr>
          <w:rFonts w:ascii="Arial Narrow" w:hAnsi="Arial Narrow" w:cs="Arial"/>
          <w:b/>
          <w:szCs w:val="24"/>
        </w:rPr>
        <w:t>a</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297F8A">
        <w:rPr>
          <w:rFonts w:ascii="Arial Narrow" w:hAnsi="Arial Narrow" w:cs="Arial"/>
          <w:szCs w:val="24"/>
        </w:rPr>
        <w:t>cinco</w:t>
      </w:r>
      <w:r w:rsidRPr="001B50B4">
        <w:rPr>
          <w:rFonts w:ascii="Arial Narrow" w:hAnsi="Arial Narrow" w:cs="Arial"/>
          <w:szCs w:val="24"/>
        </w:rPr>
        <w:t xml:space="preserve"> Consejeros Electorales presentes.</w:t>
      </w:r>
    </w:p>
    <w:p w:rsidR="00503F48" w:rsidRDefault="00503F48" w:rsidP="00C56898">
      <w:pPr>
        <w:autoSpaceDE w:val="0"/>
        <w:autoSpaceDN w:val="0"/>
        <w:adjustRightInd w:val="0"/>
        <w:spacing w:line="276" w:lineRule="auto"/>
        <w:ind w:right="-376" w:firstLine="708"/>
        <w:jc w:val="both"/>
        <w:rPr>
          <w:rFonts w:ascii="Arial Narrow" w:hAnsi="Arial Narrow" w:cs="Arial"/>
          <w:szCs w:val="24"/>
        </w:rPr>
      </w:pPr>
    </w:p>
    <w:p w:rsidR="00C56898"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97F8A" w:rsidRDefault="00297F8A" w:rsidP="00C56898">
      <w:pPr>
        <w:autoSpaceDE w:val="0"/>
        <w:autoSpaceDN w:val="0"/>
        <w:adjustRightInd w:val="0"/>
        <w:spacing w:line="276" w:lineRule="auto"/>
        <w:ind w:right="-376" w:firstLine="708"/>
        <w:jc w:val="both"/>
        <w:rPr>
          <w:rFonts w:ascii="Arial Narrow" w:hAnsi="Arial Narrow" w:cs="Arial"/>
          <w:szCs w:val="24"/>
        </w:rPr>
      </w:pPr>
    </w:p>
    <w:p w:rsidR="000C0907" w:rsidRPr="000C0907" w:rsidRDefault="000C0907" w:rsidP="000C0907">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12</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 A</w:t>
      </w:r>
      <w:r w:rsidRPr="00363C7C">
        <w:rPr>
          <w:rFonts w:ascii="Arial Narrow" w:hAnsi="Arial Narrow" w:cs="Arial"/>
          <w:szCs w:val="24"/>
        </w:rPr>
        <w:t xml:space="preserve">cuerdo del </w:t>
      </w:r>
      <w:r>
        <w:rPr>
          <w:rFonts w:ascii="Arial Narrow" w:hAnsi="Arial Narrow" w:cs="Arial"/>
          <w:szCs w:val="24"/>
        </w:rPr>
        <w:t>C</w:t>
      </w:r>
      <w:r w:rsidRPr="00363C7C">
        <w:rPr>
          <w:rFonts w:ascii="Arial Narrow" w:hAnsi="Arial Narrow" w:cs="Arial"/>
          <w:szCs w:val="24"/>
        </w:rPr>
        <w:t xml:space="preserve">onsejo </w:t>
      </w:r>
      <w:r>
        <w:rPr>
          <w:rFonts w:ascii="Arial Narrow" w:hAnsi="Arial Narrow" w:cs="Arial"/>
          <w:szCs w:val="24"/>
        </w:rPr>
        <w:t>G</w:t>
      </w:r>
      <w:r w:rsidRPr="00363C7C">
        <w:rPr>
          <w:rFonts w:ascii="Arial Narrow" w:hAnsi="Arial Narrow" w:cs="Arial"/>
          <w:szCs w:val="24"/>
        </w:rPr>
        <w:t xml:space="preserve">eneral del </w:t>
      </w:r>
      <w:r>
        <w:rPr>
          <w:rFonts w:ascii="Arial Narrow" w:hAnsi="Arial Narrow" w:cs="Arial"/>
          <w:szCs w:val="24"/>
        </w:rPr>
        <w:t>I</w:t>
      </w:r>
      <w:r w:rsidRPr="00363C7C">
        <w:rPr>
          <w:rFonts w:ascii="Arial Narrow" w:hAnsi="Arial Narrow" w:cs="Arial"/>
          <w:szCs w:val="24"/>
        </w:rPr>
        <w:t xml:space="preserve">nstituto </w:t>
      </w:r>
      <w:r>
        <w:rPr>
          <w:rFonts w:ascii="Arial Narrow" w:hAnsi="Arial Narrow" w:cs="Arial"/>
          <w:szCs w:val="24"/>
        </w:rPr>
        <w:t>E</w:t>
      </w:r>
      <w:r w:rsidRPr="00363C7C">
        <w:rPr>
          <w:rFonts w:ascii="Arial Narrow" w:hAnsi="Arial Narrow" w:cs="Arial"/>
          <w:szCs w:val="24"/>
        </w:rPr>
        <w:t xml:space="preserve">lectoral y de </w:t>
      </w:r>
      <w:r>
        <w:rPr>
          <w:rFonts w:ascii="Arial Narrow" w:hAnsi="Arial Narrow" w:cs="Arial"/>
          <w:szCs w:val="24"/>
        </w:rPr>
        <w:t>P</w:t>
      </w:r>
      <w:r w:rsidRPr="00363C7C">
        <w:rPr>
          <w:rFonts w:ascii="Arial Narrow" w:hAnsi="Arial Narrow" w:cs="Arial"/>
          <w:szCs w:val="24"/>
        </w:rPr>
        <w:t xml:space="preserve">articipación </w:t>
      </w:r>
      <w:r>
        <w:rPr>
          <w:rFonts w:ascii="Arial Narrow" w:hAnsi="Arial Narrow" w:cs="Arial"/>
          <w:szCs w:val="24"/>
        </w:rPr>
        <w:t>C</w:t>
      </w:r>
      <w:r w:rsidRPr="00363C7C">
        <w:rPr>
          <w:rFonts w:ascii="Arial Narrow" w:hAnsi="Arial Narrow" w:cs="Arial"/>
          <w:szCs w:val="24"/>
        </w:rPr>
        <w:t xml:space="preserve">iudadana de </w:t>
      </w:r>
      <w:r>
        <w:rPr>
          <w:rFonts w:ascii="Arial Narrow" w:hAnsi="Arial Narrow" w:cs="Arial"/>
          <w:szCs w:val="24"/>
        </w:rPr>
        <w:t>Y</w:t>
      </w:r>
      <w:r w:rsidRPr="00363C7C">
        <w:rPr>
          <w:rFonts w:ascii="Arial Narrow" w:hAnsi="Arial Narrow" w:cs="Arial"/>
          <w:szCs w:val="24"/>
        </w:rPr>
        <w:t xml:space="preserve">ucatán, </w:t>
      </w:r>
      <w:r w:rsidRPr="000C0907">
        <w:rPr>
          <w:rFonts w:ascii="Arial Narrow" w:hAnsi="Arial Narrow" w:cs="Arial"/>
          <w:szCs w:val="24"/>
        </w:rPr>
        <w:t xml:space="preserve">por el que se acepta la renuncia del </w:t>
      </w:r>
      <w:r>
        <w:rPr>
          <w:rFonts w:ascii="Arial Narrow" w:hAnsi="Arial Narrow" w:cs="Arial"/>
          <w:szCs w:val="24"/>
        </w:rPr>
        <w:t>S</w:t>
      </w:r>
      <w:r w:rsidRPr="000C0907">
        <w:rPr>
          <w:rFonts w:ascii="Arial Narrow" w:hAnsi="Arial Narrow" w:cs="Arial"/>
          <w:szCs w:val="24"/>
        </w:rPr>
        <w:t xml:space="preserve">ecretario </w:t>
      </w:r>
      <w:r>
        <w:rPr>
          <w:rFonts w:ascii="Arial Narrow" w:hAnsi="Arial Narrow" w:cs="Arial"/>
          <w:szCs w:val="24"/>
        </w:rPr>
        <w:t>E</w:t>
      </w:r>
      <w:r w:rsidRPr="000C0907">
        <w:rPr>
          <w:rFonts w:ascii="Arial Narrow" w:hAnsi="Arial Narrow" w:cs="Arial"/>
          <w:szCs w:val="24"/>
        </w:rPr>
        <w:t xml:space="preserve">jecutivo del </w:t>
      </w:r>
      <w:r>
        <w:rPr>
          <w:rFonts w:ascii="Arial Narrow" w:hAnsi="Arial Narrow" w:cs="Arial"/>
          <w:szCs w:val="24"/>
        </w:rPr>
        <w:t>C</w:t>
      </w:r>
      <w:r w:rsidRPr="000C0907">
        <w:rPr>
          <w:rFonts w:ascii="Arial Narrow" w:hAnsi="Arial Narrow" w:cs="Arial"/>
          <w:szCs w:val="24"/>
        </w:rPr>
        <w:t xml:space="preserve">onsejo </w:t>
      </w:r>
      <w:r>
        <w:rPr>
          <w:rFonts w:ascii="Arial Narrow" w:hAnsi="Arial Narrow" w:cs="Arial"/>
          <w:szCs w:val="24"/>
        </w:rPr>
        <w:t>M</w:t>
      </w:r>
      <w:r w:rsidRPr="000C0907">
        <w:rPr>
          <w:rFonts w:ascii="Arial Narrow" w:hAnsi="Arial Narrow" w:cs="Arial"/>
          <w:szCs w:val="24"/>
        </w:rPr>
        <w:t xml:space="preserve">unicipal </w:t>
      </w:r>
      <w:r>
        <w:rPr>
          <w:rFonts w:ascii="Arial Narrow" w:hAnsi="Arial Narrow" w:cs="Arial"/>
          <w:szCs w:val="24"/>
        </w:rPr>
        <w:t>E</w:t>
      </w:r>
      <w:r w:rsidRPr="000C0907">
        <w:rPr>
          <w:rFonts w:ascii="Arial Narrow" w:hAnsi="Arial Narrow" w:cs="Arial"/>
          <w:szCs w:val="24"/>
        </w:rPr>
        <w:t xml:space="preserve">lectoral de </w:t>
      </w:r>
      <w:r>
        <w:rPr>
          <w:rFonts w:ascii="Arial Narrow" w:hAnsi="Arial Narrow" w:cs="Arial"/>
          <w:szCs w:val="24"/>
        </w:rPr>
        <w:t>P</w:t>
      </w:r>
      <w:r w:rsidRPr="000C0907">
        <w:rPr>
          <w:rFonts w:ascii="Arial Narrow" w:hAnsi="Arial Narrow" w:cs="Arial"/>
          <w:szCs w:val="24"/>
        </w:rPr>
        <w:t>eto y se designa a quien cubrirá la vacante.</w:t>
      </w:r>
    </w:p>
    <w:p w:rsidR="000C0907" w:rsidRDefault="000C0907" w:rsidP="000C0907">
      <w:pPr>
        <w:spacing w:line="276" w:lineRule="auto"/>
        <w:ind w:right="-376" w:firstLine="708"/>
        <w:jc w:val="both"/>
        <w:rPr>
          <w:rFonts w:ascii="Arial Narrow" w:hAnsi="Arial Narrow" w:cs="Arial"/>
          <w:szCs w:val="24"/>
        </w:rPr>
      </w:pPr>
    </w:p>
    <w:p w:rsidR="000C0907" w:rsidRDefault="000C0907" w:rsidP="000C0907">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023B9E" w:rsidRDefault="00023B9E" w:rsidP="000C0907">
      <w:pPr>
        <w:ind w:left="-426" w:right="-516"/>
        <w:jc w:val="center"/>
        <w:rPr>
          <w:rFonts w:eastAsia="SimSun" w:cs="Arial"/>
          <w:b/>
          <w:i/>
          <w:sz w:val="18"/>
          <w:szCs w:val="18"/>
          <w:lang w:eastAsia="zh-CN"/>
        </w:rPr>
      </w:pPr>
    </w:p>
    <w:p w:rsidR="000C0907" w:rsidRPr="00436C97" w:rsidRDefault="000C0907" w:rsidP="000C0907">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0C0907" w:rsidRPr="006D772C" w:rsidRDefault="000C0907" w:rsidP="000C0907">
      <w:pPr>
        <w:spacing w:line="276" w:lineRule="auto"/>
        <w:ind w:left="426"/>
        <w:jc w:val="both"/>
        <w:rPr>
          <w:rFonts w:ascii="Arial Narrow" w:hAnsi="Arial Narrow" w:cs="Arial"/>
          <w:sz w:val="18"/>
          <w:szCs w:val="18"/>
        </w:rPr>
      </w:pPr>
    </w:p>
    <w:p w:rsidR="0061417F" w:rsidRPr="00225A62" w:rsidRDefault="0061417F" w:rsidP="0061417F">
      <w:pPr>
        <w:pStyle w:val="Default"/>
        <w:spacing w:line="276" w:lineRule="auto"/>
        <w:ind w:left="142"/>
        <w:jc w:val="both"/>
        <w:rPr>
          <w:color w:val="auto"/>
          <w:sz w:val="22"/>
          <w:szCs w:val="22"/>
        </w:rPr>
      </w:pPr>
      <w:r w:rsidRPr="002867EB">
        <w:rPr>
          <w:b/>
          <w:color w:val="auto"/>
          <w:sz w:val="22"/>
          <w:szCs w:val="22"/>
        </w:rPr>
        <w:t>PRIMERO.</w:t>
      </w:r>
      <w:r w:rsidRPr="002867EB">
        <w:rPr>
          <w:color w:val="auto"/>
          <w:sz w:val="22"/>
          <w:szCs w:val="22"/>
        </w:rPr>
        <w:t xml:space="preserve"> Se </w:t>
      </w:r>
      <w:r>
        <w:rPr>
          <w:color w:val="auto"/>
          <w:sz w:val="22"/>
          <w:szCs w:val="22"/>
        </w:rPr>
        <w:t xml:space="preserve">acepta la renuncia </w:t>
      </w:r>
      <w:r w:rsidRPr="002867EB">
        <w:rPr>
          <w:color w:val="auto"/>
          <w:sz w:val="22"/>
          <w:szCs w:val="22"/>
        </w:rPr>
        <w:t>de</w:t>
      </w:r>
      <w:r>
        <w:rPr>
          <w:color w:val="auto"/>
          <w:sz w:val="22"/>
          <w:szCs w:val="22"/>
        </w:rPr>
        <w:t>l</w:t>
      </w:r>
      <w:r w:rsidRPr="002867EB">
        <w:rPr>
          <w:color w:val="auto"/>
          <w:sz w:val="22"/>
          <w:szCs w:val="22"/>
        </w:rPr>
        <w:t xml:space="preserve"> ciudadan</w:t>
      </w:r>
      <w:r>
        <w:rPr>
          <w:color w:val="auto"/>
          <w:sz w:val="22"/>
          <w:szCs w:val="22"/>
        </w:rPr>
        <w:t>o</w:t>
      </w:r>
      <w:r w:rsidRPr="002867EB">
        <w:rPr>
          <w:color w:val="auto"/>
          <w:sz w:val="22"/>
          <w:szCs w:val="22"/>
        </w:rPr>
        <w:t xml:space="preserve"> </w:t>
      </w:r>
      <w:r>
        <w:rPr>
          <w:sz w:val="22"/>
          <w:szCs w:val="22"/>
        </w:rPr>
        <w:t xml:space="preserve">Nelson francisco Serrano </w:t>
      </w:r>
      <w:proofErr w:type="spellStart"/>
      <w:r>
        <w:rPr>
          <w:sz w:val="22"/>
          <w:szCs w:val="22"/>
        </w:rPr>
        <w:t>Cob</w:t>
      </w:r>
      <w:proofErr w:type="spellEnd"/>
      <w:r w:rsidRPr="002867EB">
        <w:rPr>
          <w:sz w:val="22"/>
          <w:szCs w:val="22"/>
        </w:rPr>
        <w:t xml:space="preserve"> al cargo de </w:t>
      </w:r>
      <w:r>
        <w:rPr>
          <w:sz w:val="22"/>
          <w:szCs w:val="22"/>
        </w:rPr>
        <w:t>Secretario Ejecutivo</w:t>
      </w:r>
      <w:r w:rsidRPr="002867EB">
        <w:rPr>
          <w:sz w:val="22"/>
          <w:szCs w:val="22"/>
        </w:rPr>
        <w:t xml:space="preserve"> del Consejo Municipal Electoral de </w:t>
      </w:r>
      <w:r>
        <w:rPr>
          <w:sz w:val="22"/>
          <w:szCs w:val="22"/>
        </w:rPr>
        <w:t>Peto, Yucatán</w:t>
      </w:r>
      <w:r w:rsidRPr="002867EB">
        <w:rPr>
          <w:sz w:val="22"/>
          <w:szCs w:val="22"/>
        </w:rPr>
        <w:t>.</w:t>
      </w:r>
    </w:p>
    <w:p w:rsidR="0061417F" w:rsidRPr="002867EB" w:rsidRDefault="0061417F" w:rsidP="0061417F">
      <w:pPr>
        <w:pStyle w:val="Default"/>
        <w:spacing w:line="276" w:lineRule="auto"/>
        <w:ind w:left="142"/>
        <w:jc w:val="both"/>
        <w:rPr>
          <w:sz w:val="22"/>
          <w:szCs w:val="22"/>
        </w:rPr>
      </w:pPr>
    </w:p>
    <w:p w:rsidR="0061417F" w:rsidRPr="002867EB" w:rsidRDefault="0061417F" w:rsidP="0061417F">
      <w:pPr>
        <w:spacing w:line="276" w:lineRule="auto"/>
        <w:ind w:left="142"/>
        <w:jc w:val="both"/>
        <w:rPr>
          <w:rFonts w:cs="Arial"/>
          <w:sz w:val="22"/>
          <w:szCs w:val="22"/>
        </w:rPr>
      </w:pPr>
      <w:r>
        <w:rPr>
          <w:rFonts w:cs="Arial"/>
          <w:b/>
          <w:sz w:val="22"/>
          <w:szCs w:val="22"/>
        </w:rPr>
        <w:t>SEGUNDO</w:t>
      </w:r>
      <w:r w:rsidRPr="002867EB">
        <w:rPr>
          <w:rFonts w:cs="Arial"/>
          <w:b/>
          <w:sz w:val="22"/>
          <w:szCs w:val="22"/>
        </w:rPr>
        <w:t>.</w:t>
      </w:r>
      <w:r w:rsidRPr="002867EB">
        <w:rPr>
          <w:rFonts w:cs="Arial"/>
          <w:sz w:val="22"/>
          <w:szCs w:val="22"/>
        </w:rPr>
        <w:t xml:space="preserve"> Se determina se llame para que entre en funciones </w:t>
      </w:r>
      <w:r>
        <w:rPr>
          <w:rFonts w:cs="Arial"/>
          <w:sz w:val="22"/>
          <w:szCs w:val="22"/>
        </w:rPr>
        <w:t>la</w:t>
      </w:r>
      <w:r w:rsidRPr="002867EB">
        <w:rPr>
          <w:rFonts w:cs="Arial"/>
          <w:sz w:val="22"/>
          <w:szCs w:val="22"/>
        </w:rPr>
        <w:t xml:space="preserve"> ciudadan</w:t>
      </w:r>
      <w:r>
        <w:rPr>
          <w:rFonts w:cs="Arial"/>
          <w:sz w:val="22"/>
          <w:szCs w:val="22"/>
        </w:rPr>
        <w:t>a</w:t>
      </w:r>
      <w:r w:rsidRPr="002867EB">
        <w:rPr>
          <w:rFonts w:cs="Arial"/>
          <w:sz w:val="22"/>
          <w:szCs w:val="22"/>
        </w:rPr>
        <w:t xml:space="preserve"> </w:t>
      </w:r>
      <w:r>
        <w:rPr>
          <w:rFonts w:cs="Arial"/>
          <w:b/>
          <w:sz w:val="22"/>
          <w:szCs w:val="22"/>
        </w:rPr>
        <w:t>María del Rosario Lara Vera</w:t>
      </w:r>
      <w:r w:rsidRPr="002867EB">
        <w:rPr>
          <w:rFonts w:cs="Arial"/>
          <w:sz w:val="22"/>
          <w:szCs w:val="22"/>
        </w:rPr>
        <w:t xml:space="preserve"> al cargo de </w:t>
      </w:r>
      <w:r>
        <w:rPr>
          <w:rFonts w:cs="Arial"/>
          <w:sz w:val="22"/>
          <w:szCs w:val="22"/>
        </w:rPr>
        <w:t>Secretaria Ejecutiva</w:t>
      </w:r>
      <w:r w:rsidRPr="002867EB">
        <w:rPr>
          <w:rFonts w:cs="Arial"/>
          <w:sz w:val="22"/>
          <w:szCs w:val="22"/>
        </w:rPr>
        <w:t xml:space="preserve"> del Consejo Municipal Electoral de </w:t>
      </w:r>
      <w:r>
        <w:rPr>
          <w:rFonts w:cs="Arial"/>
          <w:sz w:val="22"/>
          <w:szCs w:val="22"/>
        </w:rPr>
        <w:t>Peto</w:t>
      </w:r>
      <w:r w:rsidRPr="002867EB">
        <w:rPr>
          <w:rFonts w:cs="Arial"/>
          <w:sz w:val="22"/>
          <w:szCs w:val="22"/>
        </w:rPr>
        <w:t>,</w:t>
      </w:r>
      <w:r>
        <w:rPr>
          <w:rFonts w:cs="Arial"/>
          <w:sz w:val="22"/>
          <w:szCs w:val="22"/>
        </w:rPr>
        <w:t xml:space="preserve"> Yucatán,</w:t>
      </w:r>
      <w:r w:rsidRPr="002867EB">
        <w:rPr>
          <w:rFonts w:cs="Arial"/>
          <w:sz w:val="22"/>
          <w:szCs w:val="22"/>
        </w:rPr>
        <w:t xml:space="preserve"> previa firma de la Protesta de Ley por escrito; quedando la integración del citado Consejo Municipal de la siguiente manera: </w:t>
      </w:r>
    </w:p>
    <w:tbl>
      <w:tblPr>
        <w:tblW w:w="6020" w:type="dxa"/>
        <w:jc w:val="center"/>
        <w:tblCellMar>
          <w:left w:w="70" w:type="dxa"/>
          <w:right w:w="70" w:type="dxa"/>
        </w:tblCellMar>
        <w:tblLook w:val="04A0" w:firstRow="1" w:lastRow="0" w:firstColumn="1" w:lastColumn="0" w:noHBand="0" w:noVBand="1"/>
      </w:tblPr>
      <w:tblGrid>
        <w:gridCol w:w="1203"/>
        <w:gridCol w:w="2760"/>
        <w:gridCol w:w="2057"/>
      </w:tblGrid>
      <w:tr w:rsidR="0061417F" w:rsidRPr="00E05DAC" w:rsidTr="00843386">
        <w:trPr>
          <w:trHeight w:val="300"/>
          <w:jc w:val="center"/>
        </w:trPr>
        <w:tc>
          <w:tcPr>
            <w:tcW w:w="60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61417F" w:rsidRPr="00E05DAC" w:rsidRDefault="0061417F" w:rsidP="00843386">
            <w:pPr>
              <w:jc w:val="center"/>
              <w:rPr>
                <w:rFonts w:ascii="Calibri" w:hAnsi="Calibri" w:cs="Calibri"/>
                <w:b/>
                <w:bCs/>
                <w:color w:val="000000"/>
                <w:sz w:val="16"/>
                <w:szCs w:val="16"/>
              </w:rPr>
            </w:pPr>
            <w:r w:rsidRPr="00E05DAC">
              <w:rPr>
                <w:rFonts w:ascii="Calibri" w:hAnsi="Calibri" w:cs="Calibri"/>
                <w:b/>
                <w:bCs/>
                <w:color w:val="000000"/>
                <w:sz w:val="16"/>
                <w:szCs w:val="16"/>
              </w:rPr>
              <w:t xml:space="preserve">CONSEJO MUNICIPAL ELECTORAL DE </w:t>
            </w:r>
            <w:r>
              <w:rPr>
                <w:rFonts w:ascii="Calibri" w:hAnsi="Calibri" w:cs="Calibri"/>
                <w:b/>
                <w:bCs/>
                <w:color w:val="000000"/>
                <w:sz w:val="16"/>
                <w:szCs w:val="16"/>
              </w:rPr>
              <w:t>PETO</w:t>
            </w:r>
          </w:p>
        </w:tc>
      </w:tr>
      <w:tr w:rsidR="0061417F" w:rsidRPr="00E05DAC" w:rsidTr="00843386">
        <w:trPr>
          <w:trHeight w:val="300"/>
          <w:jc w:val="center"/>
        </w:trPr>
        <w:tc>
          <w:tcPr>
            <w:tcW w:w="6020" w:type="dxa"/>
            <w:gridSpan w:val="3"/>
            <w:vMerge/>
            <w:tcBorders>
              <w:top w:val="single" w:sz="4" w:space="0" w:color="auto"/>
              <w:left w:val="single" w:sz="4" w:space="0" w:color="auto"/>
              <w:bottom w:val="single" w:sz="4" w:space="0" w:color="auto"/>
              <w:right w:val="single" w:sz="4" w:space="0" w:color="auto"/>
            </w:tcBorders>
            <w:vAlign w:val="center"/>
            <w:hideMark/>
          </w:tcPr>
          <w:p w:rsidR="0061417F" w:rsidRPr="00E05DAC" w:rsidRDefault="0061417F" w:rsidP="00843386">
            <w:pPr>
              <w:jc w:val="center"/>
              <w:rPr>
                <w:rFonts w:ascii="Calibri" w:hAnsi="Calibri" w:cs="Calibri"/>
                <w:b/>
                <w:bCs/>
                <w:color w:val="000000"/>
                <w:sz w:val="16"/>
                <w:szCs w:val="16"/>
              </w:rPr>
            </w:pPr>
          </w:p>
        </w:tc>
      </w:tr>
      <w:tr w:rsidR="0061417F" w:rsidRPr="00E05DAC" w:rsidTr="00843386">
        <w:trPr>
          <w:trHeight w:val="330"/>
          <w:jc w:val="center"/>
        </w:trPr>
        <w:tc>
          <w:tcPr>
            <w:tcW w:w="1203" w:type="dxa"/>
            <w:tcBorders>
              <w:top w:val="nil"/>
              <w:left w:val="single" w:sz="4" w:space="0" w:color="auto"/>
              <w:bottom w:val="single" w:sz="4" w:space="0" w:color="auto"/>
              <w:right w:val="single" w:sz="4" w:space="0" w:color="auto"/>
            </w:tcBorders>
            <w:shd w:val="clear" w:color="000000" w:fill="FF9900"/>
            <w:vAlign w:val="center"/>
            <w:hideMark/>
          </w:tcPr>
          <w:p w:rsidR="0061417F" w:rsidRPr="00E05DAC" w:rsidRDefault="0061417F" w:rsidP="00843386">
            <w:pPr>
              <w:jc w:val="center"/>
              <w:rPr>
                <w:rFonts w:ascii="Arial Narrow" w:hAnsi="Arial Narrow" w:cs="Calibri"/>
                <w:b/>
                <w:bCs/>
                <w:color w:val="000000"/>
                <w:sz w:val="16"/>
                <w:szCs w:val="16"/>
              </w:rPr>
            </w:pPr>
            <w:r w:rsidRPr="00E05DAC">
              <w:rPr>
                <w:rFonts w:ascii="Arial Narrow" w:hAnsi="Arial Narrow" w:cs="Calibri"/>
                <w:b/>
                <w:bCs/>
                <w:color w:val="000000"/>
                <w:sz w:val="16"/>
                <w:szCs w:val="16"/>
              </w:rPr>
              <w:t>CARGO</w:t>
            </w:r>
          </w:p>
        </w:tc>
        <w:tc>
          <w:tcPr>
            <w:tcW w:w="2760" w:type="dxa"/>
            <w:tcBorders>
              <w:top w:val="nil"/>
              <w:left w:val="nil"/>
              <w:bottom w:val="single" w:sz="4" w:space="0" w:color="auto"/>
              <w:right w:val="single" w:sz="4" w:space="0" w:color="auto"/>
            </w:tcBorders>
            <w:shd w:val="clear" w:color="000000" w:fill="FF9900"/>
            <w:vAlign w:val="center"/>
            <w:hideMark/>
          </w:tcPr>
          <w:p w:rsidR="0061417F" w:rsidRPr="00E05DAC" w:rsidRDefault="0061417F" w:rsidP="00843386">
            <w:pPr>
              <w:jc w:val="center"/>
              <w:rPr>
                <w:rFonts w:ascii="Arial Narrow" w:hAnsi="Arial Narrow" w:cs="Calibri"/>
                <w:b/>
                <w:bCs/>
                <w:color w:val="000000"/>
                <w:sz w:val="16"/>
                <w:szCs w:val="16"/>
              </w:rPr>
            </w:pPr>
            <w:r w:rsidRPr="00E05DAC">
              <w:rPr>
                <w:rFonts w:ascii="Arial Narrow" w:hAnsi="Arial Narrow" w:cs="Calibri"/>
                <w:b/>
                <w:bCs/>
                <w:color w:val="000000"/>
                <w:sz w:val="16"/>
                <w:szCs w:val="16"/>
              </w:rPr>
              <w:t>NOMBRE COMPLETO</w:t>
            </w:r>
          </w:p>
        </w:tc>
        <w:tc>
          <w:tcPr>
            <w:tcW w:w="2057" w:type="dxa"/>
            <w:tcBorders>
              <w:top w:val="nil"/>
              <w:left w:val="nil"/>
              <w:bottom w:val="single" w:sz="4" w:space="0" w:color="auto"/>
              <w:right w:val="single" w:sz="4" w:space="0" w:color="auto"/>
            </w:tcBorders>
            <w:shd w:val="clear" w:color="000000" w:fill="FF9900"/>
            <w:vAlign w:val="center"/>
            <w:hideMark/>
          </w:tcPr>
          <w:p w:rsidR="0061417F" w:rsidRPr="00E05DAC" w:rsidRDefault="0061417F" w:rsidP="00843386">
            <w:pPr>
              <w:jc w:val="center"/>
              <w:rPr>
                <w:rFonts w:ascii="Arial Narrow" w:hAnsi="Arial Narrow" w:cs="Calibri"/>
                <w:b/>
                <w:bCs/>
                <w:color w:val="000000"/>
                <w:sz w:val="16"/>
                <w:szCs w:val="16"/>
              </w:rPr>
            </w:pPr>
            <w:r w:rsidRPr="00E05DAC">
              <w:rPr>
                <w:rFonts w:ascii="Arial Narrow" w:hAnsi="Arial Narrow" w:cs="Calibri"/>
                <w:b/>
                <w:bCs/>
                <w:color w:val="000000"/>
                <w:sz w:val="16"/>
                <w:szCs w:val="16"/>
              </w:rPr>
              <w:t>GÉNERO</w:t>
            </w:r>
          </w:p>
        </w:tc>
      </w:tr>
      <w:tr w:rsidR="0061417F" w:rsidRPr="00E05DAC" w:rsidTr="00843386">
        <w:trPr>
          <w:trHeight w:val="444"/>
          <w:jc w:val="center"/>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lang w:val="es-MX" w:eastAsia="es-MX"/>
              </w:rPr>
            </w:pPr>
            <w:r w:rsidRPr="00E05DAC">
              <w:rPr>
                <w:rFonts w:ascii="Arial Narrow" w:hAnsi="Arial Narrow" w:cs="Calibri"/>
                <w:color w:val="000000"/>
                <w:sz w:val="16"/>
                <w:szCs w:val="16"/>
              </w:rPr>
              <w:lastRenderedPageBreak/>
              <w:t>CONSEJERO (A) ELECTORAL</w:t>
            </w:r>
          </w:p>
        </w:tc>
        <w:tc>
          <w:tcPr>
            <w:tcW w:w="2760" w:type="dxa"/>
            <w:tcBorders>
              <w:top w:val="single" w:sz="4" w:space="0" w:color="auto"/>
              <w:left w:val="nil"/>
              <w:bottom w:val="single" w:sz="4" w:space="0" w:color="auto"/>
              <w:right w:val="single" w:sz="4" w:space="0" w:color="auto"/>
            </w:tcBorders>
            <w:shd w:val="clear" w:color="auto" w:fill="auto"/>
            <w:vAlign w:val="center"/>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 xml:space="preserve">YA </w:t>
            </w:r>
            <w:proofErr w:type="spellStart"/>
            <w:r w:rsidRPr="00E05DAC">
              <w:rPr>
                <w:rFonts w:ascii="Arial Narrow" w:hAnsi="Arial Narrow" w:cs="Calibri"/>
                <w:color w:val="000000"/>
                <w:sz w:val="16"/>
                <w:szCs w:val="16"/>
              </w:rPr>
              <w:t>CAB</w:t>
            </w:r>
            <w:proofErr w:type="spellEnd"/>
            <w:r w:rsidRPr="00E05DAC">
              <w:rPr>
                <w:rFonts w:ascii="Arial Narrow" w:hAnsi="Arial Narrow" w:cs="Calibri"/>
                <w:color w:val="000000"/>
                <w:sz w:val="16"/>
                <w:szCs w:val="16"/>
              </w:rPr>
              <w:t xml:space="preserve"> CARLOS DE JESÚS</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HOMBRE</w:t>
            </w:r>
          </w:p>
        </w:tc>
      </w:tr>
      <w:tr w:rsidR="0061417F" w:rsidRPr="00E05DAC" w:rsidTr="00843386">
        <w:trPr>
          <w:trHeight w:val="644"/>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CONSEJERO (A) ELECTORAL</w:t>
            </w:r>
          </w:p>
        </w:tc>
        <w:tc>
          <w:tcPr>
            <w:tcW w:w="2760" w:type="dxa"/>
            <w:tcBorders>
              <w:top w:val="nil"/>
              <w:left w:val="nil"/>
              <w:bottom w:val="single" w:sz="4" w:space="0" w:color="auto"/>
              <w:right w:val="single" w:sz="4" w:space="0" w:color="auto"/>
            </w:tcBorders>
            <w:shd w:val="clear" w:color="auto" w:fill="auto"/>
            <w:vAlign w:val="center"/>
          </w:tcPr>
          <w:p w:rsidR="0061417F" w:rsidRPr="00E05DAC" w:rsidRDefault="0061417F" w:rsidP="00843386">
            <w:pPr>
              <w:jc w:val="center"/>
              <w:rPr>
                <w:rFonts w:ascii="Arial Narrow" w:hAnsi="Arial Narrow" w:cs="Calibri"/>
                <w:color w:val="000000"/>
                <w:sz w:val="16"/>
                <w:szCs w:val="16"/>
              </w:rPr>
            </w:pPr>
            <w:proofErr w:type="spellStart"/>
            <w:r w:rsidRPr="00E05DAC">
              <w:rPr>
                <w:rFonts w:ascii="Arial Narrow" w:hAnsi="Arial Narrow" w:cs="Calibri"/>
                <w:color w:val="000000"/>
                <w:sz w:val="16"/>
                <w:szCs w:val="16"/>
              </w:rPr>
              <w:t>SANCHEZ</w:t>
            </w:r>
            <w:proofErr w:type="spellEnd"/>
            <w:r w:rsidRPr="00E05DAC">
              <w:rPr>
                <w:rFonts w:ascii="Arial Narrow" w:hAnsi="Arial Narrow" w:cs="Calibri"/>
                <w:color w:val="000000"/>
                <w:sz w:val="16"/>
                <w:szCs w:val="16"/>
              </w:rPr>
              <w:t xml:space="preserve"> BRICEÑO LUCERO </w:t>
            </w:r>
            <w:proofErr w:type="spellStart"/>
            <w:r w:rsidRPr="00E05DAC">
              <w:rPr>
                <w:rFonts w:ascii="Arial Narrow" w:hAnsi="Arial Narrow" w:cs="Calibri"/>
                <w:color w:val="000000"/>
                <w:sz w:val="16"/>
                <w:szCs w:val="16"/>
              </w:rPr>
              <w:t>ANAIVY</w:t>
            </w:r>
            <w:proofErr w:type="spellEnd"/>
          </w:p>
        </w:tc>
        <w:tc>
          <w:tcPr>
            <w:tcW w:w="2057" w:type="dxa"/>
            <w:tcBorders>
              <w:top w:val="nil"/>
              <w:left w:val="nil"/>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MUJER</w:t>
            </w:r>
          </w:p>
        </w:tc>
      </w:tr>
      <w:tr w:rsidR="0061417F" w:rsidRPr="00E05DAC" w:rsidTr="00843386">
        <w:trPr>
          <w:trHeight w:val="319"/>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CONSEJERO (A) ELECTORAL</w:t>
            </w:r>
          </w:p>
        </w:tc>
        <w:tc>
          <w:tcPr>
            <w:tcW w:w="2760" w:type="dxa"/>
            <w:tcBorders>
              <w:top w:val="nil"/>
              <w:left w:val="nil"/>
              <w:bottom w:val="single" w:sz="4" w:space="0" w:color="auto"/>
              <w:right w:val="single" w:sz="4" w:space="0" w:color="auto"/>
            </w:tcBorders>
            <w:shd w:val="clear" w:color="auto" w:fill="auto"/>
            <w:vAlign w:val="center"/>
          </w:tcPr>
          <w:p w:rsidR="0061417F" w:rsidRPr="00E05DAC" w:rsidRDefault="0061417F" w:rsidP="00843386">
            <w:pPr>
              <w:jc w:val="center"/>
              <w:rPr>
                <w:rFonts w:ascii="Arial Narrow" w:hAnsi="Arial Narrow" w:cs="Calibri"/>
                <w:color w:val="000000"/>
                <w:sz w:val="16"/>
                <w:szCs w:val="16"/>
              </w:rPr>
            </w:pPr>
            <w:proofErr w:type="spellStart"/>
            <w:r w:rsidRPr="00E05DAC">
              <w:rPr>
                <w:rFonts w:ascii="Arial Narrow" w:hAnsi="Arial Narrow" w:cs="Calibri"/>
                <w:color w:val="000000"/>
                <w:sz w:val="16"/>
                <w:szCs w:val="16"/>
              </w:rPr>
              <w:t>SUASTE</w:t>
            </w:r>
            <w:proofErr w:type="spellEnd"/>
            <w:r w:rsidRPr="00E05DAC">
              <w:rPr>
                <w:rFonts w:ascii="Arial Narrow" w:hAnsi="Arial Narrow" w:cs="Calibri"/>
                <w:color w:val="000000"/>
                <w:sz w:val="16"/>
                <w:szCs w:val="16"/>
              </w:rPr>
              <w:t xml:space="preserve"> </w:t>
            </w:r>
            <w:proofErr w:type="spellStart"/>
            <w:r w:rsidRPr="00E05DAC">
              <w:rPr>
                <w:rFonts w:ascii="Arial Narrow" w:hAnsi="Arial Narrow" w:cs="Calibri"/>
                <w:color w:val="000000"/>
                <w:sz w:val="16"/>
                <w:szCs w:val="16"/>
              </w:rPr>
              <w:t>MEX</w:t>
            </w:r>
            <w:proofErr w:type="spellEnd"/>
            <w:r w:rsidRPr="00E05DAC">
              <w:rPr>
                <w:rFonts w:ascii="Arial Narrow" w:hAnsi="Arial Narrow" w:cs="Calibri"/>
                <w:color w:val="000000"/>
                <w:sz w:val="16"/>
                <w:szCs w:val="16"/>
              </w:rPr>
              <w:t xml:space="preserve"> </w:t>
            </w:r>
            <w:proofErr w:type="spellStart"/>
            <w:r w:rsidRPr="00E05DAC">
              <w:rPr>
                <w:rFonts w:ascii="Arial Narrow" w:hAnsi="Arial Narrow" w:cs="Calibri"/>
                <w:color w:val="000000"/>
                <w:sz w:val="16"/>
                <w:szCs w:val="16"/>
              </w:rPr>
              <w:t>GERVACIO</w:t>
            </w:r>
            <w:proofErr w:type="spellEnd"/>
            <w:r w:rsidRPr="00E05DAC">
              <w:rPr>
                <w:rFonts w:ascii="Arial Narrow" w:hAnsi="Arial Narrow" w:cs="Calibri"/>
                <w:color w:val="000000"/>
                <w:sz w:val="16"/>
                <w:szCs w:val="16"/>
              </w:rPr>
              <w:t xml:space="preserve"> </w:t>
            </w:r>
            <w:proofErr w:type="spellStart"/>
            <w:r w:rsidRPr="00E05DAC">
              <w:rPr>
                <w:rFonts w:ascii="Arial Narrow" w:hAnsi="Arial Narrow" w:cs="Calibri"/>
                <w:color w:val="000000"/>
                <w:sz w:val="16"/>
                <w:szCs w:val="16"/>
              </w:rPr>
              <w:t>EFRAIN</w:t>
            </w:r>
            <w:proofErr w:type="spellEnd"/>
          </w:p>
        </w:tc>
        <w:tc>
          <w:tcPr>
            <w:tcW w:w="2057" w:type="dxa"/>
            <w:tcBorders>
              <w:top w:val="nil"/>
              <w:left w:val="nil"/>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HOMBRE</w:t>
            </w:r>
          </w:p>
        </w:tc>
      </w:tr>
      <w:tr w:rsidR="0061417F" w:rsidRPr="00E05DAC" w:rsidTr="00843386">
        <w:trPr>
          <w:trHeight w:val="238"/>
          <w:jc w:val="center"/>
        </w:trPr>
        <w:tc>
          <w:tcPr>
            <w:tcW w:w="1203" w:type="dxa"/>
            <w:tcBorders>
              <w:top w:val="nil"/>
              <w:left w:val="single" w:sz="4" w:space="0" w:color="auto"/>
              <w:bottom w:val="single" w:sz="4" w:space="0" w:color="auto"/>
              <w:right w:val="single" w:sz="4" w:space="0" w:color="auto"/>
            </w:tcBorders>
            <w:shd w:val="clear" w:color="000000" w:fill="FFE699"/>
            <w:vAlign w:val="center"/>
            <w:hideMark/>
          </w:tcPr>
          <w:p w:rsidR="0061417F" w:rsidRPr="00E05DAC" w:rsidRDefault="0061417F" w:rsidP="00843386">
            <w:pPr>
              <w:jc w:val="center"/>
              <w:rPr>
                <w:rFonts w:ascii="Arial Narrow" w:hAnsi="Arial Narrow" w:cs="Calibri"/>
                <w:color w:val="000000"/>
                <w:sz w:val="16"/>
                <w:szCs w:val="16"/>
              </w:rPr>
            </w:pPr>
            <w:r>
              <w:rPr>
                <w:rFonts w:ascii="Arial Narrow" w:hAnsi="Arial Narrow" w:cs="Calibri"/>
                <w:color w:val="000000"/>
                <w:sz w:val="16"/>
                <w:szCs w:val="16"/>
              </w:rPr>
              <w:t>SECRETARIA</w:t>
            </w:r>
            <w:r w:rsidRPr="00E05DAC">
              <w:rPr>
                <w:rFonts w:ascii="Arial Narrow" w:hAnsi="Arial Narrow" w:cs="Calibri"/>
                <w:color w:val="000000"/>
                <w:sz w:val="16"/>
                <w:szCs w:val="16"/>
              </w:rPr>
              <w:br/>
              <w:t>EJECUTIV</w:t>
            </w:r>
            <w:r>
              <w:rPr>
                <w:rFonts w:ascii="Arial Narrow" w:hAnsi="Arial Narrow" w:cs="Calibri"/>
                <w:color w:val="000000"/>
                <w:sz w:val="16"/>
                <w:szCs w:val="16"/>
              </w:rPr>
              <w:t>A</w:t>
            </w:r>
          </w:p>
        </w:tc>
        <w:tc>
          <w:tcPr>
            <w:tcW w:w="2760" w:type="dxa"/>
            <w:tcBorders>
              <w:top w:val="nil"/>
              <w:left w:val="nil"/>
              <w:bottom w:val="single" w:sz="4" w:space="0" w:color="auto"/>
              <w:right w:val="single" w:sz="4" w:space="0" w:color="auto"/>
            </w:tcBorders>
            <w:shd w:val="clear" w:color="000000" w:fill="FFE699"/>
            <w:vAlign w:val="center"/>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LARA VERA MARÍA DEL ROSARIO</w:t>
            </w:r>
          </w:p>
        </w:tc>
        <w:tc>
          <w:tcPr>
            <w:tcW w:w="2057" w:type="dxa"/>
            <w:tcBorders>
              <w:top w:val="nil"/>
              <w:left w:val="nil"/>
              <w:bottom w:val="single" w:sz="4" w:space="0" w:color="auto"/>
              <w:right w:val="single" w:sz="4" w:space="0" w:color="auto"/>
            </w:tcBorders>
            <w:shd w:val="clear" w:color="000000" w:fill="FFE699"/>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MUJER</w:t>
            </w:r>
          </w:p>
        </w:tc>
      </w:tr>
      <w:tr w:rsidR="0061417F" w:rsidRPr="00E05DAC" w:rsidTr="00843386">
        <w:trPr>
          <w:trHeight w:val="42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SUPLENTE</w:t>
            </w:r>
          </w:p>
        </w:tc>
        <w:tc>
          <w:tcPr>
            <w:tcW w:w="2760" w:type="dxa"/>
            <w:tcBorders>
              <w:top w:val="nil"/>
              <w:left w:val="nil"/>
              <w:bottom w:val="single" w:sz="4" w:space="0" w:color="auto"/>
              <w:right w:val="single" w:sz="4" w:space="0" w:color="auto"/>
            </w:tcBorders>
            <w:shd w:val="clear" w:color="auto" w:fill="auto"/>
            <w:vAlign w:val="center"/>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 xml:space="preserve">QUIJANO </w:t>
            </w:r>
            <w:proofErr w:type="spellStart"/>
            <w:r w:rsidRPr="00E05DAC">
              <w:rPr>
                <w:rFonts w:ascii="Arial Narrow" w:hAnsi="Arial Narrow" w:cs="Calibri"/>
                <w:color w:val="000000"/>
                <w:sz w:val="16"/>
                <w:szCs w:val="16"/>
              </w:rPr>
              <w:t>MENDEZ</w:t>
            </w:r>
            <w:proofErr w:type="spellEnd"/>
            <w:r w:rsidRPr="00E05DAC">
              <w:rPr>
                <w:rFonts w:ascii="Arial Narrow" w:hAnsi="Arial Narrow" w:cs="Calibri"/>
                <w:color w:val="000000"/>
                <w:sz w:val="16"/>
                <w:szCs w:val="16"/>
              </w:rPr>
              <w:t xml:space="preserve"> ELOY</w:t>
            </w:r>
          </w:p>
        </w:tc>
        <w:tc>
          <w:tcPr>
            <w:tcW w:w="2057" w:type="dxa"/>
            <w:tcBorders>
              <w:top w:val="nil"/>
              <w:left w:val="nil"/>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HOMBRE</w:t>
            </w:r>
          </w:p>
        </w:tc>
      </w:tr>
      <w:tr w:rsidR="0061417F" w:rsidRPr="00E05DAC" w:rsidTr="00843386">
        <w:trPr>
          <w:trHeight w:val="279"/>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SUPLENTE</w:t>
            </w:r>
          </w:p>
        </w:tc>
        <w:tc>
          <w:tcPr>
            <w:tcW w:w="2760" w:type="dxa"/>
            <w:tcBorders>
              <w:top w:val="nil"/>
              <w:left w:val="nil"/>
              <w:bottom w:val="single" w:sz="4" w:space="0" w:color="auto"/>
              <w:right w:val="single" w:sz="4" w:space="0" w:color="auto"/>
            </w:tcBorders>
            <w:shd w:val="clear" w:color="auto" w:fill="auto"/>
            <w:vAlign w:val="center"/>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 xml:space="preserve">CAAMAL </w:t>
            </w:r>
            <w:proofErr w:type="spellStart"/>
            <w:r w:rsidRPr="00E05DAC">
              <w:rPr>
                <w:rFonts w:ascii="Arial Narrow" w:hAnsi="Arial Narrow" w:cs="Calibri"/>
                <w:color w:val="000000"/>
                <w:sz w:val="16"/>
                <w:szCs w:val="16"/>
              </w:rPr>
              <w:t>TZUC</w:t>
            </w:r>
            <w:proofErr w:type="spellEnd"/>
            <w:r w:rsidRPr="00E05DAC">
              <w:rPr>
                <w:rFonts w:ascii="Arial Narrow" w:hAnsi="Arial Narrow" w:cs="Calibri"/>
                <w:color w:val="000000"/>
                <w:sz w:val="16"/>
                <w:szCs w:val="16"/>
              </w:rPr>
              <w:t xml:space="preserve"> </w:t>
            </w:r>
            <w:proofErr w:type="spellStart"/>
            <w:r w:rsidRPr="00E05DAC">
              <w:rPr>
                <w:rFonts w:ascii="Arial Narrow" w:hAnsi="Arial Narrow" w:cs="Calibri"/>
                <w:color w:val="000000"/>
                <w:sz w:val="16"/>
                <w:szCs w:val="16"/>
              </w:rPr>
              <w:t>JOSE</w:t>
            </w:r>
            <w:proofErr w:type="spellEnd"/>
            <w:r w:rsidRPr="00E05DAC">
              <w:rPr>
                <w:rFonts w:ascii="Arial Narrow" w:hAnsi="Arial Narrow" w:cs="Calibri"/>
                <w:color w:val="000000"/>
                <w:sz w:val="16"/>
                <w:szCs w:val="16"/>
              </w:rPr>
              <w:t xml:space="preserve"> ENRIQUE</w:t>
            </w:r>
          </w:p>
        </w:tc>
        <w:tc>
          <w:tcPr>
            <w:tcW w:w="2057" w:type="dxa"/>
            <w:tcBorders>
              <w:top w:val="nil"/>
              <w:left w:val="nil"/>
              <w:bottom w:val="single" w:sz="4" w:space="0" w:color="auto"/>
              <w:right w:val="single" w:sz="4" w:space="0" w:color="auto"/>
            </w:tcBorders>
            <w:shd w:val="clear" w:color="auto" w:fill="auto"/>
            <w:vAlign w:val="center"/>
            <w:hideMark/>
          </w:tcPr>
          <w:p w:rsidR="0061417F" w:rsidRPr="00E05DAC" w:rsidRDefault="0061417F" w:rsidP="00843386">
            <w:pPr>
              <w:jc w:val="center"/>
              <w:rPr>
                <w:rFonts w:ascii="Arial Narrow" w:hAnsi="Arial Narrow" w:cs="Calibri"/>
                <w:color w:val="000000"/>
                <w:sz w:val="16"/>
                <w:szCs w:val="16"/>
              </w:rPr>
            </w:pPr>
            <w:r w:rsidRPr="00E05DAC">
              <w:rPr>
                <w:rFonts w:ascii="Arial Narrow" w:hAnsi="Arial Narrow" w:cs="Calibri"/>
                <w:color w:val="000000"/>
                <w:sz w:val="16"/>
                <w:szCs w:val="16"/>
              </w:rPr>
              <w:t>HOMBRE</w:t>
            </w:r>
          </w:p>
        </w:tc>
      </w:tr>
    </w:tbl>
    <w:p w:rsidR="0061417F" w:rsidRPr="002867EB" w:rsidRDefault="0061417F" w:rsidP="0061417F">
      <w:pPr>
        <w:spacing w:line="276" w:lineRule="auto"/>
        <w:ind w:left="-360" w:right="-234"/>
        <w:jc w:val="both"/>
        <w:rPr>
          <w:rFonts w:cs="Arial"/>
          <w:sz w:val="22"/>
          <w:szCs w:val="22"/>
        </w:rPr>
      </w:pPr>
    </w:p>
    <w:p w:rsidR="0061417F" w:rsidRPr="002867EB" w:rsidRDefault="0061417F" w:rsidP="0061417F">
      <w:pPr>
        <w:spacing w:line="276" w:lineRule="auto"/>
        <w:ind w:left="-360" w:right="-234"/>
        <w:jc w:val="both"/>
        <w:rPr>
          <w:rFonts w:cs="Arial"/>
          <w:sz w:val="22"/>
          <w:szCs w:val="22"/>
        </w:rPr>
      </w:pPr>
      <w:r w:rsidRPr="002867EB">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0C0907" w:rsidRPr="004A37DC" w:rsidRDefault="000C0907" w:rsidP="000C0907">
      <w:pPr>
        <w:spacing w:line="276" w:lineRule="auto"/>
        <w:ind w:left="284" w:right="142"/>
        <w:jc w:val="both"/>
        <w:rPr>
          <w:rFonts w:ascii="Arial Narrow" w:hAnsi="Arial Narrow" w:cs="Arial"/>
          <w:szCs w:val="24"/>
        </w:rPr>
      </w:pPr>
      <w:r>
        <w:rPr>
          <w:rFonts w:ascii="Arial Narrow" w:hAnsi="Arial Narrow" w:cs="Arial"/>
          <w:szCs w:val="24"/>
        </w:rPr>
        <w:t>…..”</w:t>
      </w:r>
    </w:p>
    <w:p w:rsidR="000C0907" w:rsidRPr="001B50B4" w:rsidRDefault="000C0907" w:rsidP="000C0907">
      <w:pPr>
        <w:spacing w:line="276" w:lineRule="auto"/>
        <w:ind w:right="-376" w:firstLine="708"/>
        <w:jc w:val="both"/>
        <w:rPr>
          <w:rFonts w:ascii="Arial Narrow" w:hAnsi="Arial Narrow" w:cs="Arial"/>
          <w:b/>
          <w:szCs w:val="24"/>
        </w:rPr>
      </w:pPr>
    </w:p>
    <w:p w:rsidR="000C0907" w:rsidRPr="000C0907" w:rsidRDefault="000C0907" w:rsidP="000C0907">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16337D">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intervenciones,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0C0907">
        <w:rPr>
          <w:rFonts w:ascii="Arial Narrow" w:hAnsi="Arial Narrow" w:cs="Arial"/>
          <w:szCs w:val="24"/>
        </w:rPr>
        <w:t xml:space="preserve">por el que se acepta la renuncia del </w:t>
      </w:r>
      <w:r>
        <w:rPr>
          <w:rFonts w:ascii="Arial Narrow" w:hAnsi="Arial Narrow" w:cs="Arial"/>
          <w:szCs w:val="24"/>
        </w:rPr>
        <w:t>S</w:t>
      </w:r>
      <w:r w:rsidRPr="000C0907">
        <w:rPr>
          <w:rFonts w:ascii="Arial Narrow" w:hAnsi="Arial Narrow" w:cs="Arial"/>
          <w:szCs w:val="24"/>
        </w:rPr>
        <w:t xml:space="preserve">ecretario </w:t>
      </w:r>
      <w:r>
        <w:rPr>
          <w:rFonts w:ascii="Arial Narrow" w:hAnsi="Arial Narrow" w:cs="Arial"/>
          <w:szCs w:val="24"/>
        </w:rPr>
        <w:t>E</w:t>
      </w:r>
      <w:r w:rsidRPr="000C0907">
        <w:rPr>
          <w:rFonts w:ascii="Arial Narrow" w:hAnsi="Arial Narrow" w:cs="Arial"/>
          <w:szCs w:val="24"/>
        </w:rPr>
        <w:t xml:space="preserve">jecutivo del </w:t>
      </w:r>
      <w:r>
        <w:rPr>
          <w:rFonts w:ascii="Arial Narrow" w:hAnsi="Arial Narrow" w:cs="Arial"/>
          <w:szCs w:val="24"/>
        </w:rPr>
        <w:t>C</w:t>
      </w:r>
      <w:r w:rsidRPr="000C0907">
        <w:rPr>
          <w:rFonts w:ascii="Arial Narrow" w:hAnsi="Arial Narrow" w:cs="Arial"/>
          <w:szCs w:val="24"/>
        </w:rPr>
        <w:t xml:space="preserve">onsejo </w:t>
      </w:r>
      <w:r>
        <w:rPr>
          <w:rFonts w:ascii="Arial Narrow" w:hAnsi="Arial Narrow" w:cs="Arial"/>
          <w:szCs w:val="24"/>
        </w:rPr>
        <w:t>M</w:t>
      </w:r>
      <w:r w:rsidRPr="000C0907">
        <w:rPr>
          <w:rFonts w:ascii="Arial Narrow" w:hAnsi="Arial Narrow" w:cs="Arial"/>
          <w:szCs w:val="24"/>
        </w:rPr>
        <w:t xml:space="preserve">unicipal </w:t>
      </w:r>
      <w:r>
        <w:rPr>
          <w:rFonts w:ascii="Arial Narrow" w:hAnsi="Arial Narrow" w:cs="Arial"/>
          <w:szCs w:val="24"/>
        </w:rPr>
        <w:t>E</w:t>
      </w:r>
      <w:r w:rsidRPr="000C0907">
        <w:rPr>
          <w:rFonts w:ascii="Arial Narrow" w:hAnsi="Arial Narrow" w:cs="Arial"/>
          <w:szCs w:val="24"/>
        </w:rPr>
        <w:t xml:space="preserve">lectoral de </w:t>
      </w:r>
      <w:r>
        <w:rPr>
          <w:rFonts w:ascii="Arial Narrow" w:hAnsi="Arial Narrow" w:cs="Arial"/>
          <w:szCs w:val="24"/>
        </w:rPr>
        <w:t>P</w:t>
      </w:r>
      <w:r w:rsidRPr="000C0907">
        <w:rPr>
          <w:rFonts w:ascii="Arial Narrow" w:hAnsi="Arial Narrow" w:cs="Arial"/>
          <w:szCs w:val="24"/>
        </w:rPr>
        <w:t>eto y se designa a quien cubrirá la vacante.</w:t>
      </w:r>
    </w:p>
    <w:p w:rsidR="000C0907" w:rsidRDefault="000C0907" w:rsidP="000C0907">
      <w:pPr>
        <w:spacing w:line="276" w:lineRule="auto"/>
        <w:ind w:right="-376" w:firstLine="708"/>
        <w:jc w:val="both"/>
        <w:rPr>
          <w:rFonts w:ascii="Arial Narrow" w:hAnsi="Arial Narrow" w:cs="Arial"/>
          <w:szCs w:val="24"/>
        </w:rPr>
      </w:pPr>
    </w:p>
    <w:p w:rsidR="000C0907" w:rsidRPr="00455F57" w:rsidRDefault="000C0907" w:rsidP="000C0907">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0C0907" w:rsidRPr="001B50B4" w:rsidRDefault="000C0907" w:rsidP="000C0907">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0C0907">
        <w:rPr>
          <w:rFonts w:ascii="Arial Narrow" w:hAnsi="Arial Narrow" w:cs="Arial"/>
          <w:szCs w:val="24"/>
        </w:rPr>
        <w:t xml:space="preserve">por el que se acepta la renuncia del </w:t>
      </w:r>
      <w:r>
        <w:rPr>
          <w:rFonts w:ascii="Arial Narrow" w:hAnsi="Arial Narrow" w:cs="Arial"/>
          <w:szCs w:val="24"/>
        </w:rPr>
        <w:t>S</w:t>
      </w:r>
      <w:r w:rsidRPr="000C0907">
        <w:rPr>
          <w:rFonts w:ascii="Arial Narrow" w:hAnsi="Arial Narrow" w:cs="Arial"/>
          <w:szCs w:val="24"/>
        </w:rPr>
        <w:t xml:space="preserve">ecretario </w:t>
      </w:r>
      <w:r>
        <w:rPr>
          <w:rFonts w:ascii="Arial Narrow" w:hAnsi="Arial Narrow" w:cs="Arial"/>
          <w:szCs w:val="24"/>
        </w:rPr>
        <w:t>E</w:t>
      </w:r>
      <w:r w:rsidRPr="000C0907">
        <w:rPr>
          <w:rFonts w:ascii="Arial Narrow" w:hAnsi="Arial Narrow" w:cs="Arial"/>
          <w:szCs w:val="24"/>
        </w:rPr>
        <w:t xml:space="preserve">jecutivo del </w:t>
      </w:r>
      <w:r>
        <w:rPr>
          <w:rFonts w:ascii="Arial Narrow" w:hAnsi="Arial Narrow" w:cs="Arial"/>
          <w:szCs w:val="24"/>
        </w:rPr>
        <w:t>C</w:t>
      </w:r>
      <w:r w:rsidRPr="000C0907">
        <w:rPr>
          <w:rFonts w:ascii="Arial Narrow" w:hAnsi="Arial Narrow" w:cs="Arial"/>
          <w:szCs w:val="24"/>
        </w:rPr>
        <w:t xml:space="preserve">onsejo </w:t>
      </w:r>
      <w:r>
        <w:rPr>
          <w:rFonts w:ascii="Arial Narrow" w:hAnsi="Arial Narrow" w:cs="Arial"/>
          <w:szCs w:val="24"/>
        </w:rPr>
        <w:t>M</w:t>
      </w:r>
      <w:r w:rsidRPr="000C0907">
        <w:rPr>
          <w:rFonts w:ascii="Arial Narrow" w:hAnsi="Arial Narrow" w:cs="Arial"/>
          <w:szCs w:val="24"/>
        </w:rPr>
        <w:t xml:space="preserve">unicipal </w:t>
      </w:r>
      <w:r>
        <w:rPr>
          <w:rFonts w:ascii="Arial Narrow" w:hAnsi="Arial Narrow" w:cs="Arial"/>
          <w:szCs w:val="24"/>
        </w:rPr>
        <w:t>E</w:t>
      </w:r>
      <w:r w:rsidRPr="000C0907">
        <w:rPr>
          <w:rFonts w:ascii="Arial Narrow" w:hAnsi="Arial Narrow" w:cs="Arial"/>
          <w:szCs w:val="24"/>
        </w:rPr>
        <w:t xml:space="preserve">lectoral de </w:t>
      </w:r>
      <w:r>
        <w:rPr>
          <w:rFonts w:ascii="Arial Narrow" w:hAnsi="Arial Narrow" w:cs="Arial"/>
          <w:szCs w:val="24"/>
        </w:rPr>
        <w:t>P</w:t>
      </w:r>
      <w:r w:rsidRPr="000C0907">
        <w:rPr>
          <w:rFonts w:ascii="Arial Narrow" w:hAnsi="Arial Narrow" w:cs="Arial"/>
          <w:szCs w:val="24"/>
        </w:rPr>
        <w:t>eto y se designa a quien cubrirá la vacante</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 xml:space="preserve">cinco </w:t>
      </w:r>
      <w:r w:rsidRPr="001B50B4">
        <w:rPr>
          <w:rFonts w:ascii="Arial Narrow" w:hAnsi="Arial Narrow" w:cs="Arial"/>
          <w:szCs w:val="24"/>
        </w:rPr>
        <w:t>Consejeros Electorales presentes.</w:t>
      </w:r>
    </w:p>
    <w:p w:rsidR="000C0907" w:rsidRDefault="000C0907" w:rsidP="000C0907">
      <w:pPr>
        <w:spacing w:line="276" w:lineRule="auto"/>
        <w:ind w:right="-376" w:firstLine="708"/>
        <w:jc w:val="both"/>
        <w:rPr>
          <w:rFonts w:ascii="Arial Narrow" w:hAnsi="Arial Narrow" w:cs="Arial"/>
          <w:szCs w:val="24"/>
        </w:rPr>
      </w:pPr>
    </w:p>
    <w:p w:rsidR="000C0907" w:rsidRPr="001B50B4" w:rsidRDefault="000C0907" w:rsidP="000C0907">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765F9" w:rsidRPr="00C765F9" w:rsidRDefault="00C765F9" w:rsidP="00C765F9">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13</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 A</w:t>
      </w:r>
      <w:r w:rsidRPr="00363C7C">
        <w:rPr>
          <w:rFonts w:ascii="Arial Narrow" w:hAnsi="Arial Narrow" w:cs="Arial"/>
          <w:szCs w:val="24"/>
        </w:rPr>
        <w:t xml:space="preserve">cuerdo del </w:t>
      </w:r>
      <w:r>
        <w:rPr>
          <w:rFonts w:ascii="Arial Narrow" w:hAnsi="Arial Narrow" w:cs="Arial"/>
          <w:szCs w:val="24"/>
        </w:rPr>
        <w:t>C</w:t>
      </w:r>
      <w:r w:rsidRPr="00363C7C">
        <w:rPr>
          <w:rFonts w:ascii="Arial Narrow" w:hAnsi="Arial Narrow" w:cs="Arial"/>
          <w:szCs w:val="24"/>
        </w:rPr>
        <w:t xml:space="preserve">onsejo </w:t>
      </w:r>
      <w:r>
        <w:rPr>
          <w:rFonts w:ascii="Arial Narrow" w:hAnsi="Arial Narrow" w:cs="Arial"/>
          <w:szCs w:val="24"/>
        </w:rPr>
        <w:t>G</w:t>
      </w:r>
      <w:r w:rsidRPr="00363C7C">
        <w:rPr>
          <w:rFonts w:ascii="Arial Narrow" w:hAnsi="Arial Narrow" w:cs="Arial"/>
          <w:szCs w:val="24"/>
        </w:rPr>
        <w:t xml:space="preserve">eneral del </w:t>
      </w:r>
      <w:r>
        <w:rPr>
          <w:rFonts w:ascii="Arial Narrow" w:hAnsi="Arial Narrow" w:cs="Arial"/>
          <w:szCs w:val="24"/>
        </w:rPr>
        <w:t>I</w:t>
      </w:r>
      <w:r w:rsidRPr="00363C7C">
        <w:rPr>
          <w:rFonts w:ascii="Arial Narrow" w:hAnsi="Arial Narrow" w:cs="Arial"/>
          <w:szCs w:val="24"/>
        </w:rPr>
        <w:t xml:space="preserve">nstituto </w:t>
      </w:r>
      <w:r>
        <w:rPr>
          <w:rFonts w:ascii="Arial Narrow" w:hAnsi="Arial Narrow" w:cs="Arial"/>
          <w:szCs w:val="24"/>
        </w:rPr>
        <w:t>E</w:t>
      </w:r>
      <w:r w:rsidRPr="00363C7C">
        <w:rPr>
          <w:rFonts w:ascii="Arial Narrow" w:hAnsi="Arial Narrow" w:cs="Arial"/>
          <w:szCs w:val="24"/>
        </w:rPr>
        <w:t xml:space="preserve">lectoral y de </w:t>
      </w:r>
      <w:r>
        <w:rPr>
          <w:rFonts w:ascii="Arial Narrow" w:hAnsi="Arial Narrow" w:cs="Arial"/>
          <w:szCs w:val="24"/>
        </w:rPr>
        <w:t>P</w:t>
      </w:r>
      <w:r w:rsidRPr="00363C7C">
        <w:rPr>
          <w:rFonts w:ascii="Arial Narrow" w:hAnsi="Arial Narrow" w:cs="Arial"/>
          <w:szCs w:val="24"/>
        </w:rPr>
        <w:t xml:space="preserve">articipación </w:t>
      </w:r>
      <w:r>
        <w:rPr>
          <w:rFonts w:ascii="Arial Narrow" w:hAnsi="Arial Narrow" w:cs="Arial"/>
          <w:szCs w:val="24"/>
        </w:rPr>
        <w:t>C</w:t>
      </w:r>
      <w:r w:rsidRPr="00363C7C">
        <w:rPr>
          <w:rFonts w:ascii="Arial Narrow" w:hAnsi="Arial Narrow" w:cs="Arial"/>
          <w:szCs w:val="24"/>
        </w:rPr>
        <w:t xml:space="preserve">iudadana de </w:t>
      </w:r>
      <w:r>
        <w:rPr>
          <w:rFonts w:ascii="Arial Narrow" w:hAnsi="Arial Narrow" w:cs="Arial"/>
          <w:szCs w:val="24"/>
        </w:rPr>
        <w:t>Y</w:t>
      </w:r>
      <w:r w:rsidRPr="00363C7C">
        <w:rPr>
          <w:rFonts w:ascii="Arial Narrow" w:hAnsi="Arial Narrow" w:cs="Arial"/>
          <w:szCs w:val="24"/>
        </w:rPr>
        <w:t xml:space="preserve">ucatán, </w:t>
      </w:r>
      <w:r w:rsidRPr="00C765F9">
        <w:rPr>
          <w:rFonts w:ascii="Arial Narrow" w:hAnsi="Arial Narrow" w:cs="Arial"/>
          <w:szCs w:val="24"/>
        </w:rPr>
        <w:t xml:space="preserve">por el cual se realizan sustituciones en las planillas de </w:t>
      </w:r>
      <w:r w:rsidRPr="00C765F9">
        <w:rPr>
          <w:rFonts w:ascii="Arial Narrow" w:hAnsi="Arial Narrow" w:cs="Arial"/>
          <w:szCs w:val="24"/>
        </w:rPr>
        <w:lastRenderedPageBreak/>
        <w:t xml:space="preserve">regidurías de los </w:t>
      </w:r>
      <w:r>
        <w:rPr>
          <w:rFonts w:ascii="Arial Narrow" w:hAnsi="Arial Narrow" w:cs="Arial"/>
          <w:szCs w:val="24"/>
        </w:rPr>
        <w:t>M</w:t>
      </w:r>
      <w:r w:rsidRPr="00C765F9">
        <w:rPr>
          <w:rFonts w:ascii="Arial Narrow" w:hAnsi="Arial Narrow" w:cs="Arial"/>
          <w:szCs w:val="24"/>
        </w:rPr>
        <w:t xml:space="preserve">unicipios de </w:t>
      </w:r>
      <w:proofErr w:type="spellStart"/>
      <w:r>
        <w:rPr>
          <w:rFonts w:ascii="Arial Narrow" w:hAnsi="Arial Narrow" w:cs="Arial"/>
          <w:szCs w:val="24"/>
        </w:rPr>
        <w:t>K</w:t>
      </w:r>
      <w:r w:rsidRPr="00C765F9">
        <w:rPr>
          <w:rFonts w:ascii="Arial Narrow" w:hAnsi="Arial Narrow" w:cs="Arial"/>
          <w:szCs w:val="24"/>
        </w:rPr>
        <w:t>inchil</w:t>
      </w:r>
      <w:proofErr w:type="spellEnd"/>
      <w:r w:rsidRPr="00C765F9">
        <w:rPr>
          <w:rFonts w:ascii="Arial Narrow" w:hAnsi="Arial Narrow" w:cs="Arial"/>
          <w:szCs w:val="24"/>
        </w:rPr>
        <w:t xml:space="preserve">, </w:t>
      </w:r>
      <w:proofErr w:type="spellStart"/>
      <w:r>
        <w:rPr>
          <w:rFonts w:ascii="Arial Narrow" w:hAnsi="Arial Narrow" w:cs="Arial"/>
          <w:szCs w:val="24"/>
        </w:rPr>
        <w:t>H</w:t>
      </w:r>
      <w:r w:rsidRPr="00C765F9">
        <w:rPr>
          <w:rFonts w:ascii="Arial Narrow" w:hAnsi="Arial Narrow" w:cs="Arial"/>
          <w:szCs w:val="24"/>
        </w:rPr>
        <w:t>ocabá</w:t>
      </w:r>
      <w:proofErr w:type="spellEnd"/>
      <w:r w:rsidRPr="00C765F9">
        <w:rPr>
          <w:rFonts w:ascii="Arial Narrow" w:hAnsi="Arial Narrow" w:cs="Arial"/>
          <w:szCs w:val="24"/>
        </w:rPr>
        <w:t xml:space="preserve">, </w:t>
      </w:r>
      <w:proofErr w:type="spellStart"/>
      <w:r>
        <w:rPr>
          <w:rFonts w:ascii="Arial Narrow" w:hAnsi="Arial Narrow" w:cs="Arial"/>
          <w:szCs w:val="24"/>
        </w:rPr>
        <w:t>T</w:t>
      </w:r>
      <w:r w:rsidRPr="00C765F9">
        <w:rPr>
          <w:rFonts w:ascii="Arial Narrow" w:hAnsi="Arial Narrow" w:cs="Arial"/>
          <w:szCs w:val="24"/>
        </w:rPr>
        <w:t>etiz</w:t>
      </w:r>
      <w:proofErr w:type="spellEnd"/>
      <w:r w:rsidRPr="00C765F9">
        <w:rPr>
          <w:rFonts w:ascii="Arial Narrow" w:hAnsi="Arial Narrow" w:cs="Arial"/>
          <w:szCs w:val="24"/>
        </w:rPr>
        <w:t xml:space="preserve">, </w:t>
      </w:r>
      <w:proofErr w:type="spellStart"/>
      <w:r>
        <w:rPr>
          <w:rFonts w:ascii="Arial Narrow" w:hAnsi="Arial Narrow" w:cs="Arial"/>
          <w:szCs w:val="24"/>
        </w:rPr>
        <w:t>H</w:t>
      </w:r>
      <w:r w:rsidRPr="00C765F9">
        <w:rPr>
          <w:rFonts w:ascii="Arial Narrow" w:hAnsi="Arial Narrow" w:cs="Arial"/>
          <w:szCs w:val="24"/>
        </w:rPr>
        <w:t>unucmá</w:t>
      </w:r>
      <w:proofErr w:type="spellEnd"/>
      <w:r w:rsidRPr="00C765F9">
        <w:rPr>
          <w:rFonts w:ascii="Arial Narrow" w:hAnsi="Arial Narrow" w:cs="Arial"/>
          <w:szCs w:val="24"/>
        </w:rPr>
        <w:t xml:space="preserve"> y </w:t>
      </w:r>
      <w:r>
        <w:rPr>
          <w:rFonts w:ascii="Arial Narrow" w:hAnsi="Arial Narrow" w:cs="Arial"/>
          <w:szCs w:val="24"/>
        </w:rPr>
        <w:t>R</w:t>
      </w:r>
      <w:r w:rsidRPr="00C765F9">
        <w:rPr>
          <w:rFonts w:ascii="Arial Narrow" w:hAnsi="Arial Narrow" w:cs="Arial"/>
          <w:szCs w:val="24"/>
        </w:rPr>
        <w:t xml:space="preserve">ío </w:t>
      </w:r>
      <w:r>
        <w:rPr>
          <w:rFonts w:ascii="Arial Narrow" w:hAnsi="Arial Narrow" w:cs="Arial"/>
          <w:szCs w:val="24"/>
        </w:rPr>
        <w:t>L</w:t>
      </w:r>
      <w:r w:rsidRPr="00C765F9">
        <w:rPr>
          <w:rFonts w:ascii="Arial Narrow" w:hAnsi="Arial Narrow" w:cs="Arial"/>
          <w:szCs w:val="24"/>
        </w:rPr>
        <w:t xml:space="preserve">agartos, así como en la fórmula para la diputación del distrito XIII electoral uninominal, registrados por los partidos políticos: </w:t>
      </w:r>
      <w:r>
        <w:rPr>
          <w:rFonts w:ascii="Arial Narrow" w:hAnsi="Arial Narrow" w:cs="Arial"/>
          <w:szCs w:val="24"/>
        </w:rPr>
        <w:t>R</w:t>
      </w:r>
      <w:r w:rsidRPr="00C765F9">
        <w:rPr>
          <w:rFonts w:ascii="Arial Narrow" w:hAnsi="Arial Narrow" w:cs="Arial"/>
          <w:szCs w:val="24"/>
        </w:rPr>
        <w:t xml:space="preserve">evolucionario </w:t>
      </w:r>
      <w:r>
        <w:rPr>
          <w:rFonts w:ascii="Arial Narrow" w:hAnsi="Arial Narrow" w:cs="Arial"/>
          <w:szCs w:val="24"/>
        </w:rPr>
        <w:t>I</w:t>
      </w:r>
      <w:r w:rsidRPr="00C765F9">
        <w:rPr>
          <w:rFonts w:ascii="Arial Narrow" w:hAnsi="Arial Narrow" w:cs="Arial"/>
          <w:szCs w:val="24"/>
        </w:rPr>
        <w:t xml:space="preserve">nstitucional, </w:t>
      </w:r>
      <w:r>
        <w:rPr>
          <w:rFonts w:ascii="Arial Narrow" w:hAnsi="Arial Narrow" w:cs="Arial"/>
          <w:szCs w:val="24"/>
        </w:rPr>
        <w:t>N</w:t>
      </w:r>
      <w:r w:rsidRPr="00C765F9">
        <w:rPr>
          <w:rFonts w:ascii="Arial Narrow" w:hAnsi="Arial Narrow" w:cs="Arial"/>
          <w:szCs w:val="24"/>
        </w:rPr>
        <w:t xml:space="preserve">ueva </w:t>
      </w:r>
      <w:r>
        <w:rPr>
          <w:rFonts w:ascii="Arial Narrow" w:hAnsi="Arial Narrow" w:cs="Arial"/>
          <w:szCs w:val="24"/>
        </w:rPr>
        <w:t>A</w:t>
      </w:r>
      <w:r w:rsidRPr="00C765F9">
        <w:rPr>
          <w:rFonts w:ascii="Arial Narrow" w:hAnsi="Arial Narrow" w:cs="Arial"/>
          <w:szCs w:val="24"/>
        </w:rPr>
        <w:t xml:space="preserve">lianza, </w:t>
      </w:r>
      <w:r>
        <w:rPr>
          <w:rFonts w:ascii="Arial Narrow" w:hAnsi="Arial Narrow" w:cs="Arial"/>
          <w:szCs w:val="24"/>
        </w:rPr>
        <w:t>P</w:t>
      </w:r>
      <w:r w:rsidRPr="00C765F9">
        <w:rPr>
          <w:rFonts w:ascii="Arial Narrow" w:hAnsi="Arial Narrow" w:cs="Arial"/>
          <w:szCs w:val="24"/>
        </w:rPr>
        <w:t xml:space="preserve">artido de la </w:t>
      </w:r>
      <w:r>
        <w:rPr>
          <w:rFonts w:ascii="Arial Narrow" w:hAnsi="Arial Narrow" w:cs="Arial"/>
          <w:szCs w:val="24"/>
        </w:rPr>
        <w:t>R</w:t>
      </w:r>
      <w:r w:rsidRPr="00C765F9">
        <w:rPr>
          <w:rFonts w:ascii="Arial Narrow" w:hAnsi="Arial Narrow" w:cs="Arial"/>
          <w:szCs w:val="24"/>
        </w:rPr>
        <w:t xml:space="preserve">evolución </w:t>
      </w:r>
      <w:r>
        <w:rPr>
          <w:rFonts w:ascii="Arial Narrow" w:hAnsi="Arial Narrow" w:cs="Arial"/>
          <w:szCs w:val="24"/>
        </w:rPr>
        <w:t>D</w:t>
      </w:r>
      <w:r w:rsidRPr="00C765F9">
        <w:rPr>
          <w:rFonts w:ascii="Arial Narrow" w:hAnsi="Arial Narrow" w:cs="Arial"/>
          <w:szCs w:val="24"/>
        </w:rPr>
        <w:t xml:space="preserve">emocrática, </w:t>
      </w:r>
      <w:r>
        <w:rPr>
          <w:rFonts w:ascii="Arial Narrow" w:hAnsi="Arial Narrow" w:cs="Arial"/>
          <w:szCs w:val="24"/>
        </w:rPr>
        <w:t>P</w:t>
      </w:r>
      <w:r w:rsidRPr="00C765F9">
        <w:rPr>
          <w:rFonts w:ascii="Arial Narrow" w:hAnsi="Arial Narrow" w:cs="Arial"/>
          <w:szCs w:val="24"/>
        </w:rPr>
        <w:t xml:space="preserve">artido </w:t>
      </w:r>
      <w:r>
        <w:rPr>
          <w:rFonts w:ascii="Arial Narrow" w:hAnsi="Arial Narrow" w:cs="Arial"/>
          <w:szCs w:val="24"/>
        </w:rPr>
        <w:t>A</w:t>
      </w:r>
      <w:r w:rsidRPr="00C765F9">
        <w:rPr>
          <w:rFonts w:ascii="Arial Narrow" w:hAnsi="Arial Narrow" w:cs="Arial"/>
          <w:szCs w:val="24"/>
        </w:rPr>
        <w:t xml:space="preserve">cción </w:t>
      </w:r>
      <w:r>
        <w:rPr>
          <w:rFonts w:ascii="Arial Narrow" w:hAnsi="Arial Narrow" w:cs="Arial"/>
          <w:szCs w:val="24"/>
        </w:rPr>
        <w:t>N</w:t>
      </w:r>
      <w:r w:rsidRPr="00C765F9">
        <w:rPr>
          <w:rFonts w:ascii="Arial Narrow" w:hAnsi="Arial Narrow" w:cs="Arial"/>
          <w:szCs w:val="24"/>
        </w:rPr>
        <w:t xml:space="preserve">acional y </w:t>
      </w:r>
      <w:r>
        <w:rPr>
          <w:rFonts w:ascii="Arial Narrow" w:hAnsi="Arial Narrow" w:cs="Arial"/>
          <w:szCs w:val="24"/>
        </w:rPr>
        <w:t>M</w:t>
      </w:r>
      <w:r w:rsidRPr="00C765F9">
        <w:rPr>
          <w:rFonts w:ascii="Arial Narrow" w:hAnsi="Arial Narrow" w:cs="Arial"/>
          <w:szCs w:val="24"/>
        </w:rPr>
        <w:t xml:space="preserve">ovimiento </w:t>
      </w:r>
      <w:r>
        <w:rPr>
          <w:rFonts w:ascii="Arial Narrow" w:hAnsi="Arial Narrow" w:cs="Arial"/>
          <w:szCs w:val="24"/>
        </w:rPr>
        <w:t>C</w:t>
      </w:r>
      <w:r w:rsidRPr="00C765F9">
        <w:rPr>
          <w:rFonts w:ascii="Arial Narrow" w:hAnsi="Arial Narrow" w:cs="Arial"/>
          <w:szCs w:val="24"/>
        </w:rPr>
        <w:t xml:space="preserve">iudadano; en virtud de diversas </w:t>
      </w:r>
      <w:proofErr w:type="spellStart"/>
      <w:r w:rsidRPr="00C765F9">
        <w:rPr>
          <w:rFonts w:ascii="Arial Narrow" w:hAnsi="Arial Narrow" w:cs="Arial"/>
          <w:szCs w:val="24"/>
        </w:rPr>
        <w:t>renuncias</w:t>
      </w:r>
      <w:proofErr w:type="spellEnd"/>
      <w:r w:rsidRPr="00C765F9">
        <w:rPr>
          <w:rFonts w:ascii="Arial Narrow" w:hAnsi="Arial Narrow" w:cs="Arial"/>
          <w:szCs w:val="24"/>
        </w:rPr>
        <w:t xml:space="preserve"> presentadas.</w:t>
      </w:r>
    </w:p>
    <w:p w:rsidR="00C765F9" w:rsidRDefault="00C765F9" w:rsidP="00C765F9">
      <w:pPr>
        <w:spacing w:line="276" w:lineRule="auto"/>
        <w:ind w:right="-376" w:firstLine="708"/>
        <w:jc w:val="both"/>
        <w:rPr>
          <w:rFonts w:ascii="Arial Narrow" w:hAnsi="Arial Narrow" w:cs="Arial"/>
          <w:szCs w:val="24"/>
        </w:rPr>
      </w:pPr>
    </w:p>
    <w:p w:rsidR="00C765F9" w:rsidRDefault="00C765F9" w:rsidP="00C765F9">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A24A6A" w:rsidRDefault="00A24A6A" w:rsidP="00C765F9">
      <w:pPr>
        <w:ind w:left="-142" w:right="-376" w:firstLine="850"/>
        <w:contextualSpacing/>
        <w:jc w:val="both"/>
        <w:rPr>
          <w:rFonts w:ascii="Arial Narrow" w:hAnsi="Arial Narrow" w:cs="Arial"/>
          <w:szCs w:val="24"/>
        </w:rPr>
      </w:pPr>
    </w:p>
    <w:p w:rsidR="00C765F9" w:rsidRPr="00436C97" w:rsidRDefault="00C765F9" w:rsidP="00C765F9">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C765F9" w:rsidRPr="006D772C" w:rsidRDefault="00C765F9" w:rsidP="00C765F9">
      <w:pPr>
        <w:spacing w:line="276" w:lineRule="auto"/>
        <w:ind w:left="426"/>
        <w:jc w:val="both"/>
        <w:rPr>
          <w:rFonts w:ascii="Arial Narrow" w:hAnsi="Arial Narrow" w:cs="Arial"/>
          <w:sz w:val="18"/>
          <w:szCs w:val="18"/>
        </w:rPr>
      </w:pPr>
    </w:p>
    <w:p w:rsidR="002F5DF3" w:rsidRPr="004C2D3F" w:rsidRDefault="002F5DF3" w:rsidP="002F5DF3">
      <w:pPr>
        <w:tabs>
          <w:tab w:val="left" w:pos="360"/>
        </w:tabs>
        <w:spacing w:line="276" w:lineRule="auto"/>
        <w:ind w:left="284" w:right="283"/>
        <w:jc w:val="both"/>
        <w:rPr>
          <w:rFonts w:cs="Arial"/>
          <w:bCs/>
          <w:sz w:val="22"/>
          <w:szCs w:val="22"/>
        </w:rPr>
      </w:pPr>
      <w:r w:rsidRPr="004C2D3F">
        <w:rPr>
          <w:rStyle w:val="Textoennegrita"/>
          <w:rFonts w:cs="Arial"/>
          <w:color w:val="000000"/>
          <w:sz w:val="22"/>
          <w:szCs w:val="22"/>
        </w:rPr>
        <w:t>PRIMERO.</w:t>
      </w:r>
      <w:r>
        <w:rPr>
          <w:rStyle w:val="Textoennegrita"/>
          <w:rFonts w:cs="Arial"/>
          <w:color w:val="000000"/>
          <w:sz w:val="22"/>
          <w:szCs w:val="22"/>
        </w:rPr>
        <w:t xml:space="preserve"> </w:t>
      </w:r>
      <w:r w:rsidRPr="004C2D3F">
        <w:rPr>
          <w:rFonts w:cs="Arial"/>
          <w:color w:val="000000"/>
          <w:sz w:val="22"/>
          <w:szCs w:val="22"/>
        </w:rPr>
        <w:t xml:space="preserve">Con fundamento en la fracción II del artículo 221 de la </w:t>
      </w:r>
      <w:r w:rsidRPr="004C2D3F">
        <w:rPr>
          <w:rFonts w:cs="Arial"/>
          <w:i/>
          <w:color w:val="000000"/>
          <w:sz w:val="22"/>
          <w:szCs w:val="22"/>
        </w:rPr>
        <w:t>Ley de Instituciones y Procedimientos Electorales del Estado de Yucatán</w:t>
      </w:r>
      <w:r w:rsidRPr="004C2D3F">
        <w:rPr>
          <w:rFonts w:cs="Arial"/>
          <w:color w:val="000000"/>
          <w:sz w:val="22"/>
          <w:szCs w:val="22"/>
        </w:rPr>
        <w:t>, se ordena realizar, la sustitución que fue solicitada</w:t>
      </w:r>
      <w:r>
        <w:rPr>
          <w:rFonts w:cs="Arial"/>
          <w:color w:val="000000"/>
          <w:sz w:val="22"/>
          <w:szCs w:val="22"/>
        </w:rPr>
        <w:t xml:space="preserve"> </w:t>
      </w:r>
      <w:r w:rsidRPr="004C2D3F">
        <w:rPr>
          <w:rFonts w:cs="Arial"/>
          <w:color w:val="000000"/>
          <w:sz w:val="22"/>
          <w:szCs w:val="22"/>
        </w:rPr>
        <w:t xml:space="preserve">por </w:t>
      </w:r>
      <w:r>
        <w:rPr>
          <w:rFonts w:cs="Arial"/>
          <w:color w:val="000000"/>
          <w:sz w:val="22"/>
          <w:szCs w:val="22"/>
        </w:rPr>
        <w:t>el Partido Revolucionario Institucional</w:t>
      </w:r>
      <w:r w:rsidRPr="004C2D3F">
        <w:rPr>
          <w:rFonts w:cs="Arial"/>
          <w:bCs/>
          <w:sz w:val="22"/>
          <w:szCs w:val="22"/>
        </w:rPr>
        <w:t>; en los términos que a continuación se relacionan:</w:t>
      </w:r>
    </w:p>
    <w:p w:rsidR="002F5DF3" w:rsidRPr="00D43D13" w:rsidRDefault="002F5DF3" w:rsidP="002F5DF3">
      <w:pPr>
        <w:tabs>
          <w:tab w:val="left" w:pos="360"/>
        </w:tabs>
        <w:ind w:left="284" w:right="283"/>
        <w:jc w:val="center"/>
        <w:rPr>
          <w:rFonts w:cs="Arial"/>
          <w:b/>
          <w:color w:val="000000"/>
          <w:sz w:val="20"/>
        </w:rPr>
      </w:pPr>
      <w:r w:rsidRPr="00D43D13">
        <w:rPr>
          <w:rFonts w:cs="Arial"/>
          <w:b/>
          <w:color w:val="000000"/>
          <w:sz w:val="20"/>
        </w:rPr>
        <w:t xml:space="preserve">PARTIDO POLÍTICO: PARTIDO REVOLUCIONARIO INSTITUCIONAL </w:t>
      </w:r>
    </w:p>
    <w:p w:rsidR="002F5DF3" w:rsidRPr="005A7257" w:rsidRDefault="002F5DF3" w:rsidP="002F5DF3">
      <w:pPr>
        <w:tabs>
          <w:tab w:val="left" w:pos="360"/>
        </w:tabs>
        <w:ind w:left="284" w:right="283"/>
        <w:jc w:val="center"/>
        <w:rPr>
          <w:rFonts w:cs="Arial"/>
          <w:b/>
          <w:color w:val="000000"/>
          <w:sz w:val="22"/>
          <w:szCs w:val="22"/>
        </w:rPr>
      </w:pPr>
      <w:r w:rsidRPr="00D43D13">
        <w:rPr>
          <w:rFonts w:cs="Arial"/>
          <w:b/>
          <w:color w:val="000000"/>
          <w:sz w:val="20"/>
        </w:rPr>
        <w:t xml:space="preserve">MUNICIPIO </w:t>
      </w:r>
      <w:proofErr w:type="spellStart"/>
      <w:r w:rsidRPr="00D43D13">
        <w:rPr>
          <w:rFonts w:cs="Arial"/>
          <w:b/>
          <w:color w:val="000000"/>
          <w:sz w:val="20"/>
        </w:rPr>
        <w:t>KINCHIL</w:t>
      </w:r>
      <w:proofErr w:type="spellEnd"/>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2F5DF3" w:rsidRPr="005A7257" w:rsidTr="0084338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2F5DF3" w:rsidRPr="005A7257" w:rsidRDefault="002F5DF3" w:rsidP="002F5DF3">
            <w:pPr>
              <w:ind w:left="284" w:right="283"/>
              <w:jc w:val="center"/>
              <w:rPr>
                <w:rFonts w:cs="Arial"/>
                <w:b/>
                <w:bCs/>
                <w:color w:val="000000"/>
                <w:sz w:val="16"/>
                <w:szCs w:val="16"/>
                <w:lang w:val="es-MX" w:eastAsia="es-MX"/>
              </w:rPr>
            </w:pPr>
            <w:r w:rsidRPr="005A7257">
              <w:rPr>
                <w:rFonts w:cs="Arial"/>
                <w:b/>
                <w:bCs/>
                <w:color w:val="000000"/>
                <w:sz w:val="16"/>
                <w:szCs w:val="16"/>
                <w:lang w:val="es-MX" w:eastAsia="es-MX"/>
              </w:rPr>
              <w:t xml:space="preserve">CANDIDATAS Y CANDIDATOS A REGIDORES POR MAYORÍA RELATIVA </w:t>
            </w:r>
          </w:p>
        </w:tc>
      </w:tr>
      <w:tr w:rsidR="002F5DF3" w:rsidRPr="005A7257" w:rsidTr="0084338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5A7257" w:rsidRDefault="002F5DF3" w:rsidP="002F5DF3">
            <w:pPr>
              <w:ind w:left="284" w:right="283"/>
              <w:jc w:val="center"/>
              <w:rPr>
                <w:rFonts w:ascii="Arial Narrow" w:hAnsi="Arial Narrow"/>
                <w:b/>
                <w:bCs/>
                <w:color w:val="000000"/>
                <w:sz w:val="20"/>
                <w:lang w:val="es-MX" w:eastAsia="es-MX"/>
              </w:rPr>
            </w:pPr>
            <w:r w:rsidRPr="005A7257">
              <w:rPr>
                <w:rFonts w:ascii="Arial Narrow" w:hAnsi="Arial Narrow"/>
                <w:b/>
                <w:bCs/>
                <w:color w:val="000000"/>
                <w:sz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5A7257" w:rsidRDefault="002F5DF3" w:rsidP="002F5DF3">
            <w:pPr>
              <w:ind w:left="284" w:right="283"/>
              <w:jc w:val="center"/>
              <w:rPr>
                <w:rFonts w:cs="Arial"/>
                <w:b/>
                <w:bCs/>
                <w:color w:val="000000"/>
                <w:sz w:val="16"/>
                <w:szCs w:val="16"/>
                <w:lang w:val="es-MX" w:eastAsia="es-MX"/>
              </w:rPr>
            </w:pPr>
            <w:r w:rsidRPr="005A7257">
              <w:rPr>
                <w:rFonts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5A7257" w:rsidRDefault="002F5DF3" w:rsidP="002F5DF3">
            <w:pPr>
              <w:ind w:left="284" w:right="283"/>
              <w:jc w:val="center"/>
              <w:rPr>
                <w:rFonts w:cs="Arial"/>
                <w:b/>
                <w:bCs/>
                <w:color w:val="000000"/>
                <w:sz w:val="16"/>
                <w:szCs w:val="16"/>
                <w:lang w:val="es-MX" w:eastAsia="es-MX"/>
              </w:rPr>
            </w:pPr>
            <w:r w:rsidRPr="005A7257">
              <w:rPr>
                <w:rFonts w:cs="Arial"/>
                <w:b/>
                <w:bCs/>
                <w:color w:val="000000"/>
                <w:sz w:val="16"/>
                <w:szCs w:val="16"/>
                <w:lang w:val="es-MX" w:eastAsia="es-MX"/>
              </w:rPr>
              <w:t>CANDIDATO SUPLENTE</w:t>
            </w:r>
          </w:p>
        </w:tc>
      </w:tr>
      <w:tr w:rsidR="002F5DF3" w:rsidRPr="005A7257" w:rsidTr="0084338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5A7257" w:rsidRDefault="002F5DF3" w:rsidP="002F5DF3">
            <w:pPr>
              <w:ind w:left="284" w:right="283"/>
              <w:jc w:val="center"/>
              <w:rPr>
                <w:rFonts w:ascii="Arial Narrow" w:hAnsi="Arial Narrow"/>
                <w:color w:val="000000"/>
                <w:sz w:val="20"/>
                <w:lang w:val="es-MX" w:eastAsia="es-MX"/>
              </w:rPr>
            </w:pPr>
            <w:r>
              <w:rPr>
                <w:rFonts w:ascii="Arial Narrow" w:hAnsi="Arial Narrow"/>
                <w:color w:val="000000"/>
                <w:sz w:val="20"/>
                <w:lang w:val="es-MX"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5DF3" w:rsidRPr="005A7257" w:rsidRDefault="002F5DF3" w:rsidP="002F5DF3">
            <w:pPr>
              <w:ind w:left="284" w:right="283"/>
              <w:jc w:val="center"/>
              <w:rPr>
                <w:rFonts w:cs="Arial"/>
                <w:b/>
                <w:color w:val="000000"/>
                <w:sz w:val="16"/>
                <w:szCs w:val="16"/>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5DF3" w:rsidRPr="005A7257" w:rsidRDefault="002F5DF3" w:rsidP="002F5DF3">
            <w:pPr>
              <w:tabs>
                <w:tab w:val="left" w:pos="74"/>
              </w:tabs>
              <w:ind w:left="284" w:right="283"/>
              <w:jc w:val="center"/>
              <w:rPr>
                <w:rFonts w:cs="Arial"/>
                <w:b/>
                <w:color w:val="000000"/>
                <w:sz w:val="16"/>
                <w:szCs w:val="16"/>
                <w:lang w:val="es-MX" w:eastAsia="es-MX"/>
              </w:rPr>
            </w:pPr>
            <w:r>
              <w:rPr>
                <w:rFonts w:cs="Arial"/>
                <w:b/>
                <w:color w:val="000000"/>
                <w:sz w:val="16"/>
                <w:szCs w:val="16"/>
                <w:lang w:val="es-MX" w:eastAsia="es-MX"/>
              </w:rPr>
              <w:t xml:space="preserve">GERARDO DE JESÚS </w:t>
            </w:r>
            <w:proofErr w:type="spellStart"/>
            <w:r>
              <w:rPr>
                <w:rFonts w:cs="Arial"/>
                <w:b/>
                <w:color w:val="000000"/>
                <w:sz w:val="16"/>
                <w:szCs w:val="16"/>
                <w:lang w:val="es-MX" w:eastAsia="es-MX"/>
              </w:rPr>
              <w:t>COLLI</w:t>
            </w:r>
            <w:proofErr w:type="spellEnd"/>
            <w:r>
              <w:rPr>
                <w:rFonts w:cs="Arial"/>
                <w:b/>
                <w:color w:val="000000"/>
                <w:sz w:val="16"/>
                <w:szCs w:val="16"/>
                <w:lang w:val="es-MX" w:eastAsia="es-MX"/>
              </w:rPr>
              <w:t xml:space="preserve"> </w:t>
            </w:r>
            <w:proofErr w:type="spellStart"/>
            <w:r>
              <w:rPr>
                <w:rFonts w:cs="Arial"/>
                <w:b/>
                <w:color w:val="000000"/>
                <w:sz w:val="16"/>
                <w:szCs w:val="16"/>
                <w:lang w:val="es-MX" w:eastAsia="es-MX"/>
              </w:rPr>
              <w:t>TZUC</w:t>
            </w:r>
            <w:proofErr w:type="spellEnd"/>
          </w:p>
        </w:tc>
      </w:tr>
      <w:tr w:rsidR="002F5DF3" w:rsidRPr="005A7257" w:rsidTr="0084338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2F5DF3" w:rsidRPr="005A7257" w:rsidRDefault="002F5DF3" w:rsidP="002F5DF3">
            <w:pPr>
              <w:ind w:left="284" w:right="283"/>
              <w:jc w:val="center"/>
              <w:rPr>
                <w:rFonts w:cs="Arial"/>
                <w:b/>
                <w:bCs/>
                <w:color w:val="000000"/>
                <w:sz w:val="16"/>
                <w:szCs w:val="16"/>
                <w:lang w:val="es-MX" w:eastAsia="es-MX"/>
              </w:rPr>
            </w:pPr>
            <w:r w:rsidRPr="005A7257">
              <w:rPr>
                <w:rFonts w:cs="Arial"/>
                <w:b/>
                <w:bCs/>
                <w:color w:val="000000"/>
                <w:sz w:val="16"/>
                <w:szCs w:val="16"/>
                <w:lang w:val="es-MX" w:eastAsia="es-MX"/>
              </w:rPr>
              <w:t xml:space="preserve">CANDIDATAS Y CANDIDATOS A REGIDORES POR REPRESENTACIÓN PROPORCIONAL </w:t>
            </w:r>
          </w:p>
        </w:tc>
      </w:tr>
      <w:tr w:rsidR="002F5DF3" w:rsidRPr="005A7257" w:rsidTr="0084338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5A7257" w:rsidRDefault="002F5DF3" w:rsidP="002F5DF3">
            <w:pPr>
              <w:ind w:left="284" w:right="283"/>
              <w:jc w:val="center"/>
              <w:rPr>
                <w:rFonts w:ascii="Arial Narrow" w:hAnsi="Arial Narrow"/>
                <w:b/>
                <w:bCs/>
                <w:color w:val="000000"/>
                <w:sz w:val="20"/>
                <w:lang w:val="es-MX" w:eastAsia="es-MX"/>
              </w:rPr>
            </w:pPr>
            <w:r w:rsidRPr="005A7257">
              <w:rPr>
                <w:rFonts w:ascii="Arial Narrow" w:hAnsi="Arial Narrow"/>
                <w:b/>
                <w:bCs/>
                <w:color w:val="000000"/>
                <w:sz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5A7257" w:rsidRDefault="002F5DF3" w:rsidP="002F5DF3">
            <w:pPr>
              <w:ind w:left="284" w:right="283"/>
              <w:jc w:val="center"/>
              <w:rPr>
                <w:rFonts w:cs="Arial"/>
                <w:b/>
                <w:bCs/>
                <w:color w:val="000000"/>
                <w:sz w:val="16"/>
                <w:szCs w:val="16"/>
                <w:lang w:val="es-MX" w:eastAsia="es-MX"/>
              </w:rPr>
            </w:pPr>
            <w:r w:rsidRPr="005A7257">
              <w:rPr>
                <w:rFonts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5A7257" w:rsidRDefault="002F5DF3" w:rsidP="002F5DF3">
            <w:pPr>
              <w:ind w:left="284" w:right="283"/>
              <w:jc w:val="center"/>
              <w:rPr>
                <w:rFonts w:cs="Arial"/>
                <w:b/>
                <w:bCs/>
                <w:color w:val="000000"/>
                <w:sz w:val="16"/>
                <w:szCs w:val="16"/>
                <w:lang w:val="es-MX" w:eastAsia="es-MX"/>
              </w:rPr>
            </w:pPr>
            <w:r w:rsidRPr="005A7257">
              <w:rPr>
                <w:rFonts w:cs="Arial"/>
                <w:b/>
                <w:bCs/>
                <w:color w:val="000000"/>
                <w:sz w:val="16"/>
                <w:szCs w:val="16"/>
                <w:lang w:val="es-MX" w:eastAsia="es-MX"/>
              </w:rPr>
              <w:t>CANDIDATO SUPLENTE</w:t>
            </w:r>
          </w:p>
        </w:tc>
      </w:tr>
      <w:tr w:rsidR="002F5DF3" w:rsidRPr="005A7257" w:rsidTr="0084338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5A7257" w:rsidRDefault="002F5DF3" w:rsidP="002F5DF3">
            <w:pPr>
              <w:ind w:left="284" w:right="283"/>
              <w:jc w:val="center"/>
              <w:rPr>
                <w:rFonts w:ascii="Arial Narrow" w:hAnsi="Arial Narrow"/>
                <w:color w:val="000000"/>
                <w:sz w:val="20"/>
                <w:lang w:val="es-MX" w:eastAsia="es-MX"/>
              </w:rPr>
            </w:pPr>
            <w:r>
              <w:rPr>
                <w:rFonts w:ascii="Arial Narrow" w:hAnsi="Arial Narrow"/>
                <w:color w:val="000000"/>
                <w:sz w:val="20"/>
                <w:lang w:val="es-MX"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5DF3" w:rsidRPr="005A7257" w:rsidRDefault="002F5DF3" w:rsidP="002F5DF3">
            <w:pPr>
              <w:ind w:left="284" w:right="283"/>
              <w:jc w:val="center"/>
              <w:rPr>
                <w:rFonts w:cs="Arial"/>
                <w:b/>
                <w:color w:val="000000"/>
                <w:sz w:val="16"/>
                <w:szCs w:val="16"/>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5DF3" w:rsidRPr="005A7257" w:rsidRDefault="002F5DF3" w:rsidP="002F5DF3">
            <w:pPr>
              <w:tabs>
                <w:tab w:val="left" w:pos="74"/>
              </w:tabs>
              <w:ind w:left="284" w:right="283"/>
              <w:jc w:val="center"/>
              <w:rPr>
                <w:rFonts w:cs="Arial"/>
                <w:b/>
                <w:color w:val="000000"/>
                <w:sz w:val="16"/>
                <w:szCs w:val="16"/>
                <w:lang w:val="es-MX" w:eastAsia="es-MX"/>
              </w:rPr>
            </w:pPr>
            <w:proofErr w:type="spellStart"/>
            <w:r>
              <w:rPr>
                <w:rFonts w:cs="Arial"/>
                <w:b/>
                <w:color w:val="000000"/>
                <w:sz w:val="16"/>
                <w:szCs w:val="16"/>
                <w:lang w:val="es-MX" w:eastAsia="es-MX"/>
              </w:rPr>
              <w:t>ZAIDI</w:t>
            </w:r>
            <w:proofErr w:type="spellEnd"/>
            <w:r>
              <w:rPr>
                <w:rFonts w:cs="Arial"/>
                <w:b/>
                <w:color w:val="000000"/>
                <w:sz w:val="16"/>
                <w:szCs w:val="16"/>
                <w:lang w:val="es-MX" w:eastAsia="es-MX"/>
              </w:rPr>
              <w:t xml:space="preserve"> </w:t>
            </w:r>
            <w:proofErr w:type="spellStart"/>
            <w:r>
              <w:rPr>
                <w:rFonts w:cs="Arial"/>
                <w:b/>
                <w:color w:val="000000"/>
                <w:sz w:val="16"/>
                <w:szCs w:val="16"/>
                <w:lang w:val="es-MX" w:eastAsia="es-MX"/>
              </w:rPr>
              <w:t>ANEL</w:t>
            </w:r>
            <w:proofErr w:type="spellEnd"/>
            <w:r>
              <w:rPr>
                <w:rFonts w:cs="Arial"/>
                <w:b/>
                <w:color w:val="000000"/>
                <w:sz w:val="16"/>
                <w:szCs w:val="16"/>
                <w:lang w:val="es-MX" w:eastAsia="es-MX"/>
              </w:rPr>
              <w:t xml:space="preserve"> </w:t>
            </w:r>
            <w:proofErr w:type="spellStart"/>
            <w:r>
              <w:rPr>
                <w:rFonts w:cs="Arial"/>
                <w:b/>
                <w:color w:val="000000"/>
                <w:sz w:val="16"/>
                <w:szCs w:val="16"/>
                <w:lang w:val="es-MX" w:eastAsia="es-MX"/>
              </w:rPr>
              <w:t>COHUO</w:t>
            </w:r>
            <w:proofErr w:type="spellEnd"/>
            <w:r>
              <w:rPr>
                <w:rFonts w:cs="Arial"/>
                <w:b/>
                <w:color w:val="000000"/>
                <w:sz w:val="16"/>
                <w:szCs w:val="16"/>
                <w:lang w:val="es-MX" w:eastAsia="es-MX"/>
              </w:rPr>
              <w:t xml:space="preserve"> POOT</w:t>
            </w:r>
          </w:p>
        </w:tc>
      </w:tr>
    </w:tbl>
    <w:p w:rsidR="002F5DF3" w:rsidRDefault="002F5DF3" w:rsidP="002F5DF3">
      <w:pPr>
        <w:tabs>
          <w:tab w:val="left" w:pos="360"/>
        </w:tabs>
        <w:spacing w:line="276" w:lineRule="auto"/>
        <w:ind w:left="284" w:right="283"/>
        <w:jc w:val="both"/>
        <w:rPr>
          <w:rStyle w:val="Textoennegrita"/>
          <w:rFonts w:cs="Arial"/>
          <w:color w:val="000000"/>
          <w:sz w:val="22"/>
          <w:szCs w:val="22"/>
        </w:rPr>
      </w:pPr>
    </w:p>
    <w:p w:rsidR="00A24A6A" w:rsidRDefault="00A24A6A" w:rsidP="002F5DF3">
      <w:pPr>
        <w:tabs>
          <w:tab w:val="left" w:pos="360"/>
        </w:tabs>
        <w:spacing w:line="276" w:lineRule="auto"/>
        <w:ind w:left="284" w:right="283"/>
        <w:jc w:val="both"/>
        <w:rPr>
          <w:rStyle w:val="Textoennegrita"/>
          <w:rFonts w:cs="Arial"/>
          <w:color w:val="000000"/>
          <w:sz w:val="22"/>
          <w:szCs w:val="22"/>
        </w:rPr>
      </w:pPr>
    </w:p>
    <w:p w:rsidR="002F5DF3" w:rsidRDefault="002F5DF3" w:rsidP="002F5DF3">
      <w:pPr>
        <w:tabs>
          <w:tab w:val="left" w:pos="360"/>
        </w:tabs>
        <w:spacing w:line="276" w:lineRule="auto"/>
        <w:ind w:left="284" w:right="283"/>
        <w:jc w:val="both"/>
        <w:rPr>
          <w:rFonts w:cs="Arial"/>
          <w:bCs/>
          <w:sz w:val="22"/>
          <w:szCs w:val="22"/>
        </w:rPr>
      </w:pPr>
      <w:r>
        <w:rPr>
          <w:rStyle w:val="Textoennegrita"/>
          <w:rFonts w:cs="Arial"/>
          <w:color w:val="000000"/>
          <w:sz w:val="22"/>
          <w:szCs w:val="22"/>
        </w:rPr>
        <w:t>SEGUNDO</w:t>
      </w:r>
      <w:r w:rsidRPr="004C2D3F">
        <w:rPr>
          <w:rStyle w:val="Textoennegrita"/>
          <w:rFonts w:cs="Arial"/>
          <w:color w:val="000000"/>
          <w:sz w:val="22"/>
          <w:szCs w:val="22"/>
        </w:rPr>
        <w:t>.</w:t>
      </w:r>
      <w:r>
        <w:rPr>
          <w:rStyle w:val="Textoennegrita"/>
          <w:rFonts w:cs="Arial"/>
          <w:color w:val="000000"/>
          <w:sz w:val="22"/>
          <w:szCs w:val="22"/>
        </w:rPr>
        <w:t xml:space="preserve"> </w:t>
      </w:r>
      <w:r w:rsidRPr="004C2D3F">
        <w:rPr>
          <w:rFonts w:cs="Arial"/>
          <w:color w:val="000000"/>
          <w:sz w:val="22"/>
          <w:szCs w:val="22"/>
        </w:rPr>
        <w:t xml:space="preserve">Con fundamento en la fracción II del artículo 221 de la </w:t>
      </w:r>
      <w:r w:rsidRPr="004C2D3F">
        <w:rPr>
          <w:rFonts w:cs="Arial"/>
          <w:i/>
          <w:color w:val="000000"/>
          <w:sz w:val="22"/>
          <w:szCs w:val="22"/>
        </w:rPr>
        <w:t>Ley de Instituciones y Procedimientos Electorales del Estado de Yucatán</w:t>
      </w:r>
      <w:r w:rsidRPr="004C2D3F">
        <w:rPr>
          <w:rFonts w:cs="Arial"/>
          <w:color w:val="000000"/>
          <w:sz w:val="22"/>
          <w:szCs w:val="22"/>
        </w:rPr>
        <w:t xml:space="preserve">, se ordena realizar, las diversas sustituciones que fueron solicitadas por </w:t>
      </w:r>
      <w:r>
        <w:rPr>
          <w:rFonts w:cs="Arial"/>
          <w:color w:val="000000"/>
          <w:sz w:val="22"/>
          <w:szCs w:val="22"/>
        </w:rPr>
        <w:t>el Partido Revolucionario Institucional</w:t>
      </w:r>
      <w:r w:rsidRPr="004C2D3F">
        <w:rPr>
          <w:rFonts w:cs="Arial"/>
          <w:bCs/>
          <w:sz w:val="22"/>
          <w:szCs w:val="22"/>
        </w:rPr>
        <w:t>; en los términos que a continuación se relacionan:</w:t>
      </w:r>
    </w:p>
    <w:p w:rsidR="00A24A6A" w:rsidRPr="004C2D3F" w:rsidRDefault="00A24A6A" w:rsidP="002F5DF3">
      <w:pPr>
        <w:tabs>
          <w:tab w:val="left" w:pos="360"/>
        </w:tabs>
        <w:spacing w:line="276" w:lineRule="auto"/>
        <w:ind w:left="284" w:right="283"/>
        <w:jc w:val="both"/>
        <w:rPr>
          <w:rFonts w:cs="Arial"/>
          <w:bCs/>
          <w:sz w:val="22"/>
          <w:szCs w:val="22"/>
        </w:rPr>
      </w:pPr>
    </w:p>
    <w:p w:rsidR="002F5DF3" w:rsidRPr="00D43D13" w:rsidRDefault="002F5DF3" w:rsidP="002F5DF3">
      <w:pPr>
        <w:tabs>
          <w:tab w:val="left" w:pos="360"/>
        </w:tabs>
        <w:ind w:left="-284" w:right="-285"/>
        <w:jc w:val="center"/>
        <w:rPr>
          <w:rFonts w:cs="Arial"/>
          <w:b/>
          <w:color w:val="000000"/>
          <w:sz w:val="20"/>
        </w:rPr>
      </w:pPr>
      <w:r w:rsidRPr="00D43D13">
        <w:rPr>
          <w:rFonts w:cs="Arial"/>
          <w:b/>
          <w:color w:val="000000"/>
          <w:sz w:val="20"/>
        </w:rPr>
        <w:t xml:space="preserve">PARTIDO POLÍTICO: PARTIDO REVOLUCIONARIO INSTITUCIONAL </w:t>
      </w:r>
    </w:p>
    <w:p w:rsidR="002F5DF3" w:rsidRDefault="002F5DF3" w:rsidP="002F5DF3">
      <w:pPr>
        <w:tabs>
          <w:tab w:val="left" w:pos="360"/>
        </w:tabs>
        <w:ind w:left="-284" w:right="-285"/>
        <w:jc w:val="center"/>
        <w:rPr>
          <w:rFonts w:cs="Arial"/>
          <w:b/>
          <w:color w:val="000000"/>
          <w:sz w:val="22"/>
          <w:szCs w:val="22"/>
        </w:rPr>
      </w:pPr>
      <w:r w:rsidRPr="00D43D13">
        <w:rPr>
          <w:rFonts w:cs="Arial"/>
          <w:b/>
          <w:color w:val="000000"/>
          <w:sz w:val="20"/>
        </w:rPr>
        <w:t xml:space="preserve">MUNICIPIO </w:t>
      </w:r>
      <w:proofErr w:type="spellStart"/>
      <w:r w:rsidRPr="00D43D13">
        <w:rPr>
          <w:rFonts w:cs="Arial"/>
          <w:b/>
          <w:color w:val="000000"/>
          <w:sz w:val="20"/>
        </w:rPr>
        <w:t>HOCABÁ</w:t>
      </w:r>
      <w:proofErr w:type="spellEnd"/>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2F5DF3" w:rsidRPr="00E46AF7" w:rsidTr="0084338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2F5DF3" w:rsidRPr="006E14F4" w:rsidRDefault="002F5DF3" w:rsidP="00843386">
            <w:pPr>
              <w:jc w:val="center"/>
              <w:rPr>
                <w:rFonts w:cs="Arial"/>
                <w:b/>
                <w:bCs/>
                <w:color w:val="000000"/>
                <w:sz w:val="16"/>
                <w:szCs w:val="16"/>
                <w:lang w:val="es-MX" w:eastAsia="es-MX"/>
              </w:rPr>
            </w:pPr>
            <w:r>
              <w:rPr>
                <w:rFonts w:cs="Arial"/>
                <w:b/>
                <w:bCs/>
                <w:color w:val="000000"/>
                <w:sz w:val="16"/>
                <w:szCs w:val="16"/>
                <w:lang w:val="es-MX" w:eastAsia="es-MX"/>
              </w:rPr>
              <w:t xml:space="preserve">CANDIDATAS Y </w:t>
            </w:r>
            <w:r w:rsidRPr="006E14F4">
              <w:rPr>
                <w:rFonts w:cs="Arial"/>
                <w:b/>
                <w:bCs/>
                <w:color w:val="000000"/>
                <w:sz w:val="16"/>
                <w:szCs w:val="16"/>
                <w:lang w:val="es-MX" w:eastAsia="es-MX"/>
              </w:rPr>
              <w:t xml:space="preserve">CANDIDATOS A </w:t>
            </w:r>
            <w:r>
              <w:rPr>
                <w:rFonts w:cs="Arial"/>
                <w:b/>
                <w:bCs/>
                <w:color w:val="000000"/>
                <w:sz w:val="16"/>
                <w:szCs w:val="16"/>
                <w:lang w:val="es-MX" w:eastAsia="es-MX"/>
              </w:rPr>
              <w:t xml:space="preserve">REGIDORES POR MAYORÍA RELATIVA </w:t>
            </w:r>
          </w:p>
        </w:tc>
      </w:tr>
      <w:tr w:rsidR="002F5DF3" w:rsidRPr="00E46AF7" w:rsidTr="0084338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E46AF7" w:rsidRDefault="002F5DF3" w:rsidP="00843386">
            <w:pPr>
              <w:jc w:val="center"/>
              <w:rPr>
                <w:rFonts w:ascii="Arial Narrow" w:hAnsi="Arial Narrow"/>
                <w:b/>
                <w:bCs/>
                <w:color w:val="000000"/>
                <w:sz w:val="20"/>
                <w:lang w:val="es-MX" w:eastAsia="es-MX"/>
              </w:rPr>
            </w:pPr>
            <w:r>
              <w:rPr>
                <w:rFonts w:ascii="Arial Narrow" w:hAnsi="Arial Narrow"/>
                <w:b/>
                <w:bCs/>
                <w:color w:val="000000"/>
                <w:sz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6E14F4" w:rsidRDefault="002F5DF3" w:rsidP="00843386">
            <w:pPr>
              <w:jc w:val="center"/>
              <w:rPr>
                <w:rFonts w:cs="Arial"/>
                <w:b/>
                <w:bCs/>
                <w:color w:val="000000"/>
                <w:sz w:val="16"/>
                <w:szCs w:val="16"/>
                <w:lang w:val="es-MX" w:eastAsia="es-MX"/>
              </w:rPr>
            </w:pPr>
            <w:r w:rsidRPr="006E14F4">
              <w:rPr>
                <w:rFonts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6E14F4" w:rsidRDefault="002F5DF3" w:rsidP="00843386">
            <w:pPr>
              <w:jc w:val="center"/>
              <w:rPr>
                <w:rFonts w:cs="Arial"/>
                <w:b/>
                <w:bCs/>
                <w:color w:val="000000"/>
                <w:sz w:val="16"/>
                <w:szCs w:val="16"/>
                <w:lang w:val="es-MX" w:eastAsia="es-MX"/>
              </w:rPr>
            </w:pPr>
            <w:r w:rsidRPr="006E14F4">
              <w:rPr>
                <w:rFonts w:cs="Arial"/>
                <w:b/>
                <w:bCs/>
                <w:color w:val="000000"/>
                <w:sz w:val="16"/>
                <w:szCs w:val="16"/>
                <w:lang w:val="es-MX" w:eastAsia="es-MX"/>
              </w:rPr>
              <w:t>CANDIDATO SUPLENTE</w:t>
            </w:r>
          </w:p>
        </w:tc>
      </w:tr>
      <w:tr w:rsidR="002F5DF3" w:rsidRPr="00E46AF7" w:rsidTr="0084338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F3" w:rsidRPr="00E46AF7" w:rsidRDefault="002F5DF3" w:rsidP="00843386">
            <w:pPr>
              <w:jc w:val="center"/>
              <w:rPr>
                <w:rFonts w:ascii="Arial Narrow" w:hAnsi="Arial Narrow"/>
                <w:color w:val="000000"/>
                <w:sz w:val="20"/>
                <w:lang w:val="es-MX" w:eastAsia="es-MX"/>
              </w:rPr>
            </w:pPr>
            <w:r>
              <w:rPr>
                <w:rFonts w:ascii="Arial Narrow" w:hAnsi="Arial Narrow"/>
                <w:color w:val="000000"/>
                <w:sz w:val="20"/>
                <w:lang w:val="es-MX"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5DF3" w:rsidRPr="00016CD0" w:rsidRDefault="002F5DF3" w:rsidP="00843386">
            <w:pPr>
              <w:jc w:val="center"/>
              <w:rPr>
                <w:rFonts w:cs="Arial"/>
                <w:b/>
                <w:color w:val="000000"/>
                <w:sz w:val="16"/>
                <w:szCs w:val="16"/>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5DF3" w:rsidRPr="00016CD0" w:rsidRDefault="002F5DF3" w:rsidP="00843386">
            <w:pPr>
              <w:tabs>
                <w:tab w:val="left" w:pos="74"/>
              </w:tabs>
              <w:jc w:val="center"/>
              <w:rPr>
                <w:rFonts w:cs="Arial"/>
                <w:b/>
                <w:color w:val="000000"/>
                <w:sz w:val="16"/>
                <w:szCs w:val="16"/>
                <w:lang w:val="es-MX" w:eastAsia="es-MX"/>
              </w:rPr>
            </w:pPr>
            <w:r>
              <w:rPr>
                <w:rFonts w:cs="Arial"/>
                <w:b/>
                <w:color w:val="000000"/>
                <w:sz w:val="16"/>
                <w:szCs w:val="16"/>
                <w:lang w:val="es-MX" w:eastAsia="es-MX"/>
              </w:rPr>
              <w:t xml:space="preserve">FAUSTO </w:t>
            </w:r>
            <w:proofErr w:type="spellStart"/>
            <w:r>
              <w:rPr>
                <w:rFonts w:cs="Arial"/>
                <w:b/>
                <w:color w:val="000000"/>
                <w:sz w:val="16"/>
                <w:szCs w:val="16"/>
                <w:lang w:val="es-MX" w:eastAsia="es-MX"/>
              </w:rPr>
              <w:t>DAMIAN</w:t>
            </w:r>
            <w:proofErr w:type="spellEnd"/>
            <w:r>
              <w:rPr>
                <w:rFonts w:cs="Arial"/>
                <w:b/>
                <w:color w:val="000000"/>
                <w:sz w:val="16"/>
                <w:szCs w:val="16"/>
                <w:lang w:val="es-MX" w:eastAsia="es-MX"/>
              </w:rPr>
              <w:t xml:space="preserve"> PÉREZ LÓPEZ</w:t>
            </w:r>
          </w:p>
        </w:tc>
      </w:tr>
    </w:tbl>
    <w:p w:rsidR="002F5DF3" w:rsidRDefault="002F5DF3" w:rsidP="002F5DF3">
      <w:pPr>
        <w:tabs>
          <w:tab w:val="left" w:pos="360"/>
        </w:tabs>
        <w:spacing w:line="276" w:lineRule="auto"/>
        <w:ind w:left="-284" w:right="-284"/>
        <w:jc w:val="both"/>
        <w:rPr>
          <w:rStyle w:val="Textoennegrita"/>
          <w:rFonts w:cs="Arial"/>
          <w:color w:val="000000"/>
          <w:sz w:val="22"/>
          <w:szCs w:val="22"/>
        </w:rPr>
      </w:pPr>
    </w:p>
    <w:p w:rsidR="00C765F9" w:rsidRPr="004A37DC" w:rsidRDefault="00C765F9" w:rsidP="00C765F9">
      <w:pPr>
        <w:spacing w:line="276" w:lineRule="auto"/>
        <w:ind w:left="284" w:right="142"/>
        <w:jc w:val="both"/>
        <w:rPr>
          <w:rFonts w:ascii="Arial Narrow" w:hAnsi="Arial Narrow" w:cs="Arial"/>
          <w:szCs w:val="24"/>
        </w:rPr>
      </w:pPr>
      <w:r>
        <w:rPr>
          <w:rFonts w:ascii="Arial Narrow" w:hAnsi="Arial Narrow" w:cs="Arial"/>
          <w:szCs w:val="24"/>
        </w:rPr>
        <w:t>…..”</w:t>
      </w:r>
    </w:p>
    <w:p w:rsidR="00C765F9" w:rsidRPr="001B50B4" w:rsidRDefault="00C765F9" w:rsidP="00C765F9">
      <w:pPr>
        <w:spacing w:line="276" w:lineRule="auto"/>
        <w:ind w:right="-376" w:firstLine="708"/>
        <w:jc w:val="both"/>
        <w:rPr>
          <w:rFonts w:ascii="Arial Narrow" w:hAnsi="Arial Narrow" w:cs="Arial"/>
          <w:b/>
          <w:szCs w:val="24"/>
        </w:rPr>
      </w:pPr>
    </w:p>
    <w:p w:rsidR="00A96564" w:rsidRDefault="00C765F9" w:rsidP="00A96564">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E80835">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A96564">
        <w:rPr>
          <w:rFonts w:ascii="Arial Narrow" w:hAnsi="Arial Narrow" w:cs="Arial"/>
          <w:szCs w:val="24"/>
        </w:rPr>
        <w:t xml:space="preserve">concediéndole el uso de la voz a la </w:t>
      </w:r>
      <w:r w:rsidR="00A96564" w:rsidRPr="00A96564">
        <w:rPr>
          <w:rFonts w:ascii="Arial Narrow" w:hAnsi="Arial Narrow" w:cs="Arial"/>
          <w:b/>
          <w:szCs w:val="24"/>
        </w:rPr>
        <w:t>Consejera Electoral Maestra María del Mar Trejo Pérez</w:t>
      </w:r>
      <w:r w:rsidR="00A96564">
        <w:rPr>
          <w:rFonts w:ascii="Arial Narrow" w:hAnsi="Arial Narrow" w:cs="Arial"/>
          <w:szCs w:val="24"/>
        </w:rPr>
        <w:t>, quien manifestó lo siguiente: “</w:t>
      </w:r>
      <w:r w:rsidR="00F025E2">
        <w:rPr>
          <w:rFonts w:ascii="Arial Narrow" w:hAnsi="Arial Narrow" w:cs="Arial"/>
          <w:szCs w:val="24"/>
        </w:rPr>
        <w:t xml:space="preserve">Buenas tardes, sólo para dar cuenta de que en todas estas sustituciones que se están realizando, hemos </w:t>
      </w:r>
      <w:r w:rsidR="00F025E2">
        <w:rPr>
          <w:rFonts w:ascii="Arial Narrow" w:hAnsi="Arial Narrow" w:cs="Arial"/>
          <w:szCs w:val="24"/>
        </w:rPr>
        <w:lastRenderedPageBreak/>
        <w:t>estado vigilantes desde la Comisión de paridad y género, de que se hagan de acuerdo al principio de paridad, respetando el principio de paridad y que las sustituciones se hagan en este marco y aprovechando la intervención, lo mismo hemos hecho también con las sustituciones</w:t>
      </w:r>
      <w:r w:rsidR="003B7B17">
        <w:rPr>
          <w:rFonts w:ascii="Arial Narrow" w:hAnsi="Arial Narrow" w:cs="Arial"/>
          <w:szCs w:val="24"/>
        </w:rPr>
        <w:t xml:space="preserve"> o con los </w:t>
      </w:r>
      <w:r w:rsidR="00F025E2">
        <w:rPr>
          <w:rFonts w:ascii="Arial Narrow" w:hAnsi="Arial Narrow" w:cs="Arial"/>
          <w:szCs w:val="24"/>
        </w:rPr>
        <w:t>que han habido de Consejeras, Consejeros, o Secretarios Ejecutivos en los Municipios y Distritos. Muchas gracias.”</w:t>
      </w:r>
    </w:p>
    <w:p w:rsidR="00A96564" w:rsidRDefault="00A96564" w:rsidP="00C765F9">
      <w:pPr>
        <w:spacing w:line="276" w:lineRule="auto"/>
        <w:ind w:right="-376" w:firstLine="708"/>
        <w:jc w:val="both"/>
        <w:rPr>
          <w:rFonts w:ascii="Arial Narrow" w:hAnsi="Arial Narrow" w:cs="Arial"/>
          <w:szCs w:val="24"/>
        </w:rPr>
      </w:pPr>
    </w:p>
    <w:p w:rsidR="00C765F9" w:rsidRDefault="00A96564" w:rsidP="00C765F9">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00C765F9">
        <w:rPr>
          <w:rFonts w:ascii="Arial Narrow" w:hAnsi="Arial Narrow" w:cs="Arial"/>
          <w:szCs w:val="24"/>
        </w:rPr>
        <w:t xml:space="preserve">al no haber </w:t>
      </w:r>
      <w:r>
        <w:rPr>
          <w:rFonts w:ascii="Arial Narrow" w:hAnsi="Arial Narrow" w:cs="Arial"/>
          <w:szCs w:val="24"/>
        </w:rPr>
        <w:t xml:space="preserve">más </w:t>
      </w:r>
      <w:r w:rsidR="00C765F9">
        <w:rPr>
          <w:rFonts w:ascii="Arial Narrow" w:hAnsi="Arial Narrow" w:cs="Arial"/>
          <w:szCs w:val="24"/>
        </w:rPr>
        <w:t xml:space="preserve">intervenciones,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C765F9" w:rsidRPr="002C0097">
        <w:rPr>
          <w:rFonts w:ascii="Arial Narrow" w:hAnsi="Arial Narrow" w:cs="Arial"/>
          <w:szCs w:val="24"/>
        </w:rPr>
        <w:t>con fundamento</w:t>
      </w:r>
      <w:r w:rsidR="00C765F9" w:rsidRPr="001B50B4">
        <w:rPr>
          <w:rFonts w:ascii="Arial Narrow" w:hAnsi="Arial Narrow" w:cs="Arial"/>
          <w:szCs w:val="24"/>
        </w:rPr>
        <w:t xml:space="preserve"> en el artículo </w:t>
      </w:r>
      <w:r w:rsidR="00C765F9" w:rsidRPr="00455F57">
        <w:rPr>
          <w:rFonts w:ascii="Arial Narrow" w:hAnsi="Arial Narrow" w:cs="Arial"/>
          <w:szCs w:val="24"/>
        </w:rPr>
        <w:t xml:space="preserve">5, inciso i), del Reglamento de Sesiones de los Consejos del Instituto Electoral y </w:t>
      </w:r>
      <w:r w:rsidR="00C765F9">
        <w:rPr>
          <w:rFonts w:ascii="Arial Narrow" w:hAnsi="Arial Narrow" w:cs="Arial"/>
          <w:szCs w:val="24"/>
        </w:rPr>
        <w:t xml:space="preserve">de </w:t>
      </w:r>
      <w:r w:rsidR="00C765F9" w:rsidRPr="00455F57">
        <w:rPr>
          <w:rFonts w:ascii="Arial Narrow" w:hAnsi="Arial Narrow" w:cs="Arial"/>
          <w:szCs w:val="24"/>
        </w:rPr>
        <w:t xml:space="preserve">Participación Ciudadana de Yucatán, </w:t>
      </w:r>
      <w:r w:rsidR="00C765F9">
        <w:rPr>
          <w:rFonts w:ascii="Arial Narrow" w:hAnsi="Arial Narrow" w:cs="Arial"/>
          <w:szCs w:val="24"/>
        </w:rPr>
        <w:t xml:space="preserve">instruyó al Secretario Ejecutivo para que </w:t>
      </w:r>
      <w:r w:rsidR="00C765F9" w:rsidRPr="00455F57">
        <w:rPr>
          <w:rFonts w:ascii="Arial Narrow" w:hAnsi="Arial Narrow" w:cs="Arial"/>
          <w:szCs w:val="24"/>
        </w:rPr>
        <w:t>procedi</w:t>
      </w:r>
      <w:r w:rsidR="00C765F9">
        <w:rPr>
          <w:rFonts w:ascii="Arial Narrow" w:hAnsi="Arial Narrow" w:cs="Arial"/>
          <w:szCs w:val="24"/>
        </w:rPr>
        <w:t>era</w:t>
      </w:r>
      <w:r w:rsidR="00C765F9" w:rsidRPr="00455F57">
        <w:rPr>
          <w:rFonts w:ascii="Arial Narrow" w:hAnsi="Arial Narrow" w:cs="Arial"/>
          <w:szCs w:val="24"/>
        </w:rPr>
        <w:t xml:space="preserve"> a tomar la votación de </w:t>
      </w:r>
      <w:r w:rsidR="00C765F9">
        <w:rPr>
          <w:rFonts w:ascii="Arial Narrow" w:hAnsi="Arial Narrow" w:cs="Arial"/>
          <w:szCs w:val="24"/>
        </w:rPr>
        <w:t xml:space="preserve">las y </w:t>
      </w:r>
      <w:r w:rsidR="00C765F9" w:rsidRPr="00455F57">
        <w:rPr>
          <w:rFonts w:ascii="Arial Narrow" w:hAnsi="Arial Narrow" w:cs="Arial"/>
          <w:szCs w:val="24"/>
        </w:rPr>
        <w:t xml:space="preserve">los integrantes del Consejo General con derecho a voz y voto respecto de la aprobación del proyecto de </w:t>
      </w:r>
      <w:r w:rsidR="00C765F9">
        <w:rPr>
          <w:rFonts w:ascii="Arial Narrow" w:hAnsi="Arial Narrow" w:cs="Arial"/>
          <w:szCs w:val="24"/>
        </w:rPr>
        <w:t xml:space="preserve">Acuerdo </w:t>
      </w:r>
      <w:r w:rsidR="00C765F9" w:rsidRPr="00FA1453">
        <w:rPr>
          <w:rFonts w:ascii="Arial Narrow" w:hAnsi="Arial Narrow" w:cs="Arial"/>
          <w:szCs w:val="24"/>
        </w:rPr>
        <w:t xml:space="preserve">del </w:t>
      </w:r>
      <w:r w:rsidR="00C765F9">
        <w:rPr>
          <w:rFonts w:ascii="Arial Narrow" w:hAnsi="Arial Narrow" w:cs="Arial"/>
          <w:szCs w:val="24"/>
        </w:rPr>
        <w:t>C</w:t>
      </w:r>
      <w:r w:rsidR="00C765F9" w:rsidRPr="00FA1453">
        <w:rPr>
          <w:rFonts w:ascii="Arial Narrow" w:hAnsi="Arial Narrow" w:cs="Arial"/>
          <w:szCs w:val="24"/>
        </w:rPr>
        <w:t xml:space="preserve">onsejo </w:t>
      </w:r>
      <w:r w:rsidR="00C765F9">
        <w:rPr>
          <w:rFonts w:ascii="Arial Narrow" w:hAnsi="Arial Narrow" w:cs="Arial"/>
          <w:szCs w:val="24"/>
        </w:rPr>
        <w:t>G</w:t>
      </w:r>
      <w:r w:rsidR="00C765F9" w:rsidRPr="00FA1453">
        <w:rPr>
          <w:rFonts w:ascii="Arial Narrow" w:hAnsi="Arial Narrow" w:cs="Arial"/>
          <w:szCs w:val="24"/>
        </w:rPr>
        <w:t xml:space="preserve">eneral del </w:t>
      </w:r>
      <w:r w:rsidR="00C765F9">
        <w:rPr>
          <w:rFonts w:ascii="Arial Narrow" w:hAnsi="Arial Narrow" w:cs="Arial"/>
          <w:szCs w:val="24"/>
        </w:rPr>
        <w:t>I</w:t>
      </w:r>
      <w:r w:rsidR="00C765F9" w:rsidRPr="00FA1453">
        <w:rPr>
          <w:rFonts w:ascii="Arial Narrow" w:hAnsi="Arial Narrow" w:cs="Arial"/>
          <w:szCs w:val="24"/>
        </w:rPr>
        <w:t xml:space="preserve">nstituto </w:t>
      </w:r>
      <w:r w:rsidR="00C765F9">
        <w:rPr>
          <w:rFonts w:ascii="Arial Narrow" w:hAnsi="Arial Narrow" w:cs="Arial"/>
          <w:szCs w:val="24"/>
        </w:rPr>
        <w:t>E</w:t>
      </w:r>
      <w:r w:rsidR="00C765F9" w:rsidRPr="00FA1453">
        <w:rPr>
          <w:rFonts w:ascii="Arial Narrow" w:hAnsi="Arial Narrow" w:cs="Arial"/>
          <w:szCs w:val="24"/>
        </w:rPr>
        <w:t xml:space="preserve">lectoral y de </w:t>
      </w:r>
      <w:r w:rsidR="00C765F9">
        <w:rPr>
          <w:rFonts w:ascii="Arial Narrow" w:hAnsi="Arial Narrow" w:cs="Arial"/>
          <w:szCs w:val="24"/>
        </w:rPr>
        <w:t>P</w:t>
      </w:r>
      <w:r w:rsidR="00C765F9" w:rsidRPr="00FA1453">
        <w:rPr>
          <w:rFonts w:ascii="Arial Narrow" w:hAnsi="Arial Narrow" w:cs="Arial"/>
          <w:szCs w:val="24"/>
        </w:rPr>
        <w:t xml:space="preserve">articipación </w:t>
      </w:r>
      <w:r w:rsidR="00C765F9">
        <w:rPr>
          <w:rFonts w:ascii="Arial Narrow" w:hAnsi="Arial Narrow" w:cs="Arial"/>
          <w:szCs w:val="24"/>
        </w:rPr>
        <w:t>C</w:t>
      </w:r>
      <w:r w:rsidR="00C765F9" w:rsidRPr="00FA1453">
        <w:rPr>
          <w:rFonts w:ascii="Arial Narrow" w:hAnsi="Arial Narrow" w:cs="Arial"/>
          <w:szCs w:val="24"/>
        </w:rPr>
        <w:t xml:space="preserve">iudadana de </w:t>
      </w:r>
      <w:r w:rsidR="00C765F9">
        <w:rPr>
          <w:rFonts w:ascii="Arial Narrow" w:hAnsi="Arial Narrow" w:cs="Arial"/>
          <w:szCs w:val="24"/>
        </w:rPr>
        <w:t>Y</w:t>
      </w:r>
      <w:r w:rsidR="00C765F9" w:rsidRPr="00FA1453">
        <w:rPr>
          <w:rFonts w:ascii="Arial Narrow" w:hAnsi="Arial Narrow" w:cs="Arial"/>
          <w:szCs w:val="24"/>
        </w:rPr>
        <w:t xml:space="preserve">ucatán, </w:t>
      </w:r>
      <w:r w:rsidR="00C765F9" w:rsidRPr="00C765F9">
        <w:rPr>
          <w:rFonts w:ascii="Arial Narrow" w:hAnsi="Arial Narrow" w:cs="Arial"/>
          <w:szCs w:val="24"/>
        </w:rPr>
        <w:t xml:space="preserve">por el cual se realizan sustituciones en las planillas de regidurías de los </w:t>
      </w:r>
      <w:r w:rsidR="00C765F9">
        <w:rPr>
          <w:rFonts w:ascii="Arial Narrow" w:hAnsi="Arial Narrow" w:cs="Arial"/>
          <w:szCs w:val="24"/>
        </w:rPr>
        <w:t>M</w:t>
      </w:r>
      <w:r w:rsidR="00C765F9" w:rsidRPr="00C765F9">
        <w:rPr>
          <w:rFonts w:ascii="Arial Narrow" w:hAnsi="Arial Narrow" w:cs="Arial"/>
          <w:szCs w:val="24"/>
        </w:rPr>
        <w:t xml:space="preserve">unicipios de </w:t>
      </w:r>
      <w:proofErr w:type="spellStart"/>
      <w:r w:rsidR="00C765F9">
        <w:rPr>
          <w:rFonts w:ascii="Arial Narrow" w:hAnsi="Arial Narrow" w:cs="Arial"/>
          <w:szCs w:val="24"/>
        </w:rPr>
        <w:t>K</w:t>
      </w:r>
      <w:r w:rsidR="00C765F9" w:rsidRPr="00C765F9">
        <w:rPr>
          <w:rFonts w:ascii="Arial Narrow" w:hAnsi="Arial Narrow" w:cs="Arial"/>
          <w:szCs w:val="24"/>
        </w:rPr>
        <w:t>inchil</w:t>
      </w:r>
      <w:proofErr w:type="spellEnd"/>
      <w:r w:rsidR="00C765F9" w:rsidRPr="00C765F9">
        <w:rPr>
          <w:rFonts w:ascii="Arial Narrow" w:hAnsi="Arial Narrow" w:cs="Arial"/>
          <w:szCs w:val="24"/>
        </w:rPr>
        <w:t xml:space="preserve">, </w:t>
      </w:r>
      <w:proofErr w:type="spellStart"/>
      <w:r w:rsidR="00C765F9">
        <w:rPr>
          <w:rFonts w:ascii="Arial Narrow" w:hAnsi="Arial Narrow" w:cs="Arial"/>
          <w:szCs w:val="24"/>
        </w:rPr>
        <w:t>H</w:t>
      </w:r>
      <w:r w:rsidR="00C765F9" w:rsidRPr="00C765F9">
        <w:rPr>
          <w:rFonts w:ascii="Arial Narrow" w:hAnsi="Arial Narrow" w:cs="Arial"/>
          <w:szCs w:val="24"/>
        </w:rPr>
        <w:t>ocabá</w:t>
      </w:r>
      <w:proofErr w:type="spellEnd"/>
      <w:r w:rsidR="00C765F9" w:rsidRPr="00C765F9">
        <w:rPr>
          <w:rFonts w:ascii="Arial Narrow" w:hAnsi="Arial Narrow" w:cs="Arial"/>
          <w:szCs w:val="24"/>
        </w:rPr>
        <w:t xml:space="preserve">, </w:t>
      </w:r>
      <w:proofErr w:type="spellStart"/>
      <w:r w:rsidR="00C765F9">
        <w:rPr>
          <w:rFonts w:ascii="Arial Narrow" w:hAnsi="Arial Narrow" w:cs="Arial"/>
          <w:szCs w:val="24"/>
        </w:rPr>
        <w:t>T</w:t>
      </w:r>
      <w:r w:rsidR="00C765F9" w:rsidRPr="00C765F9">
        <w:rPr>
          <w:rFonts w:ascii="Arial Narrow" w:hAnsi="Arial Narrow" w:cs="Arial"/>
          <w:szCs w:val="24"/>
        </w:rPr>
        <w:t>etiz</w:t>
      </w:r>
      <w:proofErr w:type="spellEnd"/>
      <w:r w:rsidR="00C765F9" w:rsidRPr="00C765F9">
        <w:rPr>
          <w:rFonts w:ascii="Arial Narrow" w:hAnsi="Arial Narrow" w:cs="Arial"/>
          <w:szCs w:val="24"/>
        </w:rPr>
        <w:t xml:space="preserve">, </w:t>
      </w:r>
      <w:proofErr w:type="spellStart"/>
      <w:r w:rsidR="00C765F9">
        <w:rPr>
          <w:rFonts w:ascii="Arial Narrow" w:hAnsi="Arial Narrow" w:cs="Arial"/>
          <w:szCs w:val="24"/>
        </w:rPr>
        <w:t>H</w:t>
      </w:r>
      <w:r w:rsidR="00C765F9" w:rsidRPr="00C765F9">
        <w:rPr>
          <w:rFonts w:ascii="Arial Narrow" w:hAnsi="Arial Narrow" w:cs="Arial"/>
          <w:szCs w:val="24"/>
        </w:rPr>
        <w:t>unucmá</w:t>
      </w:r>
      <w:proofErr w:type="spellEnd"/>
      <w:r w:rsidR="00C765F9" w:rsidRPr="00C765F9">
        <w:rPr>
          <w:rFonts w:ascii="Arial Narrow" w:hAnsi="Arial Narrow" w:cs="Arial"/>
          <w:szCs w:val="24"/>
        </w:rPr>
        <w:t xml:space="preserve"> y </w:t>
      </w:r>
      <w:r w:rsidR="00C765F9">
        <w:rPr>
          <w:rFonts w:ascii="Arial Narrow" w:hAnsi="Arial Narrow" w:cs="Arial"/>
          <w:szCs w:val="24"/>
        </w:rPr>
        <w:t>R</w:t>
      </w:r>
      <w:r w:rsidR="00C765F9" w:rsidRPr="00C765F9">
        <w:rPr>
          <w:rFonts w:ascii="Arial Narrow" w:hAnsi="Arial Narrow" w:cs="Arial"/>
          <w:szCs w:val="24"/>
        </w:rPr>
        <w:t xml:space="preserve">ío </w:t>
      </w:r>
      <w:r w:rsidR="00C765F9">
        <w:rPr>
          <w:rFonts w:ascii="Arial Narrow" w:hAnsi="Arial Narrow" w:cs="Arial"/>
          <w:szCs w:val="24"/>
        </w:rPr>
        <w:t>L</w:t>
      </w:r>
      <w:r w:rsidR="00C765F9" w:rsidRPr="00C765F9">
        <w:rPr>
          <w:rFonts w:ascii="Arial Narrow" w:hAnsi="Arial Narrow" w:cs="Arial"/>
          <w:szCs w:val="24"/>
        </w:rPr>
        <w:t xml:space="preserve">agartos, así como en la fórmula para la diputación del distrito XIII electoral uninominal, registrados por los partidos políticos: </w:t>
      </w:r>
      <w:r w:rsidR="00C765F9">
        <w:rPr>
          <w:rFonts w:ascii="Arial Narrow" w:hAnsi="Arial Narrow" w:cs="Arial"/>
          <w:szCs w:val="24"/>
        </w:rPr>
        <w:t>R</w:t>
      </w:r>
      <w:r w:rsidR="00C765F9" w:rsidRPr="00C765F9">
        <w:rPr>
          <w:rFonts w:ascii="Arial Narrow" w:hAnsi="Arial Narrow" w:cs="Arial"/>
          <w:szCs w:val="24"/>
        </w:rPr>
        <w:t xml:space="preserve">evolucionario </w:t>
      </w:r>
      <w:r w:rsidR="00C765F9">
        <w:rPr>
          <w:rFonts w:ascii="Arial Narrow" w:hAnsi="Arial Narrow" w:cs="Arial"/>
          <w:szCs w:val="24"/>
        </w:rPr>
        <w:t>I</w:t>
      </w:r>
      <w:r w:rsidR="00C765F9" w:rsidRPr="00C765F9">
        <w:rPr>
          <w:rFonts w:ascii="Arial Narrow" w:hAnsi="Arial Narrow" w:cs="Arial"/>
          <w:szCs w:val="24"/>
        </w:rPr>
        <w:t xml:space="preserve">nstitucional, </w:t>
      </w:r>
      <w:r w:rsidR="00C765F9">
        <w:rPr>
          <w:rFonts w:ascii="Arial Narrow" w:hAnsi="Arial Narrow" w:cs="Arial"/>
          <w:szCs w:val="24"/>
        </w:rPr>
        <w:t>N</w:t>
      </w:r>
      <w:r w:rsidR="00C765F9" w:rsidRPr="00C765F9">
        <w:rPr>
          <w:rFonts w:ascii="Arial Narrow" w:hAnsi="Arial Narrow" w:cs="Arial"/>
          <w:szCs w:val="24"/>
        </w:rPr>
        <w:t xml:space="preserve">ueva </w:t>
      </w:r>
      <w:r w:rsidR="00C765F9">
        <w:rPr>
          <w:rFonts w:ascii="Arial Narrow" w:hAnsi="Arial Narrow" w:cs="Arial"/>
          <w:szCs w:val="24"/>
        </w:rPr>
        <w:t>A</w:t>
      </w:r>
      <w:r w:rsidR="00C765F9" w:rsidRPr="00C765F9">
        <w:rPr>
          <w:rFonts w:ascii="Arial Narrow" w:hAnsi="Arial Narrow" w:cs="Arial"/>
          <w:szCs w:val="24"/>
        </w:rPr>
        <w:t xml:space="preserve">lianza, </w:t>
      </w:r>
      <w:r w:rsidR="00C765F9">
        <w:rPr>
          <w:rFonts w:ascii="Arial Narrow" w:hAnsi="Arial Narrow" w:cs="Arial"/>
          <w:szCs w:val="24"/>
        </w:rPr>
        <w:t>P</w:t>
      </w:r>
      <w:r w:rsidR="00C765F9" w:rsidRPr="00C765F9">
        <w:rPr>
          <w:rFonts w:ascii="Arial Narrow" w:hAnsi="Arial Narrow" w:cs="Arial"/>
          <w:szCs w:val="24"/>
        </w:rPr>
        <w:t xml:space="preserve">artido de la </w:t>
      </w:r>
      <w:r w:rsidR="00C765F9">
        <w:rPr>
          <w:rFonts w:ascii="Arial Narrow" w:hAnsi="Arial Narrow" w:cs="Arial"/>
          <w:szCs w:val="24"/>
        </w:rPr>
        <w:t>R</w:t>
      </w:r>
      <w:r w:rsidR="00C765F9" w:rsidRPr="00C765F9">
        <w:rPr>
          <w:rFonts w:ascii="Arial Narrow" w:hAnsi="Arial Narrow" w:cs="Arial"/>
          <w:szCs w:val="24"/>
        </w:rPr>
        <w:t xml:space="preserve">evolución </w:t>
      </w:r>
      <w:r w:rsidR="00C765F9">
        <w:rPr>
          <w:rFonts w:ascii="Arial Narrow" w:hAnsi="Arial Narrow" w:cs="Arial"/>
          <w:szCs w:val="24"/>
        </w:rPr>
        <w:t>D</w:t>
      </w:r>
      <w:r w:rsidR="00C765F9" w:rsidRPr="00C765F9">
        <w:rPr>
          <w:rFonts w:ascii="Arial Narrow" w:hAnsi="Arial Narrow" w:cs="Arial"/>
          <w:szCs w:val="24"/>
        </w:rPr>
        <w:t xml:space="preserve">emocrática, </w:t>
      </w:r>
      <w:r w:rsidR="00C765F9">
        <w:rPr>
          <w:rFonts w:ascii="Arial Narrow" w:hAnsi="Arial Narrow" w:cs="Arial"/>
          <w:szCs w:val="24"/>
        </w:rPr>
        <w:t>P</w:t>
      </w:r>
      <w:r w:rsidR="00C765F9" w:rsidRPr="00C765F9">
        <w:rPr>
          <w:rFonts w:ascii="Arial Narrow" w:hAnsi="Arial Narrow" w:cs="Arial"/>
          <w:szCs w:val="24"/>
        </w:rPr>
        <w:t xml:space="preserve">artido </w:t>
      </w:r>
      <w:r w:rsidR="00C765F9">
        <w:rPr>
          <w:rFonts w:ascii="Arial Narrow" w:hAnsi="Arial Narrow" w:cs="Arial"/>
          <w:szCs w:val="24"/>
        </w:rPr>
        <w:t>A</w:t>
      </w:r>
      <w:r w:rsidR="00C765F9" w:rsidRPr="00C765F9">
        <w:rPr>
          <w:rFonts w:ascii="Arial Narrow" w:hAnsi="Arial Narrow" w:cs="Arial"/>
          <w:szCs w:val="24"/>
        </w:rPr>
        <w:t xml:space="preserve">cción </w:t>
      </w:r>
      <w:r w:rsidR="00C765F9">
        <w:rPr>
          <w:rFonts w:ascii="Arial Narrow" w:hAnsi="Arial Narrow" w:cs="Arial"/>
          <w:szCs w:val="24"/>
        </w:rPr>
        <w:t>N</w:t>
      </w:r>
      <w:r w:rsidR="00C765F9" w:rsidRPr="00C765F9">
        <w:rPr>
          <w:rFonts w:ascii="Arial Narrow" w:hAnsi="Arial Narrow" w:cs="Arial"/>
          <w:szCs w:val="24"/>
        </w:rPr>
        <w:t xml:space="preserve">acional y </w:t>
      </w:r>
      <w:r w:rsidR="00C765F9">
        <w:rPr>
          <w:rFonts w:ascii="Arial Narrow" w:hAnsi="Arial Narrow" w:cs="Arial"/>
          <w:szCs w:val="24"/>
        </w:rPr>
        <w:t>M</w:t>
      </w:r>
      <w:r w:rsidR="00C765F9" w:rsidRPr="00C765F9">
        <w:rPr>
          <w:rFonts w:ascii="Arial Narrow" w:hAnsi="Arial Narrow" w:cs="Arial"/>
          <w:szCs w:val="24"/>
        </w:rPr>
        <w:t xml:space="preserve">ovimiento </w:t>
      </w:r>
      <w:r w:rsidR="00C765F9">
        <w:rPr>
          <w:rFonts w:ascii="Arial Narrow" w:hAnsi="Arial Narrow" w:cs="Arial"/>
          <w:szCs w:val="24"/>
        </w:rPr>
        <w:t>C</w:t>
      </w:r>
      <w:r w:rsidR="00C765F9" w:rsidRPr="00C765F9">
        <w:rPr>
          <w:rFonts w:ascii="Arial Narrow" w:hAnsi="Arial Narrow" w:cs="Arial"/>
          <w:szCs w:val="24"/>
        </w:rPr>
        <w:t xml:space="preserve">iudadano; en virtud de diversas </w:t>
      </w:r>
      <w:proofErr w:type="spellStart"/>
      <w:r w:rsidR="00C765F9" w:rsidRPr="00C765F9">
        <w:rPr>
          <w:rFonts w:ascii="Arial Narrow" w:hAnsi="Arial Narrow" w:cs="Arial"/>
          <w:szCs w:val="24"/>
        </w:rPr>
        <w:t>renuncias</w:t>
      </w:r>
      <w:proofErr w:type="spellEnd"/>
      <w:r w:rsidR="00C765F9" w:rsidRPr="00C765F9">
        <w:rPr>
          <w:rFonts w:ascii="Arial Narrow" w:hAnsi="Arial Narrow" w:cs="Arial"/>
          <w:szCs w:val="24"/>
        </w:rPr>
        <w:t xml:space="preserve"> presentadas</w:t>
      </w:r>
      <w:r w:rsidR="00C765F9">
        <w:rPr>
          <w:rFonts w:ascii="Arial Narrow" w:hAnsi="Arial Narrow" w:cs="Arial"/>
          <w:szCs w:val="24"/>
        </w:rPr>
        <w:t>.</w:t>
      </w:r>
    </w:p>
    <w:p w:rsidR="00C765F9" w:rsidRDefault="00C765F9" w:rsidP="00C765F9">
      <w:pPr>
        <w:spacing w:line="276" w:lineRule="auto"/>
        <w:ind w:right="-376" w:firstLine="708"/>
        <w:jc w:val="both"/>
        <w:rPr>
          <w:rFonts w:ascii="Arial Narrow" w:hAnsi="Arial Narrow" w:cs="Arial"/>
          <w:szCs w:val="24"/>
        </w:rPr>
      </w:pPr>
    </w:p>
    <w:p w:rsidR="00C765F9" w:rsidRPr="00455F57" w:rsidRDefault="00C765F9" w:rsidP="00C765F9">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C765F9" w:rsidRDefault="00C765F9" w:rsidP="00C765F9">
      <w:pPr>
        <w:autoSpaceDE w:val="0"/>
        <w:autoSpaceDN w:val="0"/>
        <w:adjustRightInd w:val="0"/>
        <w:spacing w:line="276" w:lineRule="auto"/>
        <w:ind w:right="-376" w:firstLine="708"/>
        <w:jc w:val="both"/>
        <w:rPr>
          <w:rFonts w:ascii="Arial Narrow" w:hAnsi="Arial Narrow" w:cs="Arial"/>
          <w:szCs w:val="24"/>
        </w:rPr>
      </w:pPr>
    </w:p>
    <w:p w:rsidR="00C765F9" w:rsidRPr="001B50B4" w:rsidRDefault="00C765F9" w:rsidP="00C765F9">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C765F9">
        <w:rPr>
          <w:rFonts w:ascii="Arial Narrow" w:hAnsi="Arial Narrow" w:cs="Arial"/>
          <w:szCs w:val="24"/>
        </w:rPr>
        <w:t xml:space="preserve">por el cual se realizan sustituciones en las planillas de regidurías de los </w:t>
      </w:r>
      <w:r>
        <w:rPr>
          <w:rFonts w:ascii="Arial Narrow" w:hAnsi="Arial Narrow" w:cs="Arial"/>
          <w:szCs w:val="24"/>
        </w:rPr>
        <w:t>M</w:t>
      </w:r>
      <w:r w:rsidRPr="00C765F9">
        <w:rPr>
          <w:rFonts w:ascii="Arial Narrow" w:hAnsi="Arial Narrow" w:cs="Arial"/>
          <w:szCs w:val="24"/>
        </w:rPr>
        <w:t xml:space="preserve">unicipios de </w:t>
      </w:r>
      <w:proofErr w:type="spellStart"/>
      <w:r>
        <w:rPr>
          <w:rFonts w:ascii="Arial Narrow" w:hAnsi="Arial Narrow" w:cs="Arial"/>
          <w:szCs w:val="24"/>
        </w:rPr>
        <w:t>K</w:t>
      </w:r>
      <w:r w:rsidRPr="00C765F9">
        <w:rPr>
          <w:rFonts w:ascii="Arial Narrow" w:hAnsi="Arial Narrow" w:cs="Arial"/>
          <w:szCs w:val="24"/>
        </w:rPr>
        <w:t>inchil</w:t>
      </w:r>
      <w:proofErr w:type="spellEnd"/>
      <w:r w:rsidRPr="00C765F9">
        <w:rPr>
          <w:rFonts w:ascii="Arial Narrow" w:hAnsi="Arial Narrow" w:cs="Arial"/>
          <w:szCs w:val="24"/>
        </w:rPr>
        <w:t xml:space="preserve">, </w:t>
      </w:r>
      <w:proofErr w:type="spellStart"/>
      <w:r>
        <w:rPr>
          <w:rFonts w:ascii="Arial Narrow" w:hAnsi="Arial Narrow" w:cs="Arial"/>
          <w:szCs w:val="24"/>
        </w:rPr>
        <w:t>H</w:t>
      </w:r>
      <w:r w:rsidRPr="00C765F9">
        <w:rPr>
          <w:rFonts w:ascii="Arial Narrow" w:hAnsi="Arial Narrow" w:cs="Arial"/>
          <w:szCs w:val="24"/>
        </w:rPr>
        <w:t>ocabá</w:t>
      </w:r>
      <w:proofErr w:type="spellEnd"/>
      <w:r w:rsidRPr="00C765F9">
        <w:rPr>
          <w:rFonts w:ascii="Arial Narrow" w:hAnsi="Arial Narrow" w:cs="Arial"/>
          <w:szCs w:val="24"/>
        </w:rPr>
        <w:t xml:space="preserve">, </w:t>
      </w:r>
      <w:proofErr w:type="spellStart"/>
      <w:r>
        <w:rPr>
          <w:rFonts w:ascii="Arial Narrow" w:hAnsi="Arial Narrow" w:cs="Arial"/>
          <w:szCs w:val="24"/>
        </w:rPr>
        <w:t>T</w:t>
      </w:r>
      <w:r w:rsidRPr="00C765F9">
        <w:rPr>
          <w:rFonts w:ascii="Arial Narrow" w:hAnsi="Arial Narrow" w:cs="Arial"/>
          <w:szCs w:val="24"/>
        </w:rPr>
        <w:t>etiz</w:t>
      </w:r>
      <w:proofErr w:type="spellEnd"/>
      <w:r w:rsidRPr="00C765F9">
        <w:rPr>
          <w:rFonts w:ascii="Arial Narrow" w:hAnsi="Arial Narrow" w:cs="Arial"/>
          <w:szCs w:val="24"/>
        </w:rPr>
        <w:t xml:space="preserve">, </w:t>
      </w:r>
      <w:proofErr w:type="spellStart"/>
      <w:r>
        <w:rPr>
          <w:rFonts w:ascii="Arial Narrow" w:hAnsi="Arial Narrow" w:cs="Arial"/>
          <w:szCs w:val="24"/>
        </w:rPr>
        <w:t>H</w:t>
      </w:r>
      <w:r w:rsidRPr="00C765F9">
        <w:rPr>
          <w:rFonts w:ascii="Arial Narrow" w:hAnsi="Arial Narrow" w:cs="Arial"/>
          <w:szCs w:val="24"/>
        </w:rPr>
        <w:t>unucmá</w:t>
      </w:r>
      <w:proofErr w:type="spellEnd"/>
      <w:r w:rsidRPr="00C765F9">
        <w:rPr>
          <w:rFonts w:ascii="Arial Narrow" w:hAnsi="Arial Narrow" w:cs="Arial"/>
          <w:szCs w:val="24"/>
        </w:rPr>
        <w:t xml:space="preserve"> y </w:t>
      </w:r>
      <w:r>
        <w:rPr>
          <w:rFonts w:ascii="Arial Narrow" w:hAnsi="Arial Narrow" w:cs="Arial"/>
          <w:szCs w:val="24"/>
        </w:rPr>
        <w:t>R</w:t>
      </w:r>
      <w:r w:rsidRPr="00C765F9">
        <w:rPr>
          <w:rFonts w:ascii="Arial Narrow" w:hAnsi="Arial Narrow" w:cs="Arial"/>
          <w:szCs w:val="24"/>
        </w:rPr>
        <w:t xml:space="preserve">ío </w:t>
      </w:r>
      <w:r>
        <w:rPr>
          <w:rFonts w:ascii="Arial Narrow" w:hAnsi="Arial Narrow" w:cs="Arial"/>
          <w:szCs w:val="24"/>
        </w:rPr>
        <w:t>L</w:t>
      </w:r>
      <w:r w:rsidRPr="00C765F9">
        <w:rPr>
          <w:rFonts w:ascii="Arial Narrow" w:hAnsi="Arial Narrow" w:cs="Arial"/>
          <w:szCs w:val="24"/>
        </w:rPr>
        <w:t xml:space="preserve">agartos, así como en la fórmula para la diputación del distrito XIII electoral uninominal, registrados por los partidos políticos: </w:t>
      </w:r>
      <w:r>
        <w:rPr>
          <w:rFonts w:ascii="Arial Narrow" w:hAnsi="Arial Narrow" w:cs="Arial"/>
          <w:szCs w:val="24"/>
        </w:rPr>
        <w:t>R</w:t>
      </w:r>
      <w:r w:rsidRPr="00C765F9">
        <w:rPr>
          <w:rFonts w:ascii="Arial Narrow" w:hAnsi="Arial Narrow" w:cs="Arial"/>
          <w:szCs w:val="24"/>
        </w:rPr>
        <w:t xml:space="preserve">evolucionario </w:t>
      </w:r>
      <w:r>
        <w:rPr>
          <w:rFonts w:ascii="Arial Narrow" w:hAnsi="Arial Narrow" w:cs="Arial"/>
          <w:szCs w:val="24"/>
        </w:rPr>
        <w:t>I</w:t>
      </w:r>
      <w:r w:rsidRPr="00C765F9">
        <w:rPr>
          <w:rFonts w:ascii="Arial Narrow" w:hAnsi="Arial Narrow" w:cs="Arial"/>
          <w:szCs w:val="24"/>
        </w:rPr>
        <w:t xml:space="preserve">nstitucional, </w:t>
      </w:r>
      <w:r>
        <w:rPr>
          <w:rFonts w:ascii="Arial Narrow" w:hAnsi="Arial Narrow" w:cs="Arial"/>
          <w:szCs w:val="24"/>
        </w:rPr>
        <w:t>N</w:t>
      </w:r>
      <w:r w:rsidRPr="00C765F9">
        <w:rPr>
          <w:rFonts w:ascii="Arial Narrow" w:hAnsi="Arial Narrow" w:cs="Arial"/>
          <w:szCs w:val="24"/>
        </w:rPr>
        <w:t xml:space="preserve">ueva </w:t>
      </w:r>
      <w:r>
        <w:rPr>
          <w:rFonts w:ascii="Arial Narrow" w:hAnsi="Arial Narrow" w:cs="Arial"/>
          <w:szCs w:val="24"/>
        </w:rPr>
        <w:t>A</w:t>
      </w:r>
      <w:r w:rsidRPr="00C765F9">
        <w:rPr>
          <w:rFonts w:ascii="Arial Narrow" w:hAnsi="Arial Narrow" w:cs="Arial"/>
          <w:szCs w:val="24"/>
        </w:rPr>
        <w:t xml:space="preserve">lianza, </w:t>
      </w:r>
      <w:r>
        <w:rPr>
          <w:rFonts w:ascii="Arial Narrow" w:hAnsi="Arial Narrow" w:cs="Arial"/>
          <w:szCs w:val="24"/>
        </w:rPr>
        <w:t>P</w:t>
      </w:r>
      <w:r w:rsidRPr="00C765F9">
        <w:rPr>
          <w:rFonts w:ascii="Arial Narrow" w:hAnsi="Arial Narrow" w:cs="Arial"/>
          <w:szCs w:val="24"/>
        </w:rPr>
        <w:t xml:space="preserve">artido de la </w:t>
      </w:r>
      <w:r>
        <w:rPr>
          <w:rFonts w:ascii="Arial Narrow" w:hAnsi="Arial Narrow" w:cs="Arial"/>
          <w:szCs w:val="24"/>
        </w:rPr>
        <w:t>R</w:t>
      </w:r>
      <w:r w:rsidRPr="00C765F9">
        <w:rPr>
          <w:rFonts w:ascii="Arial Narrow" w:hAnsi="Arial Narrow" w:cs="Arial"/>
          <w:szCs w:val="24"/>
        </w:rPr>
        <w:t xml:space="preserve">evolución </w:t>
      </w:r>
      <w:r>
        <w:rPr>
          <w:rFonts w:ascii="Arial Narrow" w:hAnsi="Arial Narrow" w:cs="Arial"/>
          <w:szCs w:val="24"/>
        </w:rPr>
        <w:t>D</w:t>
      </w:r>
      <w:r w:rsidRPr="00C765F9">
        <w:rPr>
          <w:rFonts w:ascii="Arial Narrow" w:hAnsi="Arial Narrow" w:cs="Arial"/>
          <w:szCs w:val="24"/>
        </w:rPr>
        <w:t xml:space="preserve">emocrática, </w:t>
      </w:r>
      <w:r>
        <w:rPr>
          <w:rFonts w:ascii="Arial Narrow" w:hAnsi="Arial Narrow" w:cs="Arial"/>
          <w:szCs w:val="24"/>
        </w:rPr>
        <w:t>P</w:t>
      </w:r>
      <w:r w:rsidRPr="00C765F9">
        <w:rPr>
          <w:rFonts w:ascii="Arial Narrow" w:hAnsi="Arial Narrow" w:cs="Arial"/>
          <w:szCs w:val="24"/>
        </w:rPr>
        <w:t xml:space="preserve">artido </w:t>
      </w:r>
      <w:r>
        <w:rPr>
          <w:rFonts w:ascii="Arial Narrow" w:hAnsi="Arial Narrow" w:cs="Arial"/>
          <w:szCs w:val="24"/>
        </w:rPr>
        <w:t>A</w:t>
      </w:r>
      <w:r w:rsidRPr="00C765F9">
        <w:rPr>
          <w:rFonts w:ascii="Arial Narrow" w:hAnsi="Arial Narrow" w:cs="Arial"/>
          <w:szCs w:val="24"/>
        </w:rPr>
        <w:t xml:space="preserve">cción </w:t>
      </w:r>
      <w:r>
        <w:rPr>
          <w:rFonts w:ascii="Arial Narrow" w:hAnsi="Arial Narrow" w:cs="Arial"/>
          <w:szCs w:val="24"/>
        </w:rPr>
        <w:t>N</w:t>
      </w:r>
      <w:r w:rsidRPr="00C765F9">
        <w:rPr>
          <w:rFonts w:ascii="Arial Narrow" w:hAnsi="Arial Narrow" w:cs="Arial"/>
          <w:szCs w:val="24"/>
        </w:rPr>
        <w:t xml:space="preserve">acional y </w:t>
      </w:r>
      <w:r>
        <w:rPr>
          <w:rFonts w:ascii="Arial Narrow" w:hAnsi="Arial Narrow" w:cs="Arial"/>
          <w:szCs w:val="24"/>
        </w:rPr>
        <w:t>M</w:t>
      </w:r>
      <w:r w:rsidRPr="00C765F9">
        <w:rPr>
          <w:rFonts w:ascii="Arial Narrow" w:hAnsi="Arial Narrow" w:cs="Arial"/>
          <w:szCs w:val="24"/>
        </w:rPr>
        <w:t xml:space="preserve">ovimiento </w:t>
      </w:r>
      <w:r>
        <w:rPr>
          <w:rFonts w:ascii="Arial Narrow" w:hAnsi="Arial Narrow" w:cs="Arial"/>
          <w:szCs w:val="24"/>
        </w:rPr>
        <w:t>C</w:t>
      </w:r>
      <w:r w:rsidRPr="00C765F9">
        <w:rPr>
          <w:rFonts w:ascii="Arial Narrow" w:hAnsi="Arial Narrow" w:cs="Arial"/>
          <w:szCs w:val="24"/>
        </w:rPr>
        <w:t xml:space="preserve">iudadano; en virtud de diversas </w:t>
      </w:r>
      <w:proofErr w:type="spellStart"/>
      <w:r w:rsidRPr="00C765F9">
        <w:rPr>
          <w:rFonts w:ascii="Arial Narrow" w:hAnsi="Arial Narrow" w:cs="Arial"/>
          <w:szCs w:val="24"/>
        </w:rPr>
        <w:t>renuncias</w:t>
      </w:r>
      <w:proofErr w:type="spellEnd"/>
      <w:r w:rsidRPr="00C765F9">
        <w:rPr>
          <w:rFonts w:ascii="Arial Narrow" w:hAnsi="Arial Narrow" w:cs="Arial"/>
          <w:szCs w:val="24"/>
        </w:rPr>
        <w:t xml:space="preserve"> presentadas</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 xml:space="preserve">cinco </w:t>
      </w:r>
      <w:r w:rsidRPr="001B50B4">
        <w:rPr>
          <w:rFonts w:ascii="Arial Narrow" w:hAnsi="Arial Narrow" w:cs="Arial"/>
          <w:szCs w:val="24"/>
        </w:rPr>
        <w:t>Consejeros Electorales presentes.</w:t>
      </w:r>
    </w:p>
    <w:p w:rsidR="00C765F9" w:rsidRPr="001B50B4" w:rsidRDefault="00C765F9" w:rsidP="00C765F9">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97F8A" w:rsidRDefault="00297F8A" w:rsidP="00C56898">
      <w:pPr>
        <w:autoSpaceDE w:val="0"/>
        <w:autoSpaceDN w:val="0"/>
        <w:adjustRightInd w:val="0"/>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A96564">
        <w:rPr>
          <w:rFonts w:ascii="Arial Narrow" w:hAnsi="Arial Narrow" w:cs="Arial"/>
          <w:b/>
          <w:szCs w:val="24"/>
        </w:rPr>
        <w:t>14</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A24A6A" w:rsidRDefault="00A24A6A" w:rsidP="004D468E">
      <w:pPr>
        <w:spacing w:line="276" w:lineRule="auto"/>
        <w:ind w:right="-376" w:firstLine="708"/>
        <w:jc w:val="both"/>
        <w:rPr>
          <w:rFonts w:ascii="Arial Narrow" w:hAnsi="Arial Narrow" w:cs="Arial"/>
          <w:bCs/>
          <w:color w:val="000000"/>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A96564">
        <w:rPr>
          <w:rFonts w:ascii="Arial Narrow" w:hAnsi="Arial Narrow" w:cs="Arial"/>
          <w:b/>
          <w:bCs/>
          <w:color w:val="000000"/>
          <w:szCs w:val="24"/>
        </w:rPr>
        <w:t>15</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A96564">
        <w:rPr>
          <w:rFonts w:ascii="Arial Narrow" w:hAnsi="Arial Narrow" w:cs="Arial"/>
          <w:bCs/>
          <w:color w:val="000000"/>
          <w:szCs w:val="24"/>
        </w:rPr>
        <w:t>jueves doce de abril</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6E6E8E">
        <w:rPr>
          <w:rFonts w:ascii="Arial Narrow" w:hAnsi="Arial Narrow" w:cs="Arial"/>
          <w:bCs/>
          <w:color w:val="000000"/>
          <w:szCs w:val="24"/>
        </w:rPr>
        <w:t>dieci</w:t>
      </w:r>
      <w:r w:rsidR="00A96564">
        <w:rPr>
          <w:rFonts w:ascii="Arial Narrow" w:hAnsi="Arial Narrow" w:cs="Arial"/>
          <w:bCs/>
          <w:color w:val="000000"/>
          <w:szCs w:val="24"/>
        </w:rPr>
        <w:t xml:space="preserve">séis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A96564">
        <w:rPr>
          <w:rFonts w:ascii="Arial Narrow" w:hAnsi="Arial Narrow" w:cs="Arial"/>
          <w:bCs/>
          <w:color w:val="000000"/>
          <w:szCs w:val="24"/>
        </w:rPr>
        <w:t>cuarenta y tres</w:t>
      </w:r>
      <w:r w:rsidR="006E6E8E">
        <w:rPr>
          <w:rFonts w:ascii="Arial Narrow" w:hAnsi="Arial Narrow" w:cs="Arial"/>
          <w:bCs/>
          <w:color w:val="000000"/>
          <w:szCs w:val="24"/>
        </w:rPr>
        <w:t xml:space="preserv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A96564">
        <w:rPr>
          <w:rFonts w:ascii="Arial Narrow" w:hAnsi="Arial Narrow" w:cs="Arial"/>
          <w:bCs/>
          <w:color w:val="000000"/>
          <w:szCs w:val="24"/>
        </w:rPr>
        <w:t>15</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6E6E8E">
        <w:rPr>
          <w:rFonts w:ascii="Arial Narrow" w:hAnsi="Arial Narrow" w:cs="Arial"/>
          <w:bCs/>
          <w:color w:val="000000"/>
          <w:szCs w:val="24"/>
        </w:rPr>
        <w:t>diecis</w:t>
      </w:r>
      <w:r w:rsidR="00A96564">
        <w:rPr>
          <w:rFonts w:ascii="Arial Narrow" w:hAnsi="Arial Narrow" w:cs="Arial"/>
          <w:bCs/>
          <w:color w:val="000000"/>
          <w:szCs w:val="24"/>
        </w:rPr>
        <w:t xml:space="preserve">éis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A96564">
        <w:rPr>
          <w:rFonts w:ascii="Arial Narrow" w:hAnsi="Arial Narrow" w:cs="Arial"/>
          <w:bCs/>
          <w:color w:val="000000"/>
          <w:szCs w:val="24"/>
        </w:rPr>
        <w:t>cuarenta y tres</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lastRenderedPageBreak/>
        <w:t xml:space="preserve">del día </w:t>
      </w:r>
      <w:r w:rsidR="00A96564">
        <w:rPr>
          <w:rFonts w:ascii="Arial Narrow" w:hAnsi="Arial Narrow" w:cs="Arial"/>
          <w:bCs/>
          <w:color w:val="000000"/>
          <w:szCs w:val="24"/>
        </w:rPr>
        <w:t>jueves doce de abril</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4D468E" w:rsidRDefault="004D468E" w:rsidP="00897216">
      <w:pPr>
        <w:autoSpaceDE w:val="0"/>
        <w:autoSpaceDN w:val="0"/>
        <w:adjustRightInd w:val="0"/>
        <w:spacing w:line="276" w:lineRule="auto"/>
        <w:ind w:right="-376" w:firstLine="708"/>
        <w:jc w:val="both"/>
        <w:rPr>
          <w:rFonts w:ascii="Arial Narrow" w:hAnsi="Arial Narrow" w:cs="Arial"/>
          <w:szCs w:val="24"/>
        </w:rPr>
      </w:pPr>
    </w:p>
    <w:p w:rsidR="00D32492" w:rsidRDefault="00D32492" w:rsidP="00897216">
      <w:pPr>
        <w:autoSpaceDE w:val="0"/>
        <w:autoSpaceDN w:val="0"/>
        <w:adjustRightInd w:val="0"/>
        <w:spacing w:line="276" w:lineRule="auto"/>
        <w:ind w:right="-376" w:firstLine="708"/>
        <w:jc w:val="both"/>
        <w:rPr>
          <w:rFonts w:ascii="Arial Narrow" w:hAnsi="Arial Narrow" w:cs="Arial"/>
          <w:szCs w:val="24"/>
        </w:rPr>
      </w:pPr>
    </w:p>
    <w:p w:rsidR="00023B9E" w:rsidRPr="001B50B4" w:rsidRDefault="00023B9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381"/>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023B9E">
              <w:trPr>
                <w:trHeight w:val="650"/>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023B9E">
              <w:trPr>
                <w:trHeight w:val="994"/>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LIC. JOSÉ </w:t>
                  </w:r>
                  <w:r w:rsidR="00BD1144">
                    <w:rPr>
                      <w:rFonts w:ascii="Arial Narrow" w:hAnsi="Arial Narrow" w:cs="Arial"/>
                      <w:b/>
                      <w:sz w:val="18"/>
                      <w:szCs w:val="18"/>
                    </w:rPr>
                    <w:t>ANTONIO GABRIEL MARTÍNEZ MAGAÑ</w:t>
                  </w:r>
                  <w:r w:rsidRPr="00203E69">
                    <w:rPr>
                      <w:rFonts w:ascii="Arial Narrow" w:hAnsi="Arial Narrow" w:cs="Arial"/>
                      <w:b/>
                      <w:sz w:val="18"/>
                      <w:szCs w:val="18"/>
                    </w:rPr>
                    <w:t>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bCs/>
                      <w:color w:val="000000"/>
                      <w:sz w:val="18"/>
                      <w:szCs w:val="18"/>
                    </w:rPr>
                  </w:pPr>
                </w:p>
                <w:p w:rsidR="0083546E" w:rsidRDefault="0083546E" w:rsidP="009D6D74">
                  <w:pPr>
                    <w:ind w:right="-376"/>
                    <w:jc w:val="center"/>
                    <w:rPr>
                      <w:rFonts w:ascii="Arial Narrow" w:hAnsi="Arial Narrow" w:cs="Arial"/>
                      <w:b/>
                      <w:bCs/>
                      <w:color w:val="000000"/>
                      <w:sz w:val="18"/>
                      <w:szCs w:val="18"/>
                    </w:rPr>
                  </w:pPr>
                </w:p>
                <w:p w:rsidR="0083546E" w:rsidRPr="00203E69" w:rsidRDefault="0083546E"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right="-376"/>
                    <w:jc w:val="center"/>
                    <w:rPr>
                      <w:rFonts w:ascii="Arial Narrow" w:hAnsi="Arial Narrow" w:cs="Arial"/>
                      <w:b/>
                      <w:sz w:val="18"/>
                      <w:szCs w:val="18"/>
                    </w:rPr>
                  </w:pPr>
                </w:p>
                <w:p w:rsidR="0083546E" w:rsidRDefault="0083546E" w:rsidP="009D6D74">
                  <w:pPr>
                    <w:ind w:right="-376"/>
                    <w:jc w:val="center"/>
                    <w:rPr>
                      <w:rFonts w:ascii="Arial Narrow" w:hAnsi="Arial Narrow" w:cs="Arial"/>
                      <w:b/>
                      <w:sz w:val="18"/>
                      <w:szCs w:val="18"/>
                    </w:rPr>
                  </w:pPr>
                </w:p>
                <w:p w:rsidR="00A96564" w:rsidRPr="00203E69" w:rsidRDefault="00A96564" w:rsidP="00A9656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A96564" w:rsidRPr="00203E69" w:rsidRDefault="00A96564" w:rsidP="00A9656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F06989" w:rsidRPr="00203E69" w:rsidRDefault="00F06989"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rPr>
                  </w:pPr>
                </w:p>
                <w:p w:rsidR="0083546E" w:rsidRPr="00203E69" w:rsidRDefault="0083546E" w:rsidP="00A96564">
                  <w:pPr>
                    <w:ind w:right="-376"/>
                    <w:jc w:val="center"/>
                    <w:rPr>
                      <w:rFonts w:ascii="Arial Narrow" w:hAnsi="Arial Narrow" w:cs="Arial"/>
                      <w:b/>
                      <w:bCs/>
                      <w:color w:val="000000"/>
                      <w:sz w:val="18"/>
                      <w:szCs w:val="18"/>
                    </w:rPr>
                  </w:pPr>
                </w:p>
              </w:tc>
            </w:tr>
            <w:tr w:rsidR="00F06989" w:rsidRPr="00203E69" w:rsidTr="00023B9E">
              <w:trPr>
                <w:trHeight w:val="1239"/>
                <w:jc w:val="center"/>
              </w:trPr>
              <w:tc>
                <w:tcPr>
                  <w:tcW w:w="4962"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14EA7">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sz w:val="18"/>
                      <w:szCs w:val="18"/>
                    </w:rPr>
                  </w:pP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83546E" w:rsidP="009D6D74">
                  <w:pPr>
                    <w:ind w:right="-376"/>
                    <w:jc w:val="center"/>
                    <w:rPr>
                      <w:rFonts w:ascii="Arial Narrow" w:hAnsi="Arial Narrow" w:cs="Arial"/>
                      <w:b/>
                      <w:sz w:val="18"/>
                      <w:szCs w:val="18"/>
                      <w:lang w:val="es-MX"/>
                    </w:rPr>
                  </w:pPr>
                  <w:r>
                    <w:rPr>
                      <w:rFonts w:ascii="Arial Narrow" w:hAnsi="Arial Narrow" w:cs="Arial"/>
                      <w:b/>
                      <w:sz w:val="18"/>
                      <w:szCs w:val="18"/>
                      <w:lang w:val="es-MX"/>
                    </w:rPr>
                    <w:t xml:space="preserve">C. </w:t>
                  </w:r>
                  <w:proofErr w:type="spellStart"/>
                  <w:r>
                    <w:rPr>
                      <w:rFonts w:ascii="Arial Narrow" w:hAnsi="Arial Narrow" w:cs="Arial"/>
                      <w:b/>
                      <w:sz w:val="18"/>
                      <w:szCs w:val="18"/>
                      <w:lang w:val="es-MX"/>
                    </w:rPr>
                    <w:t>AARON</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NATANEAL</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BACAB</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HAU</w:t>
                  </w:r>
                  <w:proofErr w:type="spellEnd"/>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203E69" w:rsidRDefault="00203E69" w:rsidP="009D6D74">
                  <w:pPr>
                    <w:ind w:right="-376"/>
                    <w:jc w:val="center"/>
                    <w:rPr>
                      <w:rFonts w:ascii="Arial Narrow" w:hAnsi="Arial Narrow" w:cs="Arial"/>
                      <w:b/>
                      <w:sz w:val="18"/>
                      <w:szCs w:val="18"/>
                      <w:lang w:val="es-MX"/>
                    </w:rPr>
                  </w:pPr>
                </w:p>
                <w:p w:rsidR="00A96564" w:rsidRPr="00203E69" w:rsidRDefault="00A96564" w:rsidP="00A9656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C. </w:t>
                  </w:r>
                  <w:r>
                    <w:rPr>
                      <w:rFonts w:ascii="Arial Narrow" w:hAnsi="Arial Narrow" w:cs="Arial"/>
                      <w:b/>
                      <w:bCs/>
                      <w:color w:val="000000"/>
                      <w:sz w:val="18"/>
                      <w:szCs w:val="18"/>
                      <w:lang w:val="es-MX"/>
                    </w:rPr>
                    <w:t>PEDRO RODRIGO ROSAS VILLAVICENCIO</w:t>
                  </w:r>
                </w:p>
                <w:p w:rsidR="00A96564" w:rsidRPr="00203E69" w:rsidRDefault="00A96564" w:rsidP="00A9656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A96564" w:rsidRPr="00203E69" w:rsidRDefault="00A96564"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023B9E" w:rsidRPr="00203E69" w:rsidRDefault="00023B9E" w:rsidP="009D6D74">
                  <w:pPr>
                    <w:ind w:right="-376"/>
                    <w:jc w:val="center"/>
                    <w:rPr>
                      <w:rFonts w:ascii="Arial Narrow" w:hAnsi="Arial Narrow" w:cs="Arial"/>
                      <w:b/>
                      <w:sz w:val="18"/>
                      <w:szCs w:val="18"/>
                      <w:lang w:val="es-MX"/>
                    </w:rPr>
                  </w:pPr>
                  <w:bookmarkStart w:id="0" w:name="_GoBack"/>
                  <w:bookmarkEnd w:id="0"/>
                </w:p>
                <w:p w:rsidR="00203E69" w:rsidRPr="00203E69" w:rsidRDefault="00203E69" w:rsidP="009D6D74">
                  <w:pPr>
                    <w:tabs>
                      <w:tab w:val="left" w:pos="555"/>
                      <w:tab w:val="center" w:pos="2233"/>
                    </w:tabs>
                    <w:ind w:right="-376"/>
                    <w:jc w:val="center"/>
                    <w:rPr>
                      <w:rFonts w:ascii="Arial Narrow" w:hAnsi="Arial Narrow" w:cs="Arial"/>
                      <w:b/>
                      <w:sz w:val="18"/>
                      <w:szCs w:val="18"/>
                    </w:rPr>
                  </w:pPr>
                </w:p>
                <w:p w:rsidR="00A96564" w:rsidRDefault="00A96564" w:rsidP="00A96564">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A96564" w:rsidRPr="00203E69" w:rsidRDefault="00A96564" w:rsidP="00A96564">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A96564" w:rsidRDefault="00A96564" w:rsidP="00A9656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sz w:val="18"/>
                      <w:szCs w:val="18"/>
                    </w:rPr>
                  </w:pPr>
                </w:p>
                <w:p w:rsidR="00D32492" w:rsidRPr="00203E69" w:rsidRDefault="00D32492" w:rsidP="009D6D74">
                  <w:pPr>
                    <w:tabs>
                      <w:tab w:val="left" w:pos="555"/>
                      <w:tab w:val="center" w:pos="2233"/>
                    </w:tabs>
                    <w:ind w:right="-376"/>
                    <w:jc w:val="center"/>
                    <w:rPr>
                      <w:rFonts w:ascii="Arial Narrow" w:hAnsi="Arial Narrow" w:cs="Arial"/>
                      <w:b/>
                      <w:sz w:val="18"/>
                      <w:szCs w:val="18"/>
                    </w:rPr>
                  </w:pPr>
                </w:p>
                <w:p w:rsidR="00E23681" w:rsidRPr="00203E69" w:rsidRDefault="00E23681" w:rsidP="00E23681">
                  <w:pPr>
                    <w:ind w:right="-376"/>
                    <w:jc w:val="center"/>
                    <w:rPr>
                      <w:rFonts w:ascii="Arial Narrow" w:hAnsi="Arial Narrow" w:cs="Arial"/>
                      <w:b/>
                      <w:sz w:val="18"/>
                      <w:szCs w:val="18"/>
                      <w:lang w:val="es-MX"/>
                    </w:rPr>
                  </w:pPr>
                  <w:r>
                    <w:rPr>
                      <w:rFonts w:ascii="Arial Narrow" w:hAnsi="Arial Narrow" w:cs="Arial"/>
                      <w:b/>
                      <w:sz w:val="18"/>
                      <w:szCs w:val="18"/>
                      <w:lang w:val="es-MX"/>
                    </w:rPr>
                    <w:t>C. HUMBERTO ALEJANDRO RODRÍGUEZ GARCÍA</w:t>
                  </w:r>
                </w:p>
                <w:p w:rsidR="00C532D9" w:rsidRPr="00203E69" w:rsidRDefault="00E23681" w:rsidP="00A24A6A">
                  <w:pPr>
                    <w:ind w:right="-376"/>
                    <w:jc w:val="center"/>
                    <w:rPr>
                      <w:rFonts w:ascii="Arial Narrow" w:hAnsi="Arial Narrow" w:cs="Arial"/>
                      <w:b/>
                      <w:sz w:val="18"/>
                      <w:szCs w:val="18"/>
                    </w:rPr>
                  </w:pPr>
                  <w:r>
                    <w:rPr>
                      <w:rFonts w:ascii="Arial Narrow" w:hAnsi="Arial Narrow" w:cs="Arial"/>
                      <w:b/>
                      <w:sz w:val="18"/>
                      <w:szCs w:val="18"/>
                      <w:lang w:val="es-MX"/>
                    </w:rPr>
                    <w:t>PARTIDO ENCUENTRO SOCIAL</w:t>
                  </w:r>
                </w:p>
              </w:tc>
              <w:tc>
                <w:tcPr>
                  <w:tcW w:w="5449"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83546E">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bCs/>
                      <w:color w:val="000000"/>
                      <w:sz w:val="18"/>
                      <w:szCs w:val="18"/>
                      <w:lang w:val="es-MX"/>
                    </w:rPr>
                  </w:pPr>
                </w:p>
                <w:p w:rsidR="00A96564" w:rsidRPr="00203E69" w:rsidRDefault="00A96564" w:rsidP="00A96564">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Pr>
                      <w:rFonts w:ascii="Arial Narrow" w:hAnsi="Arial Narrow" w:cs="Arial"/>
                      <w:b/>
                      <w:sz w:val="18"/>
                      <w:szCs w:val="18"/>
                      <w:lang w:val="es-MX"/>
                    </w:rPr>
                    <w:t xml:space="preserve">JOSÉ ANTONIO ARIAS </w:t>
                  </w:r>
                  <w:proofErr w:type="spellStart"/>
                  <w:r>
                    <w:rPr>
                      <w:rFonts w:ascii="Arial Narrow" w:hAnsi="Arial Narrow" w:cs="Arial"/>
                      <w:b/>
                      <w:sz w:val="18"/>
                      <w:szCs w:val="18"/>
                      <w:lang w:val="es-MX"/>
                    </w:rPr>
                    <w:t>ARIAS</w:t>
                  </w:r>
                  <w:proofErr w:type="spellEnd"/>
                </w:p>
                <w:p w:rsidR="00A96564" w:rsidRPr="00203E69" w:rsidRDefault="00A96564" w:rsidP="00A9656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A96564" w:rsidRPr="00203E69" w:rsidRDefault="00A96564" w:rsidP="009D6D7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A96564" w:rsidRDefault="00A96564" w:rsidP="00A96564">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A96564" w:rsidRPr="00203E69" w:rsidRDefault="00A96564" w:rsidP="00A96564">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6E6E8E" w:rsidRDefault="006E6E8E" w:rsidP="009D6D74">
                  <w:pPr>
                    <w:tabs>
                      <w:tab w:val="left" w:pos="555"/>
                      <w:tab w:val="center" w:pos="2233"/>
                    </w:tabs>
                    <w:ind w:right="-376"/>
                    <w:jc w:val="center"/>
                    <w:rPr>
                      <w:rFonts w:ascii="Arial Narrow" w:hAnsi="Arial Narrow" w:cs="Arial"/>
                      <w:b/>
                      <w:bCs/>
                      <w:color w:val="000000"/>
                      <w:sz w:val="18"/>
                      <w:szCs w:val="18"/>
                      <w:lang w:val="es-MX"/>
                    </w:rPr>
                  </w:pPr>
                </w:p>
                <w:p w:rsidR="00023B9E" w:rsidRDefault="00023B9E" w:rsidP="009D6D74">
                  <w:pPr>
                    <w:tabs>
                      <w:tab w:val="left" w:pos="555"/>
                      <w:tab w:val="center" w:pos="2233"/>
                    </w:tabs>
                    <w:ind w:right="-376"/>
                    <w:jc w:val="center"/>
                    <w:rPr>
                      <w:rFonts w:ascii="Arial Narrow" w:hAnsi="Arial Narrow" w:cs="Arial"/>
                      <w:b/>
                      <w:bCs/>
                      <w:color w:val="000000"/>
                      <w:sz w:val="18"/>
                      <w:szCs w:val="18"/>
                      <w:lang w:val="es-MX"/>
                    </w:rPr>
                  </w:pPr>
                </w:p>
                <w:p w:rsidR="00E23681" w:rsidRPr="00203E69" w:rsidRDefault="00E23681" w:rsidP="009D6D74">
                  <w:pPr>
                    <w:tabs>
                      <w:tab w:val="left" w:pos="555"/>
                      <w:tab w:val="center" w:pos="2233"/>
                    </w:tabs>
                    <w:ind w:right="-376"/>
                    <w:jc w:val="center"/>
                    <w:rPr>
                      <w:rFonts w:ascii="Arial Narrow" w:hAnsi="Arial Narrow" w:cs="Arial"/>
                      <w:b/>
                      <w:bCs/>
                      <w:color w:val="000000"/>
                      <w:sz w:val="18"/>
                      <w:szCs w:val="18"/>
                      <w:lang w:val="es-MX"/>
                    </w:rPr>
                  </w:pPr>
                </w:p>
                <w:p w:rsidR="00E23681" w:rsidRPr="00203E69" w:rsidRDefault="00E23681" w:rsidP="00E23681">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E23681" w:rsidRDefault="00E23681" w:rsidP="00E23681">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D32492" w:rsidRDefault="00D32492" w:rsidP="00203E69">
                  <w:pPr>
                    <w:tabs>
                      <w:tab w:val="left" w:pos="555"/>
                      <w:tab w:val="center" w:pos="2233"/>
                    </w:tabs>
                    <w:ind w:right="-376"/>
                    <w:jc w:val="center"/>
                    <w:rPr>
                      <w:rFonts w:ascii="Arial Narrow" w:hAnsi="Arial Narrow" w:cs="Arial"/>
                      <w:b/>
                      <w:bCs/>
                      <w:color w:val="000000"/>
                      <w:sz w:val="18"/>
                      <w:szCs w:val="18"/>
                      <w:lang w:val="es-MX"/>
                    </w:rPr>
                  </w:pPr>
                </w:p>
                <w:p w:rsidR="00E23681" w:rsidRDefault="00E23681" w:rsidP="006E6E8E">
                  <w:pPr>
                    <w:ind w:right="-376"/>
                    <w:jc w:val="center"/>
                    <w:rPr>
                      <w:rFonts w:ascii="Arial Narrow" w:hAnsi="Arial Narrow" w:cs="Arial"/>
                      <w:b/>
                      <w:sz w:val="18"/>
                      <w:szCs w:val="18"/>
                      <w:lang w:val="es-MX"/>
                    </w:rPr>
                  </w:pPr>
                </w:p>
                <w:p w:rsidR="00E23681" w:rsidRDefault="00E23681" w:rsidP="006E6E8E">
                  <w:pPr>
                    <w:ind w:right="-376"/>
                    <w:jc w:val="center"/>
                    <w:rPr>
                      <w:rFonts w:ascii="Arial Narrow" w:hAnsi="Arial Narrow" w:cs="Arial"/>
                      <w:b/>
                      <w:sz w:val="18"/>
                      <w:szCs w:val="18"/>
                      <w:lang w:val="es-MX"/>
                    </w:rPr>
                  </w:pPr>
                </w:p>
                <w:p w:rsidR="006E6E8E" w:rsidRPr="00203E69" w:rsidRDefault="006E6E8E" w:rsidP="00203E69">
                  <w:pPr>
                    <w:tabs>
                      <w:tab w:val="left" w:pos="555"/>
                      <w:tab w:val="center" w:pos="2233"/>
                    </w:tabs>
                    <w:ind w:right="-376"/>
                    <w:jc w:val="center"/>
                    <w:rPr>
                      <w:rFonts w:ascii="Arial Narrow" w:hAnsi="Arial Narrow" w:cs="Arial"/>
                      <w:b/>
                      <w:bCs/>
                      <w:color w:val="000000"/>
                      <w:sz w:val="18"/>
                      <w:szCs w:val="18"/>
                      <w:lang w:val="es-MX"/>
                    </w:rPr>
                  </w:pPr>
                </w:p>
                <w:p w:rsidR="00656AA4" w:rsidRPr="00203E69" w:rsidRDefault="00656AA4" w:rsidP="000D07B0">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897216" w:rsidRPr="00CE07EB" w:rsidRDefault="00897216" w:rsidP="00CE4FB2">
      <w:pPr>
        <w:ind w:right="-374" w:firstLine="709"/>
        <w:jc w:val="both"/>
        <w:rPr>
          <w:rFonts w:ascii="Arial Narrow" w:hAnsi="Arial Narrow" w:cs="Arial"/>
          <w:szCs w:val="24"/>
        </w:rPr>
      </w:pPr>
    </w:p>
    <w:sectPr w:rsidR="00897216" w:rsidRPr="00CE07EB" w:rsidSect="00A24A6A">
      <w:headerReference w:type="default" r:id="rId8"/>
      <w:footerReference w:type="default" r:id="rId9"/>
      <w:pgSz w:w="12240" w:h="15840"/>
      <w:pgMar w:top="1701" w:right="1325" w:bottom="1701" w:left="993"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CA" w:rsidRDefault="00E461CA">
      <w:r>
        <w:separator/>
      </w:r>
    </w:p>
  </w:endnote>
  <w:endnote w:type="continuationSeparator" w:id="0">
    <w:p w:rsidR="00E461CA" w:rsidRDefault="00E4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17" w:rsidRPr="00EE3ABB" w:rsidRDefault="00251617" w:rsidP="000D4233">
    <w:pPr>
      <w:pStyle w:val="Piedepgina"/>
      <w:jc w:val="center"/>
      <w:rPr>
        <w:sz w:val="24"/>
      </w:rPr>
    </w:pPr>
  </w:p>
  <w:sdt>
    <w:sdtPr>
      <w:id w:val="-319115758"/>
      <w:docPartObj>
        <w:docPartGallery w:val="Page Numbers (Bottom of Page)"/>
        <w:docPartUnique/>
      </w:docPartObj>
    </w:sdtPr>
    <w:sdtEndPr/>
    <w:sdtContent>
      <w:sdt>
        <w:sdtPr>
          <w:id w:val="1519588443"/>
          <w:docPartObj>
            <w:docPartGallery w:val="Page Numbers (Top of Page)"/>
            <w:docPartUnique/>
          </w:docPartObj>
        </w:sdtPr>
        <w:sdtEndPr/>
        <w:sdtContent>
          <w:p w:rsidR="00251617" w:rsidRDefault="00251617"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23B9E">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23B9E">
              <w:rPr>
                <w:b/>
                <w:bCs/>
                <w:noProof/>
              </w:rPr>
              <w:t>16</w:t>
            </w:r>
            <w:r>
              <w:rPr>
                <w:b/>
                <w:bCs/>
                <w:sz w:val="24"/>
                <w:szCs w:val="24"/>
              </w:rPr>
              <w:fldChar w:fldCharType="end"/>
            </w:r>
          </w:p>
        </w:sdtContent>
      </w:sdt>
    </w:sdtContent>
  </w:sdt>
  <w:p w:rsidR="00251617" w:rsidRDefault="00251617"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CA" w:rsidRDefault="00E461CA">
      <w:r>
        <w:separator/>
      </w:r>
    </w:p>
  </w:footnote>
  <w:footnote w:type="continuationSeparator" w:id="0">
    <w:p w:rsidR="00E461CA" w:rsidRDefault="00E461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17" w:rsidRDefault="00A24A6A"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59264" behindDoc="0" locked="0" layoutInCell="1" allowOverlap="1" wp14:anchorId="23B024F7" wp14:editId="3786E223">
          <wp:simplePos x="0" y="0"/>
          <wp:positionH relativeFrom="page">
            <wp:align>center</wp:align>
          </wp:positionH>
          <wp:positionV relativeFrom="paragraph">
            <wp:posOffset>-105410</wp:posOffset>
          </wp:positionV>
          <wp:extent cx="6988175" cy="9296400"/>
          <wp:effectExtent l="0" t="0" r="3175"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296400"/>
                  </a:xfrm>
                  <a:prstGeom prst="rect">
                    <a:avLst/>
                  </a:prstGeom>
                </pic:spPr>
              </pic:pic>
            </a:graphicData>
          </a:graphic>
          <wp14:sizeRelH relativeFrom="margin">
            <wp14:pctWidth>0</wp14:pctWidth>
          </wp14:sizeRelH>
          <wp14:sizeRelV relativeFrom="margin">
            <wp14:pctHeight>0</wp14:pctHeight>
          </wp14:sizeRelV>
        </wp:anchor>
      </w:drawing>
    </w:r>
  </w:p>
  <w:p w:rsidR="00251617" w:rsidRDefault="002516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9"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0"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8"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6"/>
  </w:num>
  <w:num w:numId="17">
    <w:abstractNumId w:val="8"/>
  </w:num>
  <w:num w:numId="18">
    <w:abstractNumId w:val="16"/>
  </w:num>
  <w:num w:numId="19">
    <w:abstractNumId w:val="9"/>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18"/>
  </w:num>
  <w:num w:numId="25">
    <w:abstractNumId w:val="14"/>
  </w:num>
  <w:num w:numId="26">
    <w:abstractNumId w:val="4"/>
  </w:num>
  <w:num w:numId="27">
    <w:abstractNumId w:val="11"/>
  </w:num>
  <w:num w:numId="28">
    <w:abstractNumId w:val="0"/>
  </w:num>
  <w:num w:numId="29">
    <w:abstractNumId w:val="17"/>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3B9E"/>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9E3"/>
    <w:rsid w:val="00041DD3"/>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0907"/>
    <w:rsid w:val="000C0D64"/>
    <w:rsid w:val="000C1109"/>
    <w:rsid w:val="000C20CD"/>
    <w:rsid w:val="000C244B"/>
    <w:rsid w:val="000C3B6F"/>
    <w:rsid w:val="000C4667"/>
    <w:rsid w:val="000C49AF"/>
    <w:rsid w:val="000C5002"/>
    <w:rsid w:val="000C5014"/>
    <w:rsid w:val="000C56C3"/>
    <w:rsid w:val="000C5997"/>
    <w:rsid w:val="000C6DB0"/>
    <w:rsid w:val="000C72CE"/>
    <w:rsid w:val="000C7802"/>
    <w:rsid w:val="000D07B0"/>
    <w:rsid w:val="000D09CC"/>
    <w:rsid w:val="000D0F60"/>
    <w:rsid w:val="000D33EE"/>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1B09"/>
    <w:rsid w:val="00112E7D"/>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30AED"/>
    <w:rsid w:val="00131C95"/>
    <w:rsid w:val="0013302D"/>
    <w:rsid w:val="00133B0F"/>
    <w:rsid w:val="001352A6"/>
    <w:rsid w:val="00140DC4"/>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337D"/>
    <w:rsid w:val="001637FD"/>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5B16"/>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2F"/>
    <w:rsid w:val="002011D2"/>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8CB"/>
    <w:rsid w:val="002509E2"/>
    <w:rsid w:val="0025137C"/>
    <w:rsid w:val="00251617"/>
    <w:rsid w:val="00251C9D"/>
    <w:rsid w:val="00252092"/>
    <w:rsid w:val="00252678"/>
    <w:rsid w:val="00252CD9"/>
    <w:rsid w:val="00252DC6"/>
    <w:rsid w:val="00253AF2"/>
    <w:rsid w:val="00253C26"/>
    <w:rsid w:val="00253FFB"/>
    <w:rsid w:val="002545ED"/>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97F8A"/>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5857"/>
    <w:rsid w:val="002C6587"/>
    <w:rsid w:val="002C661A"/>
    <w:rsid w:val="002C7105"/>
    <w:rsid w:val="002C73A4"/>
    <w:rsid w:val="002C7511"/>
    <w:rsid w:val="002C7533"/>
    <w:rsid w:val="002C7E90"/>
    <w:rsid w:val="002D008A"/>
    <w:rsid w:val="002D13D5"/>
    <w:rsid w:val="002D14F0"/>
    <w:rsid w:val="002D2C5C"/>
    <w:rsid w:val="002D3B80"/>
    <w:rsid w:val="002D427D"/>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DF3"/>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288"/>
    <w:rsid w:val="00327A3A"/>
    <w:rsid w:val="003306CF"/>
    <w:rsid w:val="003316E9"/>
    <w:rsid w:val="0033206C"/>
    <w:rsid w:val="00333875"/>
    <w:rsid w:val="00334185"/>
    <w:rsid w:val="00334389"/>
    <w:rsid w:val="0033508F"/>
    <w:rsid w:val="00335670"/>
    <w:rsid w:val="0033579C"/>
    <w:rsid w:val="0033724D"/>
    <w:rsid w:val="00337401"/>
    <w:rsid w:val="00337E98"/>
    <w:rsid w:val="00341CC5"/>
    <w:rsid w:val="003427E0"/>
    <w:rsid w:val="0034332C"/>
    <w:rsid w:val="003436B7"/>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3C7C"/>
    <w:rsid w:val="003658F6"/>
    <w:rsid w:val="003660D2"/>
    <w:rsid w:val="00366358"/>
    <w:rsid w:val="003664A1"/>
    <w:rsid w:val="0037062C"/>
    <w:rsid w:val="003707D2"/>
    <w:rsid w:val="00370CBA"/>
    <w:rsid w:val="00370DF9"/>
    <w:rsid w:val="00371C41"/>
    <w:rsid w:val="00371E6C"/>
    <w:rsid w:val="00372445"/>
    <w:rsid w:val="0037250A"/>
    <w:rsid w:val="00372F72"/>
    <w:rsid w:val="00373FC3"/>
    <w:rsid w:val="00374B92"/>
    <w:rsid w:val="0037503E"/>
    <w:rsid w:val="00375776"/>
    <w:rsid w:val="00375777"/>
    <w:rsid w:val="0037764D"/>
    <w:rsid w:val="003804F0"/>
    <w:rsid w:val="00382991"/>
    <w:rsid w:val="003830C7"/>
    <w:rsid w:val="003841BF"/>
    <w:rsid w:val="00384F3A"/>
    <w:rsid w:val="0038509A"/>
    <w:rsid w:val="003852D1"/>
    <w:rsid w:val="003866CA"/>
    <w:rsid w:val="003867C4"/>
    <w:rsid w:val="0038705B"/>
    <w:rsid w:val="00387763"/>
    <w:rsid w:val="003877B7"/>
    <w:rsid w:val="00387FD9"/>
    <w:rsid w:val="00390A14"/>
    <w:rsid w:val="00390A70"/>
    <w:rsid w:val="00391799"/>
    <w:rsid w:val="00391E7B"/>
    <w:rsid w:val="00393047"/>
    <w:rsid w:val="0039339D"/>
    <w:rsid w:val="003935FE"/>
    <w:rsid w:val="0039379C"/>
    <w:rsid w:val="00393D8E"/>
    <w:rsid w:val="003946B6"/>
    <w:rsid w:val="00394E8C"/>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B7B17"/>
    <w:rsid w:val="003B7BFE"/>
    <w:rsid w:val="003C037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5B11"/>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503"/>
    <w:rsid w:val="00412BC1"/>
    <w:rsid w:val="0041368C"/>
    <w:rsid w:val="00413BC2"/>
    <w:rsid w:val="00414598"/>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0CD2"/>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86B10"/>
    <w:rsid w:val="00487056"/>
    <w:rsid w:val="00490238"/>
    <w:rsid w:val="00490B97"/>
    <w:rsid w:val="0049170B"/>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4239"/>
    <w:rsid w:val="004A75F1"/>
    <w:rsid w:val="004A7A36"/>
    <w:rsid w:val="004A7A80"/>
    <w:rsid w:val="004A7AD8"/>
    <w:rsid w:val="004B06CA"/>
    <w:rsid w:val="004B07E3"/>
    <w:rsid w:val="004B0944"/>
    <w:rsid w:val="004B1034"/>
    <w:rsid w:val="004B105E"/>
    <w:rsid w:val="004B16AE"/>
    <w:rsid w:val="004B2AB3"/>
    <w:rsid w:val="004B361A"/>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42B"/>
    <w:rsid w:val="00511729"/>
    <w:rsid w:val="0051190D"/>
    <w:rsid w:val="00512415"/>
    <w:rsid w:val="005132EF"/>
    <w:rsid w:val="00513371"/>
    <w:rsid w:val="00514124"/>
    <w:rsid w:val="005148F6"/>
    <w:rsid w:val="00514F20"/>
    <w:rsid w:val="00515037"/>
    <w:rsid w:val="0051508D"/>
    <w:rsid w:val="00515698"/>
    <w:rsid w:val="005164D8"/>
    <w:rsid w:val="005169B0"/>
    <w:rsid w:val="00516B31"/>
    <w:rsid w:val="00517918"/>
    <w:rsid w:val="00517DAD"/>
    <w:rsid w:val="00520DD2"/>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0E2D"/>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4DB1"/>
    <w:rsid w:val="005D5524"/>
    <w:rsid w:val="005D60B1"/>
    <w:rsid w:val="005D6163"/>
    <w:rsid w:val="005D6C0D"/>
    <w:rsid w:val="005D6FC6"/>
    <w:rsid w:val="005D70C6"/>
    <w:rsid w:val="005D7798"/>
    <w:rsid w:val="005D7C7D"/>
    <w:rsid w:val="005E12E5"/>
    <w:rsid w:val="005E1EF6"/>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7F"/>
    <w:rsid w:val="00614198"/>
    <w:rsid w:val="00614F0B"/>
    <w:rsid w:val="006151EC"/>
    <w:rsid w:val="00615CF4"/>
    <w:rsid w:val="0061625B"/>
    <w:rsid w:val="006165B6"/>
    <w:rsid w:val="00617761"/>
    <w:rsid w:val="006178D7"/>
    <w:rsid w:val="006178F2"/>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3ABB"/>
    <w:rsid w:val="00655029"/>
    <w:rsid w:val="00656407"/>
    <w:rsid w:val="00656AA4"/>
    <w:rsid w:val="00657197"/>
    <w:rsid w:val="0065758E"/>
    <w:rsid w:val="0065774B"/>
    <w:rsid w:val="00657AA1"/>
    <w:rsid w:val="00657E98"/>
    <w:rsid w:val="00660324"/>
    <w:rsid w:val="006606A9"/>
    <w:rsid w:val="00660F4B"/>
    <w:rsid w:val="0066314B"/>
    <w:rsid w:val="0066385E"/>
    <w:rsid w:val="00663A8A"/>
    <w:rsid w:val="006644E2"/>
    <w:rsid w:val="0066468F"/>
    <w:rsid w:val="00664843"/>
    <w:rsid w:val="00664E01"/>
    <w:rsid w:val="00664E24"/>
    <w:rsid w:val="00665F06"/>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36"/>
    <w:rsid w:val="006852EE"/>
    <w:rsid w:val="00685330"/>
    <w:rsid w:val="0068537B"/>
    <w:rsid w:val="0068589A"/>
    <w:rsid w:val="0068659B"/>
    <w:rsid w:val="00686CB9"/>
    <w:rsid w:val="00686CED"/>
    <w:rsid w:val="00686D7B"/>
    <w:rsid w:val="00686F7B"/>
    <w:rsid w:val="00690DD4"/>
    <w:rsid w:val="006910D6"/>
    <w:rsid w:val="006914FC"/>
    <w:rsid w:val="006921D3"/>
    <w:rsid w:val="00692579"/>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2868"/>
    <w:rsid w:val="0070302C"/>
    <w:rsid w:val="0070455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0022"/>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25F0"/>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266"/>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087"/>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C75AA"/>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4D4E"/>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37F28"/>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FF2"/>
    <w:rsid w:val="009F1390"/>
    <w:rsid w:val="009F2C17"/>
    <w:rsid w:val="009F2D87"/>
    <w:rsid w:val="009F2EC2"/>
    <w:rsid w:val="009F2F75"/>
    <w:rsid w:val="009F35E6"/>
    <w:rsid w:val="009F36B4"/>
    <w:rsid w:val="009F37BC"/>
    <w:rsid w:val="009F500B"/>
    <w:rsid w:val="009F55E8"/>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4C02"/>
    <w:rsid w:val="00A15D67"/>
    <w:rsid w:val="00A16D70"/>
    <w:rsid w:val="00A16D73"/>
    <w:rsid w:val="00A20A3C"/>
    <w:rsid w:val="00A21259"/>
    <w:rsid w:val="00A218AC"/>
    <w:rsid w:val="00A221FC"/>
    <w:rsid w:val="00A234A6"/>
    <w:rsid w:val="00A23739"/>
    <w:rsid w:val="00A23BE9"/>
    <w:rsid w:val="00A23FBB"/>
    <w:rsid w:val="00A2497E"/>
    <w:rsid w:val="00A24A6A"/>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75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4CF"/>
    <w:rsid w:val="00A9068B"/>
    <w:rsid w:val="00A90D78"/>
    <w:rsid w:val="00A91516"/>
    <w:rsid w:val="00A91C49"/>
    <w:rsid w:val="00A92CD7"/>
    <w:rsid w:val="00A935E0"/>
    <w:rsid w:val="00A93A6C"/>
    <w:rsid w:val="00A94A69"/>
    <w:rsid w:val="00A95241"/>
    <w:rsid w:val="00A95FA3"/>
    <w:rsid w:val="00A96564"/>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679"/>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F9"/>
    <w:rsid w:val="00AF7612"/>
    <w:rsid w:val="00B00B2A"/>
    <w:rsid w:val="00B0109D"/>
    <w:rsid w:val="00B01293"/>
    <w:rsid w:val="00B016FE"/>
    <w:rsid w:val="00B019C7"/>
    <w:rsid w:val="00B01E11"/>
    <w:rsid w:val="00B01EB9"/>
    <w:rsid w:val="00B02669"/>
    <w:rsid w:val="00B02A01"/>
    <w:rsid w:val="00B031BC"/>
    <w:rsid w:val="00B036DD"/>
    <w:rsid w:val="00B043EE"/>
    <w:rsid w:val="00B04D59"/>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67F2"/>
    <w:rsid w:val="00B46FDF"/>
    <w:rsid w:val="00B471EF"/>
    <w:rsid w:val="00B4741E"/>
    <w:rsid w:val="00B476CC"/>
    <w:rsid w:val="00B515C6"/>
    <w:rsid w:val="00B52C3D"/>
    <w:rsid w:val="00B53FF2"/>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60C"/>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239"/>
    <w:rsid w:val="00C25FB5"/>
    <w:rsid w:val="00C263E2"/>
    <w:rsid w:val="00C265B8"/>
    <w:rsid w:val="00C26935"/>
    <w:rsid w:val="00C27A6E"/>
    <w:rsid w:val="00C27D7A"/>
    <w:rsid w:val="00C30B2E"/>
    <w:rsid w:val="00C31075"/>
    <w:rsid w:val="00C318FD"/>
    <w:rsid w:val="00C31F6A"/>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5F9"/>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B2"/>
    <w:rsid w:val="00CB38E5"/>
    <w:rsid w:val="00CB3A8F"/>
    <w:rsid w:val="00CB536D"/>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8C2"/>
    <w:rsid w:val="00D119EA"/>
    <w:rsid w:val="00D12B3B"/>
    <w:rsid w:val="00D12F23"/>
    <w:rsid w:val="00D13139"/>
    <w:rsid w:val="00D132A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80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2320"/>
    <w:rsid w:val="00E2245E"/>
    <w:rsid w:val="00E22CDE"/>
    <w:rsid w:val="00E23681"/>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64B"/>
    <w:rsid w:val="00E40B34"/>
    <w:rsid w:val="00E41259"/>
    <w:rsid w:val="00E4153F"/>
    <w:rsid w:val="00E4213F"/>
    <w:rsid w:val="00E442D8"/>
    <w:rsid w:val="00E44F21"/>
    <w:rsid w:val="00E45C13"/>
    <w:rsid w:val="00E461CA"/>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E6E"/>
    <w:rsid w:val="00E66ADB"/>
    <w:rsid w:val="00E66B35"/>
    <w:rsid w:val="00E66C8A"/>
    <w:rsid w:val="00E6756E"/>
    <w:rsid w:val="00E679C3"/>
    <w:rsid w:val="00E67B95"/>
    <w:rsid w:val="00E7072B"/>
    <w:rsid w:val="00E7089F"/>
    <w:rsid w:val="00E70C33"/>
    <w:rsid w:val="00E7126F"/>
    <w:rsid w:val="00E72862"/>
    <w:rsid w:val="00E73478"/>
    <w:rsid w:val="00E742BD"/>
    <w:rsid w:val="00E754A9"/>
    <w:rsid w:val="00E75542"/>
    <w:rsid w:val="00E7602F"/>
    <w:rsid w:val="00E769CA"/>
    <w:rsid w:val="00E76F4E"/>
    <w:rsid w:val="00E77DD0"/>
    <w:rsid w:val="00E80835"/>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6A0"/>
    <w:rsid w:val="00E97C91"/>
    <w:rsid w:val="00EA1B56"/>
    <w:rsid w:val="00EA1EDD"/>
    <w:rsid w:val="00EA2C1F"/>
    <w:rsid w:val="00EA2E71"/>
    <w:rsid w:val="00EA2F0C"/>
    <w:rsid w:val="00EA3543"/>
    <w:rsid w:val="00EA3A15"/>
    <w:rsid w:val="00EA40C3"/>
    <w:rsid w:val="00EA791D"/>
    <w:rsid w:val="00EA7CF3"/>
    <w:rsid w:val="00EB2D99"/>
    <w:rsid w:val="00EB2F2A"/>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D20"/>
    <w:rsid w:val="00EF7FC1"/>
    <w:rsid w:val="00F00ED7"/>
    <w:rsid w:val="00F010A0"/>
    <w:rsid w:val="00F01F72"/>
    <w:rsid w:val="00F023AC"/>
    <w:rsid w:val="00F025E2"/>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7AE"/>
    <w:rsid w:val="00FD0CFF"/>
    <w:rsid w:val="00FD1A33"/>
    <w:rsid w:val="00FD2283"/>
    <w:rsid w:val="00FD688E"/>
    <w:rsid w:val="00FD7E1D"/>
    <w:rsid w:val="00FE01A7"/>
    <w:rsid w:val="00FE07CE"/>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40B5"/>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E8F9-919F-4C1F-9090-59249763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6737</Words>
  <Characters>37057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3</cp:revision>
  <cp:lastPrinted>2018-04-17T22:50:00Z</cp:lastPrinted>
  <dcterms:created xsi:type="dcterms:W3CDTF">2018-04-13T18:53:00Z</dcterms:created>
  <dcterms:modified xsi:type="dcterms:W3CDTF">2018-04-17T22:50:00Z</dcterms:modified>
</cp:coreProperties>
</file>