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A531F3">
      <w:pPr>
        <w:spacing w:after="0" w:line="276" w:lineRule="auto"/>
        <w:jc w:val="center"/>
        <w:rPr>
          <w:rFonts w:ascii="Arial" w:eastAsia="Times New Roman" w:hAnsi="Arial" w:cs="Arial"/>
          <w:b/>
          <w:bCs/>
          <w:lang w:val="es-ES" w:eastAsia="es-ES"/>
        </w:rPr>
      </w:pPr>
      <w:r w:rsidRPr="00070E13">
        <w:rPr>
          <w:rFonts w:ascii="Arial" w:eastAsia="Times New Roman" w:hAnsi="Arial" w:cs="Arial"/>
          <w:b/>
          <w:bCs/>
          <w:lang w:val="es-ES" w:eastAsia="es-ES"/>
        </w:rPr>
        <w:t>ACUERDO C.G.-</w:t>
      </w:r>
      <w:r w:rsidR="000878BB">
        <w:rPr>
          <w:rFonts w:ascii="Arial" w:eastAsia="Times New Roman" w:hAnsi="Arial" w:cs="Arial"/>
          <w:b/>
          <w:bCs/>
          <w:lang w:val="es-ES" w:eastAsia="es-ES"/>
        </w:rPr>
        <w:t>017</w:t>
      </w:r>
      <w:r w:rsidRPr="00070E13">
        <w:rPr>
          <w:rFonts w:ascii="Arial" w:eastAsia="Times New Roman" w:hAnsi="Arial" w:cs="Arial"/>
          <w:b/>
          <w:bCs/>
          <w:lang w:val="es-ES" w:eastAsia="es-ES"/>
        </w:rPr>
        <w:t>/201</w:t>
      </w:r>
      <w:r w:rsidR="00A5613C" w:rsidRPr="00070E13">
        <w:rPr>
          <w:rFonts w:ascii="Arial" w:eastAsia="Times New Roman" w:hAnsi="Arial" w:cs="Arial"/>
          <w:b/>
          <w:bCs/>
          <w:lang w:val="es-ES" w:eastAsia="es-ES"/>
        </w:rPr>
        <w:t>8</w:t>
      </w:r>
    </w:p>
    <w:p w:rsidR="000878BB" w:rsidRPr="00070E13" w:rsidRDefault="000878BB" w:rsidP="00A531F3">
      <w:pPr>
        <w:spacing w:after="0" w:line="276" w:lineRule="auto"/>
        <w:jc w:val="center"/>
        <w:rPr>
          <w:rFonts w:ascii="Arial" w:eastAsia="Times New Roman" w:hAnsi="Arial" w:cs="Arial"/>
          <w:b/>
          <w:bCs/>
          <w:lang w:val="es-ES" w:eastAsia="es-ES"/>
        </w:rPr>
      </w:pPr>
    </w:p>
    <w:p w:rsidR="001A283D" w:rsidRPr="00070E13" w:rsidRDefault="00A72F60" w:rsidP="00074E4A">
      <w:pPr>
        <w:spacing w:after="0" w:line="276" w:lineRule="auto"/>
        <w:ind w:left="-426" w:right="-660"/>
        <w:jc w:val="both"/>
        <w:rPr>
          <w:rFonts w:ascii="Arial" w:eastAsia="SimSun" w:hAnsi="Arial" w:cs="Arial"/>
          <w:b/>
          <w:lang w:val="es-ES" w:eastAsia="zh-CN"/>
        </w:rPr>
      </w:pPr>
      <w:r w:rsidRPr="00070E13">
        <w:rPr>
          <w:rFonts w:ascii="Arial" w:eastAsia="SimSun" w:hAnsi="Arial" w:cs="Arial"/>
          <w:b/>
          <w:lang w:val="es-ES" w:eastAsia="zh-CN"/>
        </w:rPr>
        <w:t xml:space="preserve">ACUERDO DEL CONSEJO GENERAL DEL INSTITUTO ELECTORAL Y DE PARTICIPACIÓN CIUDADANA DE YUCATÁN, RELATIVO A LA PRESENTACIÓN SUPLETORIA ANTE EL CONSEJO GENERAL DE LAS FÓRMULAS DE CANDIDATAS Y CANDIDATOS A DIPUTADOS POR EL PRINCIPIO DE MAYORÍA RELATIVA Y DE LAS PLANILLAS DE CANDIDATAS Y CANDIDATOS A REGIDORES DEL PROCESO ELECTORAL ORDINARIO 2017-2018. </w:t>
      </w:r>
    </w:p>
    <w:p w:rsidR="001C471F" w:rsidRPr="00070E13" w:rsidRDefault="001C471F" w:rsidP="00074E4A">
      <w:pPr>
        <w:spacing w:after="0" w:line="276" w:lineRule="auto"/>
        <w:ind w:left="-426" w:right="-660"/>
        <w:jc w:val="both"/>
        <w:rPr>
          <w:rFonts w:ascii="Arial" w:eastAsia="SimSun" w:hAnsi="Arial" w:cs="Arial"/>
          <w:b/>
          <w:lang w:val="es-ES" w:eastAsia="zh-CN"/>
        </w:rPr>
      </w:pPr>
    </w:p>
    <w:p w:rsidR="00A531F3" w:rsidRPr="00070E13" w:rsidRDefault="00A531F3" w:rsidP="00754019">
      <w:pPr>
        <w:spacing w:after="0" w:line="276" w:lineRule="auto"/>
        <w:ind w:left="-284" w:right="-801"/>
        <w:jc w:val="center"/>
        <w:rPr>
          <w:rFonts w:ascii="Arial" w:eastAsia="SimSun" w:hAnsi="Arial" w:cs="Arial"/>
          <w:b/>
          <w:lang w:val="es-ES" w:eastAsia="zh-CN"/>
        </w:rPr>
      </w:pPr>
      <w:r w:rsidRPr="00070E13">
        <w:rPr>
          <w:rFonts w:ascii="Arial" w:eastAsia="SimSun" w:hAnsi="Arial" w:cs="Arial"/>
          <w:b/>
          <w:lang w:val="es-ES" w:eastAsia="zh-CN"/>
        </w:rPr>
        <w:t xml:space="preserve">GLOSARIO </w:t>
      </w:r>
    </w:p>
    <w:p w:rsidR="00A531F3" w:rsidRPr="00070E13" w:rsidRDefault="00A531F3" w:rsidP="0001552A">
      <w:pPr>
        <w:spacing w:after="0" w:line="276" w:lineRule="auto"/>
        <w:ind w:left="-426" w:right="-801"/>
        <w:jc w:val="both"/>
        <w:rPr>
          <w:rFonts w:ascii="Arial" w:eastAsia="SimSun" w:hAnsi="Arial" w:cs="Arial"/>
          <w:b/>
          <w:i/>
          <w:sz w:val="18"/>
          <w:szCs w:val="18"/>
          <w:lang w:val="es-ES" w:eastAsia="zh-CN"/>
        </w:rPr>
      </w:pPr>
      <w:proofErr w:type="spellStart"/>
      <w:r w:rsidRPr="00070E13">
        <w:rPr>
          <w:rFonts w:ascii="Arial" w:eastAsia="SimSun" w:hAnsi="Arial" w:cs="Arial"/>
          <w:b/>
          <w:sz w:val="18"/>
          <w:szCs w:val="18"/>
          <w:lang w:val="es-ES" w:eastAsia="zh-CN"/>
        </w:rPr>
        <w:t>CPEUM</w:t>
      </w:r>
      <w:proofErr w:type="spellEnd"/>
      <w:r w:rsidRPr="00070E13">
        <w:rPr>
          <w:rFonts w:ascii="Arial" w:eastAsia="SimSun" w:hAnsi="Arial" w:cs="Arial"/>
          <w:b/>
          <w:sz w:val="18"/>
          <w:szCs w:val="18"/>
          <w:lang w:val="es-ES" w:eastAsia="zh-CN"/>
        </w:rPr>
        <w:t xml:space="preserve">: </w:t>
      </w:r>
      <w:r w:rsidRPr="00070E13">
        <w:rPr>
          <w:rFonts w:ascii="Arial" w:eastAsia="SimSun" w:hAnsi="Arial" w:cs="Arial"/>
          <w:i/>
          <w:sz w:val="18"/>
          <w:szCs w:val="18"/>
          <w:lang w:val="es-ES" w:eastAsia="zh-CN"/>
        </w:rPr>
        <w:t>Constitución Política de los Estados Unidos Mexicanos.</w:t>
      </w:r>
      <w:r w:rsidRPr="00070E13">
        <w:rPr>
          <w:rFonts w:ascii="Arial" w:eastAsia="SimSun" w:hAnsi="Arial" w:cs="Arial"/>
          <w:b/>
          <w:i/>
          <w:sz w:val="18"/>
          <w:szCs w:val="18"/>
          <w:lang w:val="es-ES" w:eastAsia="zh-CN"/>
        </w:rPr>
        <w:t xml:space="preserve"> </w:t>
      </w:r>
    </w:p>
    <w:p w:rsidR="00A531F3" w:rsidRPr="00070E13" w:rsidRDefault="00A531F3" w:rsidP="0001552A">
      <w:pPr>
        <w:spacing w:after="0" w:line="276" w:lineRule="auto"/>
        <w:ind w:left="-426" w:right="-801"/>
        <w:jc w:val="both"/>
        <w:rPr>
          <w:rFonts w:ascii="Arial" w:eastAsia="SimSun" w:hAnsi="Arial" w:cs="Arial"/>
          <w:sz w:val="18"/>
          <w:szCs w:val="18"/>
          <w:lang w:val="es-ES" w:eastAsia="zh-CN"/>
        </w:rPr>
      </w:pPr>
      <w:proofErr w:type="spellStart"/>
      <w:r w:rsidRPr="00070E13">
        <w:rPr>
          <w:rFonts w:ascii="Arial" w:eastAsia="SimSun" w:hAnsi="Arial" w:cs="Arial"/>
          <w:b/>
          <w:sz w:val="18"/>
          <w:szCs w:val="18"/>
          <w:lang w:val="es-ES" w:eastAsia="zh-CN"/>
        </w:rPr>
        <w:t>CPEY</w:t>
      </w:r>
      <w:proofErr w:type="spellEnd"/>
      <w:r w:rsidRPr="00070E13">
        <w:rPr>
          <w:rFonts w:ascii="Arial" w:eastAsia="SimSun" w:hAnsi="Arial" w:cs="Arial"/>
          <w:b/>
          <w:sz w:val="18"/>
          <w:szCs w:val="18"/>
          <w:lang w:val="es-ES" w:eastAsia="zh-CN"/>
        </w:rPr>
        <w:t xml:space="preserve">: </w:t>
      </w:r>
      <w:r w:rsidRPr="00070E13">
        <w:rPr>
          <w:rFonts w:ascii="Arial" w:eastAsia="SimSun" w:hAnsi="Arial" w:cs="Arial"/>
          <w:i/>
          <w:sz w:val="18"/>
          <w:szCs w:val="18"/>
          <w:lang w:val="es-ES" w:eastAsia="zh-CN"/>
        </w:rPr>
        <w:t>Constitución Política del Estado de Yucatán.</w:t>
      </w:r>
    </w:p>
    <w:p w:rsidR="00A531F3" w:rsidRPr="00070E13" w:rsidRDefault="00A531F3" w:rsidP="0001552A">
      <w:pPr>
        <w:spacing w:after="0" w:line="276" w:lineRule="auto"/>
        <w:ind w:left="-426" w:right="-801"/>
        <w:jc w:val="both"/>
        <w:rPr>
          <w:rFonts w:ascii="Arial" w:eastAsia="SimSun" w:hAnsi="Arial" w:cs="Arial"/>
          <w:sz w:val="18"/>
          <w:szCs w:val="18"/>
          <w:lang w:val="es-ES" w:eastAsia="zh-CN"/>
        </w:rPr>
      </w:pPr>
      <w:r w:rsidRPr="00070E13">
        <w:rPr>
          <w:rFonts w:ascii="Arial" w:eastAsia="SimSun" w:hAnsi="Arial" w:cs="Arial"/>
          <w:b/>
          <w:sz w:val="18"/>
          <w:szCs w:val="18"/>
          <w:lang w:val="es-ES" w:eastAsia="zh-CN"/>
        </w:rPr>
        <w:t xml:space="preserve">INE: </w:t>
      </w:r>
      <w:r w:rsidRPr="00070E13">
        <w:rPr>
          <w:rFonts w:ascii="Arial" w:eastAsia="SimSun" w:hAnsi="Arial" w:cs="Arial"/>
          <w:i/>
          <w:sz w:val="18"/>
          <w:szCs w:val="18"/>
          <w:lang w:val="es-ES" w:eastAsia="zh-CN"/>
        </w:rPr>
        <w:t>Instituto Nacional Electoral.</w:t>
      </w:r>
    </w:p>
    <w:p w:rsidR="00A531F3" w:rsidRPr="00070E13" w:rsidRDefault="00A531F3" w:rsidP="0001552A">
      <w:pPr>
        <w:spacing w:after="0" w:line="276" w:lineRule="auto"/>
        <w:ind w:left="-426" w:right="-801"/>
        <w:jc w:val="both"/>
        <w:rPr>
          <w:rFonts w:ascii="Arial" w:eastAsia="SimSun" w:hAnsi="Arial" w:cs="Arial"/>
          <w:i/>
          <w:sz w:val="18"/>
          <w:szCs w:val="18"/>
          <w:lang w:val="es-ES" w:eastAsia="zh-CN"/>
        </w:rPr>
      </w:pPr>
      <w:r w:rsidRPr="00070E13">
        <w:rPr>
          <w:rFonts w:ascii="Arial" w:eastAsia="SimSun" w:hAnsi="Arial" w:cs="Arial"/>
          <w:b/>
          <w:sz w:val="18"/>
          <w:szCs w:val="18"/>
          <w:lang w:val="es-ES" w:eastAsia="zh-CN"/>
        </w:rPr>
        <w:t xml:space="preserve">INSTITUTO: </w:t>
      </w:r>
      <w:r w:rsidRPr="00070E13">
        <w:rPr>
          <w:rFonts w:ascii="Arial" w:eastAsia="SimSun" w:hAnsi="Arial" w:cs="Arial"/>
          <w:i/>
          <w:sz w:val="18"/>
          <w:szCs w:val="18"/>
          <w:lang w:val="es-ES" w:eastAsia="zh-CN"/>
        </w:rPr>
        <w:t>Instituto Electoral y de Participación Ciudadana de Yucatán.</w:t>
      </w:r>
    </w:p>
    <w:p w:rsidR="00A531F3" w:rsidRPr="00070E13" w:rsidRDefault="00A531F3" w:rsidP="0001552A">
      <w:pPr>
        <w:spacing w:after="0" w:line="276" w:lineRule="auto"/>
        <w:ind w:left="-426" w:right="-801"/>
        <w:jc w:val="both"/>
        <w:rPr>
          <w:rFonts w:ascii="Arial" w:eastAsia="SimSun" w:hAnsi="Arial" w:cs="Arial"/>
          <w:b/>
          <w:i/>
          <w:sz w:val="18"/>
          <w:szCs w:val="18"/>
          <w:lang w:val="es-ES" w:eastAsia="zh-CN"/>
        </w:rPr>
      </w:pPr>
      <w:proofErr w:type="spellStart"/>
      <w:r w:rsidRPr="00070E13">
        <w:rPr>
          <w:rFonts w:ascii="Arial" w:eastAsia="SimSun" w:hAnsi="Arial" w:cs="Arial"/>
          <w:b/>
          <w:sz w:val="18"/>
          <w:szCs w:val="18"/>
          <w:lang w:val="es-ES" w:eastAsia="zh-CN"/>
        </w:rPr>
        <w:t>LGIPE</w:t>
      </w:r>
      <w:proofErr w:type="spellEnd"/>
      <w:r w:rsidRPr="00070E13">
        <w:rPr>
          <w:rFonts w:ascii="Arial" w:eastAsia="SimSun" w:hAnsi="Arial" w:cs="Arial"/>
          <w:b/>
          <w:sz w:val="18"/>
          <w:szCs w:val="18"/>
          <w:lang w:val="es-ES" w:eastAsia="zh-CN"/>
        </w:rPr>
        <w:t xml:space="preserve">: </w:t>
      </w:r>
      <w:r w:rsidRPr="00070E13">
        <w:rPr>
          <w:rFonts w:ascii="Arial" w:eastAsia="SimSun" w:hAnsi="Arial" w:cs="Arial"/>
          <w:i/>
          <w:sz w:val="18"/>
          <w:szCs w:val="18"/>
          <w:lang w:val="es-ES" w:eastAsia="zh-CN"/>
        </w:rPr>
        <w:t>Ley General de Instituciones y Procedimientos Electorales.</w:t>
      </w:r>
    </w:p>
    <w:p w:rsidR="00D65179" w:rsidRPr="00070E13" w:rsidRDefault="00D65179" w:rsidP="0001552A">
      <w:pPr>
        <w:spacing w:after="0" w:line="276" w:lineRule="auto"/>
        <w:ind w:left="-426" w:right="-801"/>
        <w:jc w:val="both"/>
        <w:rPr>
          <w:rFonts w:ascii="Arial" w:eastAsia="SimSun" w:hAnsi="Arial" w:cs="Arial"/>
          <w:b/>
          <w:sz w:val="18"/>
          <w:szCs w:val="18"/>
          <w:lang w:val="es-ES" w:eastAsia="zh-CN"/>
        </w:rPr>
      </w:pPr>
      <w:proofErr w:type="spellStart"/>
      <w:r w:rsidRPr="00070E13">
        <w:rPr>
          <w:rFonts w:ascii="Arial" w:eastAsia="SimSun" w:hAnsi="Arial" w:cs="Arial"/>
          <w:b/>
          <w:sz w:val="18"/>
          <w:szCs w:val="18"/>
          <w:lang w:val="es-ES" w:eastAsia="zh-CN"/>
        </w:rPr>
        <w:t>LGPP</w:t>
      </w:r>
      <w:proofErr w:type="spellEnd"/>
      <w:r w:rsidRPr="00070E13">
        <w:rPr>
          <w:rFonts w:ascii="Arial" w:eastAsia="SimSun" w:hAnsi="Arial" w:cs="Arial"/>
          <w:b/>
          <w:sz w:val="18"/>
          <w:szCs w:val="18"/>
          <w:lang w:val="es-ES" w:eastAsia="zh-CN"/>
        </w:rPr>
        <w:t xml:space="preserve">: </w:t>
      </w:r>
      <w:r w:rsidRPr="00070E13">
        <w:rPr>
          <w:rFonts w:ascii="Arial" w:eastAsia="SimSun" w:hAnsi="Arial" w:cs="Arial"/>
          <w:i/>
          <w:sz w:val="18"/>
          <w:szCs w:val="18"/>
          <w:lang w:val="es-ES" w:eastAsia="zh-CN"/>
        </w:rPr>
        <w:t>Ley General de Partidos Políticos.</w:t>
      </w:r>
    </w:p>
    <w:p w:rsidR="00A531F3" w:rsidRPr="00070E13" w:rsidRDefault="00A531F3" w:rsidP="0001552A">
      <w:pPr>
        <w:spacing w:after="0" w:line="276" w:lineRule="auto"/>
        <w:ind w:left="-426" w:right="-801"/>
        <w:jc w:val="both"/>
        <w:rPr>
          <w:rFonts w:ascii="Arial" w:eastAsia="SimSun" w:hAnsi="Arial" w:cs="Arial"/>
          <w:b/>
          <w:i/>
          <w:sz w:val="18"/>
          <w:szCs w:val="18"/>
          <w:lang w:val="es-ES" w:eastAsia="zh-CN"/>
        </w:rPr>
      </w:pPr>
      <w:proofErr w:type="spellStart"/>
      <w:r w:rsidRPr="00070E13">
        <w:rPr>
          <w:rFonts w:ascii="Arial" w:eastAsia="SimSun" w:hAnsi="Arial" w:cs="Arial"/>
          <w:b/>
          <w:sz w:val="18"/>
          <w:szCs w:val="18"/>
          <w:lang w:val="es-ES" w:eastAsia="zh-CN"/>
        </w:rPr>
        <w:t>LIPEEY</w:t>
      </w:r>
      <w:proofErr w:type="spellEnd"/>
      <w:r w:rsidRPr="00070E13">
        <w:rPr>
          <w:rFonts w:ascii="Arial" w:eastAsia="SimSun" w:hAnsi="Arial" w:cs="Arial"/>
          <w:b/>
          <w:sz w:val="18"/>
          <w:szCs w:val="18"/>
          <w:lang w:val="es-ES" w:eastAsia="zh-CN"/>
        </w:rPr>
        <w:t>:</w:t>
      </w:r>
      <w:r w:rsidRPr="00070E13">
        <w:rPr>
          <w:rFonts w:ascii="Arial" w:eastAsia="SimSun" w:hAnsi="Arial" w:cs="Arial"/>
          <w:b/>
          <w:i/>
          <w:sz w:val="18"/>
          <w:szCs w:val="18"/>
          <w:lang w:val="es-ES" w:eastAsia="zh-CN"/>
        </w:rPr>
        <w:t xml:space="preserve"> </w:t>
      </w:r>
      <w:r w:rsidRPr="00070E13">
        <w:rPr>
          <w:rFonts w:ascii="Arial" w:eastAsia="SimSun" w:hAnsi="Arial" w:cs="Arial"/>
          <w:i/>
          <w:sz w:val="18"/>
          <w:szCs w:val="18"/>
          <w:lang w:val="es-ES" w:eastAsia="zh-CN"/>
        </w:rPr>
        <w:t>Ley de Instituciones y Procedimientos Electorales del Estado de Yucatán.</w:t>
      </w:r>
    </w:p>
    <w:p w:rsidR="00354B3B" w:rsidRPr="00070E13" w:rsidRDefault="00354B3B" w:rsidP="0001552A">
      <w:pPr>
        <w:spacing w:after="0" w:line="276" w:lineRule="auto"/>
        <w:ind w:left="-426" w:right="-801"/>
        <w:jc w:val="both"/>
        <w:rPr>
          <w:rFonts w:ascii="Arial" w:eastAsia="SimSun" w:hAnsi="Arial" w:cs="Arial"/>
          <w:i/>
          <w:sz w:val="18"/>
          <w:szCs w:val="18"/>
          <w:lang w:val="es-ES" w:eastAsia="zh-CN"/>
        </w:rPr>
      </w:pPr>
      <w:proofErr w:type="spellStart"/>
      <w:r w:rsidRPr="00070E13">
        <w:rPr>
          <w:rFonts w:ascii="Arial" w:eastAsia="SimSun" w:hAnsi="Arial" w:cs="Arial"/>
          <w:b/>
          <w:sz w:val="18"/>
          <w:szCs w:val="18"/>
          <w:lang w:val="es-ES" w:eastAsia="zh-CN"/>
        </w:rPr>
        <w:t>LPPEY</w:t>
      </w:r>
      <w:proofErr w:type="spellEnd"/>
      <w:r w:rsidRPr="00070E13">
        <w:rPr>
          <w:rFonts w:ascii="Arial" w:eastAsia="SimSun" w:hAnsi="Arial" w:cs="Arial"/>
          <w:b/>
          <w:sz w:val="18"/>
          <w:szCs w:val="18"/>
          <w:lang w:val="es-ES" w:eastAsia="zh-CN"/>
        </w:rPr>
        <w:t xml:space="preserve">: </w:t>
      </w:r>
      <w:r w:rsidRPr="00070E13">
        <w:rPr>
          <w:rFonts w:ascii="Arial" w:eastAsia="SimSun" w:hAnsi="Arial" w:cs="Arial"/>
          <w:i/>
          <w:sz w:val="18"/>
          <w:szCs w:val="18"/>
          <w:lang w:val="es-ES" w:eastAsia="zh-CN"/>
        </w:rPr>
        <w:t>Ley de Partidos Políticos del Estado de Yucatán.</w:t>
      </w:r>
    </w:p>
    <w:p w:rsidR="00A531F3" w:rsidRPr="00070E13" w:rsidRDefault="00A531F3" w:rsidP="0001552A">
      <w:pPr>
        <w:spacing w:after="0" w:line="276" w:lineRule="auto"/>
        <w:ind w:left="-426" w:right="-801"/>
        <w:jc w:val="both"/>
        <w:rPr>
          <w:rFonts w:ascii="Arial" w:eastAsia="SimSun" w:hAnsi="Arial" w:cs="Arial"/>
          <w:b/>
          <w:i/>
          <w:sz w:val="18"/>
          <w:szCs w:val="18"/>
          <w:lang w:val="es-ES" w:eastAsia="zh-CN"/>
        </w:rPr>
      </w:pPr>
      <w:proofErr w:type="spellStart"/>
      <w:r w:rsidRPr="00070E13">
        <w:rPr>
          <w:rFonts w:ascii="Arial" w:eastAsia="SimSun" w:hAnsi="Arial" w:cs="Arial"/>
          <w:b/>
          <w:sz w:val="18"/>
          <w:szCs w:val="18"/>
          <w:lang w:val="es-ES" w:eastAsia="zh-CN"/>
        </w:rPr>
        <w:t>OPL</w:t>
      </w:r>
      <w:proofErr w:type="spellEnd"/>
      <w:r w:rsidRPr="00070E13">
        <w:rPr>
          <w:rFonts w:ascii="Arial" w:eastAsia="SimSun" w:hAnsi="Arial" w:cs="Arial"/>
          <w:b/>
          <w:sz w:val="18"/>
          <w:szCs w:val="18"/>
          <w:lang w:val="es-ES" w:eastAsia="zh-CN"/>
        </w:rPr>
        <w:t>:</w:t>
      </w:r>
      <w:r w:rsidRPr="00070E13">
        <w:rPr>
          <w:rFonts w:ascii="Arial" w:eastAsia="SimSun" w:hAnsi="Arial" w:cs="Arial"/>
          <w:b/>
          <w:i/>
          <w:sz w:val="18"/>
          <w:szCs w:val="18"/>
          <w:lang w:val="es-ES" w:eastAsia="zh-CN"/>
        </w:rPr>
        <w:t xml:space="preserve"> </w:t>
      </w:r>
      <w:r w:rsidRPr="00070E13">
        <w:rPr>
          <w:rFonts w:ascii="Arial" w:eastAsia="SimSun" w:hAnsi="Arial" w:cs="Arial"/>
          <w:i/>
          <w:sz w:val="18"/>
          <w:szCs w:val="18"/>
          <w:lang w:val="es-ES" w:eastAsia="zh-CN"/>
        </w:rPr>
        <w:t>Organismo Público Local Electoral.</w:t>
      </w:r>
      <w:r w:rsidRPr="00070E13">
        <w:rPr>
          <w:rFonts w:ascii="Arial" w:eastAsia="SimSun" w:hAnsi="Arial" w:cs="Arial"/>
          <w:b/>
          <w:i/>
          <w:sz w:val="18"/>
          <w:szCs w:val="18"/>
          <w:lang w:val="es-ES" w:eastAsia="zh-CN"/>
        </w:rPr>
        <w:t xml:space="preserve"> </w:t>
      </w:r>
    </w:p>
    <w:p w:rsidR="00D65179" w:rsidRPr="00070E13" w:rsidRDefault="00D65179" w:rsidP="0001552A">
      <w:pPr>
        <w:spacing w:after="0" w:line="276" w:lineRule="auto"/>
        <w:ind w:left="-426" w:right="-801"/>
        <w:jc w:val="both"/>
        <w:rPr>
          <w:rFonts w:ascii="Arial" w:eastAsia="SimSun" w:hAnsi="Arial" w:cs="Arial"/>
          <w:i/>
          <w:sz w:val="18"/>
          <w:szCs w:val="18"/>
          <w:lang w:val="es-ES" w:eastAsia="zh-CN"/>
        </w:rPr>
      </w:pPr>
      <w:r w:rsidRPr="00070E13">
        <w:rPr>
          <w:rFonts w:ascii="Arial" w:eastAsia="SimSun" w:hAnsi="Arial" w:cs="Arial"/>
          <w:b/>
          <w:sz w:val="18"/>
          <w:szCs w:val="18"/>
          <w:lang w:val="es-ES" w:eastAsia="zh-CN"/>
        </w:rPr>
        <w:t>RE:</w:t>
      </w:r>
      <w:r w:rsidRPr="00070E13">
        <w:rPr>
          <w:rFonts w:ascii="Arial" w:eastAsia="SimSun" w:hAnsi="Arial" w:cs="Arial"/>
          <w:b/>
          <w:i/>
          <w:sz w:val="18"/>
          <w:szCs w:val="18"/>
          <w:lang w:val="es-ES" w:eastAsia="zh-CN"/>
        </w:rPr>
        <w:t xml:space="preserve"> </w:t>
      </w:r>
      <w:r w:rsidRPr="00070E13">
        <w:rPr>
          <w:rFonts w:ascii="Arial" w:eastAsia="SimSun" w:hAnsi="Arial" w:cs="Arial"/>
          <w:i/>
          <w:sz w:val="18"/>
          <w:szCs w:val="18"/>
          <w:lang w:val="es-ES" w:eastAsia="zh-CN"/>
        </w:rPr>
        <w:t xml:space="preserve">Reglamento de Elecciones. </w:t>
      </w:r>
    </w:p>
    <w:p w:rsidR="00A531F3" w:rsidRDefault="00A531F3" w:rsidP="00754019">
      <w:pPr>
        <w:spacing w:after="0" w:line="276" w:lineRule="auto"/>
        <w:ind w:left="-142" w:right="-660"/>
        <w:jc w:val="center"/>
        <w:rPr>
          <w:rFonts w:ascii="Arial" w:eastAsia="SimSun" w:hAnsi="Arial" w:cs="Arial"/>
          <w:b/>
          <w:lang w:val="es-ES" w:eastAsia="zh-CN"/>
        </w:rPr>
      </w:pPr>
      <w:r w:rsidRPr="00070E13">
        <w:rPr>
          <w:rFonts w:ascii="Arial" w:eastAsia="SimSun" w:hAnsi="Arial" w:cs="Arial"/>
          <w:b/>
          <w:lang w:val="es-ES" w:eastAsia="zh-CN"/>
        </w:rPr>
        <w:t>ANTECEDENTES</w:t>
      </w:r>
    </w:p>
    <w:p w:rsidR="000878BB" w:rsidRPr="00070E13" w:rsidRDefault="000878BB" w:rsidP="00754019">
      <w:pPr>
        <w:spacing w:after="0" w:line="276" w:lineRule="auto"/>
        <w:ind w:left="-142" w:right="-660"/>
        <w:jc w:val="center"/>
        <w:rPr>
          <w:rFonts w:ascii="Arial" w:eastAsia="SimSun" w:hAnsi="Arial" w:cs="Arial"/>
          <w:b/>
          <w:lang w:val="es-ES" w:eastAsia="zh-CN"/>
        </w:rPr>
      </w:pPr>
    </w:p>
    <w:p w:rsidR="00D65179" w:rsidRPr="00070E13" w:rsidRDefault="00D65179" w:rsidP="00EE0024">
      <w:pPr>
        <w:spacing w:after="0" w:line="276" w:lineRule="auto"/>
        <w:ind w:left="-425" w:right="-660"/>
        <w:jc w:val="both"/>
        <w:rPr>
          <w:rFonts w:ascii="Arial" w:eastAsia="Times New Roman" w:hAnsi="Arial" w:cs="Arial"/>
          <w:lang w:val="es-ES_tradnl" w:eastAsia="es-ES"/>
        </w:rPr>
      </w:pPr>
      <w:r w:rsidRPr="00070E13">
        <w:rPr>
          <w:rFonts w:ascii="Arial" w:eastAsia="Times New Roman" w:hAnsi="Arial" w:cs="Arial"/>
          <w:b/>
          <w:lang w:val="es-ES" w:eastAsia="es-ES"/>
        </w:rPr>
        <w:t xml:space="preserve">I.- </w:t>
      </w:r>
      <w:r w:rsidRPr="00070E13">
        <w:rPr>
          <w:rFonts w:ascii="Arial" w:eastAsia="Times New Roman" w:hAnsi="Arial" w:cs="Arial"/>
          <w:lang w:val="es-ES" w:eastAsia="es-ES"/>
        </w:rPr>
        <w:t xml:space="preserve">El día veintitrés de mayo del año dos mil catorce, fue publicado en el Diario Oficial de la Federación, el Decreto por el que se expide la </w:t>
      </w:r>
      <w:proofErr w:type="spellStart"/>
      <w:r w:rsidRPr="00070E13">
        <w:rPr>
          <w:rFonts w:ascii="Arial" w:eastAsia="Times New Roman" w:hAnsi="Arial" w:cs="Arial"/>
          <w:i/>
          <w:lang w:val="es-ES" w:eastAsia="es-ES"/>
        </w:rPr>
        <w:t>LGIPE</w:t>
      </w:r>
      <w:proofErr w:type="spellEnd"/>
      <w:r w:rsidRPr="00070E13">
        <w:rPr>
          <w:rFonts w:ascii="Arial" w:eastAsia="Times New Roman" w:hAnsi="Arial" w:cs="Arial"/>
          <w:lang w:val="es-ES" w:eastAsia="es-ES"/>
        </w:rPr>
        <w:t xml:space="preserve"> y la </w:t>
      </w:r>
      <w:proofErr w:type="spellStart"/>
      <w:r w:rsidRPr="00070E13">
        <w:rPr>
          <w:rFonts w:ascii="Arial" w:eastAsia="Times New Roman" w:hAnsi="Arial" w:cs="Arial"/>
          <w:i/>
          <w:lang w:val="es-ES" w:eastAsia="es-ES"/>
        </w:rPr>
        <w:t>LGPP</w:t>
      </w:r>
      <w:proofErr w:type="spellEnd"/>
      <w:r w:rsidRPr="00070E13">
        <w:rPr>
          <w:rFonts w:ascii="Arial" w:eastAsia="Times New Roman" w:hAnsi="Arial" w:cs="Arial"/>
          <w:lang w:val="es-ES" w:eastAsia="es-ES"/>
        </w:rPr>
        <w:t>; y que en su artículo transitorio décimo primero establece que las</w:t>
      </w:r>
      <w:r w:rsidRPr="00070E13">
        <w:rPr>
          <w:rFonts w:ascii="Arial" w:eastAsia="Times New Roman" w:hAnsi="Arial" w:cs="Arial"/>
          <w:i/>
          <w:sz w:val="20"/>
          <w:szCs w:val="20"/>
          <w:lang w:val="es-ES_tradnl" w:eastAsia="es-ES"/>
        </w:rPr>
        <w:t xml:space="preserve"> </w:t>
      </w:r>
      <w:r w:rsidRPr="00070E13">
        <w:rPr>
          <w:rFonts w:ascii="Arial" w:eastAsia="Times New Roman" w:hAnsi="Arial" w:cs="Arial"/>
          <w:lang w:val="es-ES_tradnl" w:eastAsia="es-ES"/>
        </w:rPr>
        <w:t>elecciones ordinarias federales y locales que se verifiquen en el año 2018 se llevarán a cabo el primer domingo de julio.</w:t>
      </w:r>
    </w:p>
    <w:p w:rsidR="00D65179" w:rsidRPr="00070E13" w:rsidRDefault="00D65179" w:rsidP="00EE0024">
      <w:pPr>
        <w:spacing w:after="0" w:line="276" w:lineRule="auto"/>
        <w:ind w:left="-425" w:right="-660"/>
        <w:jc w:val="both"/>
        <w:rPr>
          <w:rFonts w:ascii="Arial" w:eastAsia="Times New Roman" w:hAnsi="Arial" w:cs="Arial"/>
          <w:b/>
          <w:lang w:val="es-ES" w:eastAsia="es-ES"/>
        </w:rPr>
      </w:pPr>
    </w:p>
    <w:p w:rsidR="00D65179" w:rsidRPr="00070E13" w:rsidRDefault="00D65179" w:rsidP="00EE0024">
      <w:pPr>
        <w:spacing w:after="0" w:line="276" w:lineRule="auto"/>
        <w:ind w:left="-425" w:right="-660"/>
        <w:jc w:val="both"/>
        <w:rPr>
          <w:rFonts w:ascii="Arial" w:eastAsia="SimSun" w:hAnsi="Arial" w:cs="Arial"/>
          <w:lang w:val="es-ES" w:eastAsia="zh-CN"/>
        </w:rPr>
      </w:pPr>
      <w:r w:rsidRPr="00070E13">
        <w:rPr>
          <w:rFonts w:ascii="Arial" w:eastAsia="Times New Roman" w:hAnsi="Arial" w:cs="Arial"/>
          <w:b/>
          <w:lang w:val="es-ES" w:eastAsia="es-ES"/>
        </w:rPr>
        <w:t xml:space="preserve">II.- </w:t>
      </w:r>
      <w:r w:rsidRPr="00070E13">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070E13">
        <w:rPr>
          <w:rFonts w:ascii="Arial" w:eastAsia="SimSun" w:hAnsi="Arial" w:cs="Arial"/>
          <w:i/>
          <w:lang w:val="es-ES" w:eastAsia="zh-CN"/>
        </w:rPr>
        <w:t xml:space="preserve"> </w:t>
      </w:r>
      <w:r w:rsidRPr="00070E13">
        <w:rPr>
          <w:rFonts w:ascii="Arial" w:eastAsia="SimSun" w:hAnsi="Arial" w:cs="Arial"/>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D65179" w:rsidRPr="00070E13" w:rsidRDefault="00D65179" w:rsidP="00EE0024">
      <w:pPr>
        <w:spacing w:after="0" w:line="276" w:lineRule="auto"/>
        <w:ind w:left="-425" w:right="-660"/>
        <w:jc w:val="both"/>
        <w:rPr>
          <w:rFonts w:ascii="Arial" w:eastAsia="SimSun" w:hAnsi="Arial" w:cs="Arial"/>
          <w:b/>
          <w:lang w:val="es-ES" w:eastAsia="zh-CN"/>
        </w:rPr>
      </w:pPr>
    </w:p>
    <w:p w:rsidR="00214178" w:rsidRPr="00070E13" w:rsidRDefault="00D65179" w:rsidP="00EE0024">
      <w:pPr>
        <w:spacing w:after="0" w:line="276" w:lineRule="auto"/>
        <w:ind w:left="-425" w:right="-660"/>
        <w:jc w:val="both"/>
        <w:rPr>
          <w:rFonts w:ascii="Arial" w:eastAsia="SimSun" w:hAnsi="Arial" w:cs="Arial"/>
          <w:lang w:val="es-ES" w:eastAsia="zh-CN"/>
        </w:rPr>
      </w:pPr>
      <w:r w:rsidRPr="00070E13">
        <w:rPr>
          <w:rFonts w:ascii="Arial" w:eastAsia="SimSun" w:hAnsi="Arial" w:cs="Arial"/>
          <w:b/>
          <w:lang w:val="es-ES" w:eastAsia="zh-CN"/>
        </w:rPr>
        <w:t>II</w:t>
      </w:r>
      <w:r w:rsidR="009072D3" w:rsidRPr="00070E13">
        <w:rPr>
          <w:rFonts w:ascii="Arial" w:eastAsia="SimSun" w:hAnsi="Arial" w:cs="Arial"/>
          <w:b/>
          <w:lang w:val="es-ES" w:eastAsia="zh-CN"/>
        </w:rPr>
        <w:t>I</w:t>
      </w:r>
      <w:r w:rsidR="00A531F3" w:rsidRPr="00070E13">
        <w:rPr>
          <w:rFonts w:ascii="Arial" w:eastAsia="SimSun" w:hAnsi="Arial" w:cs="Arial"/>
          <w:b/>
          <w:lang w:val="es-ES" w:eastAsia="zh-CN"/>
        </w:rPr>
        <w:t xml:space="preserve">.- </w:t>
      </w:r>
      <w:r w:rsidR="00A531F3" w:rsidRPr="00070E13">
        <w:rPr>
          <w:rFonts w:ascii="Arial" w:eastAsia="SimSun" w:hAnsi="Arial" w:cs="Arial"/>
          <w:lang w:val="es-ES" w:eastAsia="zh-CN"/>
        </w:rPr>
        <w:t xml:space="preserve">El treinta y uno de mayo del año </w:t>
      </w:r>
      <w:r w:rsidR="00BF706D" w:rsidRPr="00070E13">
        <w:rPr>
          <w:rFonts w:ascii="Arial" w:eastAsia="SimSun" w:hAnsi="Arial" w:cs="Arial"/>
          <w:lang w:val="es-ES" w:eastAsia="zh-CN"/>
        </w:rPr>
        <w:t>dos mil diecisiete</w:t>
      </w:r>
      <w:r w:rsidR="00A531F3" w:rsidRPr="00070E13">
        <w:rPr>
          <w:rFonts w:ascii="Arial" w:eastAsia="SimSun" w:hAnsi="Arial" w:cs="Arial"/>
          <w:lang w:val="es-ES" w:eastAsia="zh-CN"/>
        </w:rPr>
        <w:t xml:space="preserve">, fue publicado en el Diario Oficial del Gobierno del Estado el Decreto 490/2017, por el que se modifica la </w:t>
      </w:r>
      <w:proofErr w:type="spellStart"/>
      <w:r w:rsidR="00A531F3" w:rsidRPr="00070E13">
        <w:rPr>
          <w:rFonts w:ascii="Arial" w:eastAsia="SimSun" w:hAnsi="Arial" w:cs="Arial"/>
          <w:i/>
          <w:lang w:val="es-ES" w:eastAsia="zh-CN"/>
        </w:rPr>
        <w:t>LIPEEY</w:t>
      </w:r>
      <w:proofErr w:type="spellEnd"/>
      <w:r w:rsidR="00A531F3" w:rsidRPr="00070E13">
        <w:rPr>
          <w:rFonts w:ascii="Arial" w:eastAsia="SimSun" w:hAnsi="Arial" w:cs="Arial"/>
          <w:lang w:val="es-ES" w:eastAsia="zh-CN"/>
        </w:rPr>
        <w:t xml:space="preserve">, la </w:t>
      </w:r>
      <w:proofErr w:type="spellStart"/>
      <w:r w:rsidR="00354B3B" w:rsidRPr="00070E13">
        <w:rPr>
          <w:rFonts w:ascii="Arial" w:eastAsia="SimSun" w:hAnsi="Arial" w:cs="Arial"/>
          <w:i/>
          <w:lang w:val="es-ES" w:eastAsia="zh-CN"/>
        </w:rPr>
        <w:t>LPPEY</w:t>
      </w:r>
      <w:proofErr w:type="spellEnd"/>
      <w:r w:rsidR="00354B3B" w:rsidRPr="00070E13">
        <w:rPr>
          <w:rFonts w:ascii="Arial" w:eastAsia="SimSun" w:hAnsi="Arial" w:cs="Arial"/>
          <w:i/>
          <w:lang w:val="es-ES" w:eastAsia="zh-CN"/>
        </w:rPr>
        <w:t xml:space="preserve"> </w:t>
      </w:r>
      <w:r w:rsidR="00A531F3" w:rsidRPr="00070E13">
        <w:rPr>
          <w:rFonts w:ascii="Arial" w:eastAsia="SimSun" w:hAnsi="Arial" w:cs="Arial"/>
          <w:lang w:val="es-ES" w:eastAsia="zh-CN"/>
        </w:rPr>
        <w:t xml:space="preserve">y la </w:t>
      </w:r>
      <w:r w:rsidR="00A531F3" w:rsidRPr="00070E13">
        <w:rPr>
          <w:rFonts w:ascii="Arial" w:eastAsia="SimSun" w:hAnsi="Arial" w:cs="Arial"/>
          <w:i/>
          <w:lang w:val="es-ES" w:eastAsia="zh-CN"/>
        </w:rPr>
        <w:t>Ley del Sistema de Medios de Impugnación en Materia Electoral del Estado de Yucatán</w:t>
      </w:r>
      <w:r w:rsidR="00A531F3" w:rsidRPr="00070E13">
        <w:rPr>
          <w:rFonts w:ascii="Arial" w:eastAsia="SimSun" w:hAnsi="Arial" w:cs="Arial"/>
          <w:lang w:val="es-ES" w:eastAsia="zh-CN"/>
        </w:rPr>
        <w:t>.</w:t>
      </w:r>
    </w:p>
    <w:p w:rsidR="00806E1B" w:rsidRPr="00070E13" w:rsidRDefault="00806E1B" w:rsidP="00EE0024">
      <w:pPr>
        <w:spacing w:after="0" w:line="276" w:lineRule="auto"/>
        <w:ind w:left="-425" w:right="-660"/>
        <w:jc w:val="both"/>
        <w:rPr>
          <w:rFonts w:ascii="Arial" w:eastAsia="SimSun" w:hAnsi="Arial" w:cs="Arial"/>
          <w:lang w:val="es-ES" w:eastAsia="zh-CN"/>
        </w:rPr>
      </w:pPr>
    </w:p>
    <w:p w:rsidR="004D42E1" w:rsidRPr="00070E13" w:rsidRDefault="00A5613C" w:rsidP="004D42E1">
      <w:pPr>
        <w:spacing w:after="0" w:line="276" w:lineRule="auto"/>
        <w:ind w:left="-425" w:right="-660"/>
        <w:jc w:val="both"/>
        <w:rPr>
          <w:rFonts w:ascii="Arial" w:eastAsia="SimSun" w:hAnsi="Arial" w:cs="Arial"/>
          <w:lang w:val="es-ES" w:eastAsia="zh-CN"/>
        </w:rPr>
      </w:pPr>
      <w:r w:rsidRPr="00070E13">
        <w:rPr>
          <w:rFonts w:ascii="Arial" w:eastAsia="SimSun" w:hAnsi="Arial" w:cs="Arial"/>
          <w:b/>
          <w:lang w:val="es-ES" w:eastAsia="zh-CN"/>
        </w:rPr>
        <w:t>I</w:t>
      </w:r>
      <w:r w:rsidR="00714B63" w:rsidRPr="00070E13">
        <w:rPr>
          <w:rFonts w:ascii="Arial" w:eastAsia="SimSun" w:hAnsi="Arial" w:cs="Arial"/>
          <w:b/>
          <w:lang w:val="es-ES" w:eastAsia="zh-CN"/>
        </w:rPr>
        <w:t>V</w:t>
      </w:r>
      <w:r w:rsidR="00714B63" w:rsidRPr="00070E13">
        <w:rPr>
          <w:rFonts w:ascii="Arial" w:eastAsia="SimSun" w:hAnsi="Arial" w:cs="Arial"/>
          <w:lang w:val="es-ES" w:eastAsia="zh-CN"/>
        </w:rPr>
        <w:t xml:space="preserve">.- </w:t>
      </w:r>
      <w:r w:rsidR="004D42E1" w:rsidRPr="00070E13">
        <w:rPr>
          <w:rFonts w:ascii="Arial" w:eastAsia="SimSun" w:hAnsi="Arial" w:cs="Arial"/>
          <w:lang w:val="es-ES" w:eastAsia="zh-CN"/>
        </w:rPr>
        <w:t xml:space="preserve">El </w:t>
      </w:r>
      <w:r w:rsidR="007877CE" w:rsidRPr="00070E13">
        <w:rPr>
          <w:rFonts w:ascii="Arial" w:eastAsia="SimSun" w:hAnsi="Arial" w:cs="Arial"/>
          <w:lang w:val="es-ES" w:eastAsia="zh-CN"/>
        </w:rPr>
        <w:t>seis</w:t>
      </w:r>
      <w:r w:rsidR="004D42E1" w:rsidRPr="00070E13">
        <w:rPr>
          <w:rFonts w:ascii="Arial" w:eastAsia="SimSun" w:hAnsi="Arial" w:cs="Arial"/>
          <w:lang w:val="es-ES" w:eastAsia="zh-CN"/>
        </w:rPr>
        <w:t xml:space="preserve"> de septiembre del año </w:t>
      </w:r>
      <w:r w:rsidR="00BF706D" w:rsidRPr="00070E13">
        <w:rPr>
          <w:rFonts w:ascii="Arial" w:eastAsia="SimSun" w:hAnsi="Arial" w:cs="Arial"/>
          <w:lang w:val="es-ES" w:eastAsia="zh-CN"/>
        </w:rPr>
        <w:t>dos mil diecisiete</w:t>
      </w:r>
      <w:r w:rsidR="004D42E1" w:rsidRPr="00070E13">
        <w:rPr>
          <w:rFonts w:ascii="Arial" w:eastAsia="SimSun" w:hAnsi="Arial" w:cs="Arial"/>
          <w:lang w:val="es-ES" w:eastAsia="zh-CN"/>
        </w:rPr>
        <w:t>, el Consejo G</w:t>
      </w:r>
      <w:r w:rsidRPr="00070E13">
        <w:rPr>
          <w:rFonts w:ascii="Arial" w:eastAsia="SimSun" w:hAnsi="Arial" w:cs="Arial"/>
          <w:lang w:val="es-ES" w:eastAsia="zh-CN"/>
        </w:rPr>
        <w:t>eneral de este Instituto celebró</w:t>
      </w:r>
      <w:r w:rsidR="004D42E1" w:rsidRPr="00070E13">
        <w:rPr>
          <w:rFonts w:ascii="Arial" w:eastAsia="SimSun" w:hAnsi="Arial" w:cs="Arial"/>
          <w:lang w:val="es-ES" w:eastAsia="zh-CN"/>
        </w:rPr>
        <w:t xml:space="preserve"> la sesión de Declaración de inicio del Proceso Electoral Ordinaria 2017-2018, para elegir al Gobernador del Estado, Diputados y Regidores. </w:t>
      </w:r>
    </w:p>
    <w:p w:rsidR="007877CE" w:rsidRPr="00070E13" w:rsidRDefault="007877CE" w:rsidP="004D42E1">
      <w:pPr>
        <w:spacing w:after="0" w:line="276" w:lineRule="auto"/>
        <w:ind w:left="-425" w:right="-660"/>
        <w:jc w:val="both"/>
        <w:rPr>
          <w:rFonts w:ascii="Arial" w:eastAsia="SimSun" w:hAnsi="Arial" w:cs="Arial"/>
          <w:lang w:val="es-ES" w:eastAsia="zh-CN"/>
        </w:rPr>
      </w:pPr>
    </w:p>
    <w:p w:rsidR="00820E49" w:rsidRPr="00070E13" w:rsidRDefault="007877CE" w:rsidP="00904F95">
      <w:pPr>
        <w:spacing w:after="0" w:line="276" w:lineRule="auto"/>
        <w:ind w:left="-425" w:right="-660"/>
        <w:jc w:val="both"/>
        <w:rPr>
          <w:rFonts w:ascii="Arial" w:eastAsia="Times New Roman" w:hAnsi="Arial" w:cs="Arial"/>
          <w:i/>
          <w:sz w:val="18"/>
          <w:szCs w:val="18"/>
          <w:lang w:val="es-ES" w:eastAsia="es-ES"/>
        </w:rPr>
      </w:pPr>
      <w:r w:rsidRPr="00070E13">
        <w:rPr>
          <w:rFonts w:ascii="Arial" w:eastAsia="SimSun" w:hAnsi="Arial" w:cs="Arial"/>
          <w:b/>
          <w:lang w:val="es-ES" w:eastAsia="zh-CN"/>
        </w:rPr>
        <w:t xml:space="preserve">V.- </w:t>
      </w:r>
      <w:r w:rsidRPr="00070E13">
        <w:rPr>
          <w:rFonts w:ascii="Arial" w:eastAsia="SimSun" w:hAnsi="Arial" w:cs="Arial"/>
          <w:lang w:val="es-ES" w:eastAsia="zh-CN"/>
        </w:rPr>
        <w:t xml:space="preserve">El ocho de septiembre del año </w:t>
      </w:r>
      <w:r w:rsidR="00820E49" w:rsidRPr="00070E13">
        <w:rPr>
          <w:rFonts w:ascii="Arial" w:eastAsia="SimSun" w:hAnsi="Arial" w:cs="Arial"/>
          <w:lang w:val="es-ES" w:eastAsia="zh-CN"/>
        </w:rPr>
        <w:t xml:space="preserve">dos mil </w:t>
      </w:r>
      <w:r w:rsidR="00323EFF" w:rsidRPr="00070E13">
        <w:rPr>
          <w:rFonts w:ascii="Arial" w:eastAsia="SimSun" w:hAnsi="Arial" w:cs="Arial"/>
          <w:lang w:val="es-ES" w:eastAsia="zh-CN"/>
        </w:rPr>
        <w:t>diecisiete</w:t>
      </w:r>
      <w:r w:rsidRPr="00070E13">
        <w:rPr>
          <w:rFonts w:ascii="Arial" w:eastAsia="SimSun" w:hAnsi="Arial" w:cs="Arial"/>
          <w:lang w:val="es-ES" w:eastAsia="zh-CN"/>
        </w:rPr>
        <w:t>, se firmó el Convenio de Coordinación y Colaboración entre</w:t>
      </w:r>
      <w:r w:rsidRPr="00070E13">
        <w:rPr>
          <w:rFonts w:ascii="Arial" w:eastAsia="SimSun" w:hAnsi="Arial" w:cs="Arial"/>
          <w:bCs/>
          <w:lang w:val="es-ES" w:eastAsia="zh-CN"/>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mecanis</w:t>
      </w:r>
      <w:r w:rsidR="00904F95" w:rsidRPr="00070E13">
        <w:rPr>
          <w:rFonts w:ascii="Arial" w:eastAsia="SimSun" w:hAnsi="Arial" w:cs="Arial"/>
          <w:bCs/>
          <w:lang w:val="es-ES" w:eastAsia="zh-CN"/>
        </w:rPr>
        <w:t xml:space="preserve">mos de participación ciudadana. </w:t>
      </w:r>
    </w:p>
    <w:p w:rsidR="00F0117E" w:rsidRPr="00070E13" w:rsidRDefault="00F0117E" w:rsidP="00820E49">
      <w:pPr>
        <w:autoSpaceDE w:val="0"/>
        <w:autoSpaceDN w:val="0"/>
        <w:adjustRightInd w:val="0"/>
        <w:spacing w:after="0" w:line="276" w:lineRule="auto"/>
        <w:ind w:left="-426" w:right="-660"/>
        <w:jc w:val="both"/>
        <w:rPr>
          <w:rFonts w:ascii="Arial" w:eastAsia="Times New Roman" w:hAnsi="Arial" w:cs="Arial"/>
          <w:lang w:val="es-ES" w:eastAsia="es-ES"/>
        </w:rPr>
      </w:pPr>
    </w:p>
    <w:p w:rsidR="00BB2F71" w:rsidRPr="00070E13" w:rsidRDefault="00BB2F71" w:rsidP="00BB2F71">
      <w:pPr>
        <w:spacing w:after="0" w:line="276" w:lineRule="auto"/>
        <w:ind w:left="-425" w:right="-709"/>
        <w:jc w:val="both"/>
        <w:rPr>
          <w:rFonts w:ascii="Arial" w:eastAsia="Calibri" w:hAnsi="Arial" w:cs="Arial"/>
          <w:b/>
        </w:rPr>
      </w:pPr>
      <w:r w:rsidRPr="00070E13">
        <w:rPr>
          <w:rFonts w:ascii="Arial" w:eastAsia="Calibri" w:hAnsi="Arial" w:cs="Arial"/>
          <w:b/>
        </w:rPr>
        <w:lastRenderedPageBreak/>
        <w:t xml:space="preserve">VI.- </w:t>
      </w:r>
      <w:r w:rsidRPr="00070E13">
        <w:rPr>
          <w:rFonts w:ascii="Arial" w:eastAsia="Calibri" w:hAnsi="Arial" w:cs="Arial"/>
        </w:rPr>
        <w:t>De igual manera mediante Acuerdo C.G.-034/2017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BB2F71" w:rsidRPr="00070E13" w:rsidRDefault="00BB2F71" w:rsidP="00057F8D">
      <w:pPr>
        <w:spacing w:after="0" w:line="276" w:lineRule="auto"/>
        <w:ind w:left="-425" w:right="-709"/>
        <w:jc w:val="both"/>
        <w:rPr>
          <w:rFonts w:ascii="Arial" w:eastAsia="Calibri" w:hAnsi="Arial" w:cs="Arial"/>
          <w:b/>
        </w:rPr>
      </w:pPr>
    </w:p>
    <w:p w:rsidR="00057F8D" w:rsidRPr="00070E13" w:rsidRDefault="00057F8D" w:rsidP="00057F8D">
      <w:pPr>
        <w:spacing w:after="0" w:line="276" w:lineRule="auto"/>
        <w:ind w:left="-425" w:right="-709"/>
        <w:jc w:val="both"/>
        <w:rPr>
          <w:rFonts w:ascii="Arial" w:eastAsia="Calibri" w:hAnsi="Arial" w:cs="Arial"/>
        </w:rPr>
      </w:pPr>
      <w:r w:rsidRPr="00070E13">
        <w:rPr>
          <w:rFonts w:ascii="Arial" w:eastAsia="Calibri" w:hAnsi="Arial" w:cs="Arial"/>
          <w:b/>
        </w:rPr>
        <w:t>VI</w:t>
      </w:r>
      <w:r w:rsidR="00BB2F71" w:rsidRPr="00070E13">
        <w:rPr>
          <w:rFonts w:ascii="Arial" w:eastAsia="Calibri" w:hAnsi="Arial" w:cs="Arial"/>
          <w:b/>
        </w:rPr>
        <w:t>I</w:t>
      </w:r>
      <w:r w:rsidRPr="00070E13">
        <w:rPr>
          <w:rFonts w:ascii="Arial" w:eastAsia="Calibri" w:hAnsi="Arial" w:cs="Arial"/>
          <w:b/>
        </w:rPr>
        <w:t>.-</w:t>
      </w:r>
      <w:r w:rsidRPr="00070E13">
        <w:rPr>
          <w:rFonts w:ascii="Arial" w:eastAsia="Calibri" w:hAnsi="Arial" w:cs="Arial"/>
        </w:rPr>
        <w:t xml:space="preserve"> Que mediante </w:t>
      </w:r>
      <w:r w:rsidRPr="00070E13">
        <w:rPr>
          <w:rFonts w:ascii="Arial" w:eastAsia="Calibri" w:hAnsi="Arial" w:cs="Arial"/>
          <w:b/>
        </w:rPr>
        <w:t>Acuerdo C.G.-036/2017</w:t>
      </w:r>
      <w:r w:rsidRPr="00070E13">
        <w:rPr>
          <w:rFonts w:ascii="Arial" w:eastAsia="Calibri" w:hAnsi="Arial" w:cs="Arial"/>
        </w:rPr>
        <w:t xml:space="preserve"> de fecha once de septiembre del año dos mil diecisiete, el Consejo General de este Instituto aprobó el Calendario Electoral para el Proceso Electoral Ordinario 2017-2018 para elegir al Gobernador del Estado, Diputados y Regidores de los Ayuntamientos.</w:t>
      </w:r>
    </w:p>
    <w:p w:rsidR="00D802D0" w:rsidRPr="00070E13" w:rsidRDefault="00D802D0" w:rsidP="00057F8D">
      <w:pPr>
        <w:spacing w:after="0" w:line="276" w:lineRule="auto"/>
        <w:ind w:left="-425" w:right="-709"/>
        <w:jc w:val="both"/>
        <w:rPr>
          <w:rFonts w:ascii="Arial" w:eastAsia="Calibri" w:hAnsi="Arial" w:cs="Arial"/>
        </w:rPr>
      </w:pPr>
    </w:p>
    <w:p w:rsidR="00D802D0" w:rsidRPr="00070E13" w:rsidRDefault="00D802D0" w:rsidP="00D802D0">
      <w:pPr>
        <w:spacing w:after="0" w:line="276" w:lineRule="auto"/>
        <w:ind w:left="-425" w:right="-709"/>
        <w:jc w:val="both"/>
        <w:rPr>
          <w:rFonts w:ascii="Arial" w:eastAsia="Calibri" w:hAnsi="Arial" w:cs="Arial"/>
        </w:rPr>
      </w:pPr>
      <w:r w:rsidRPr="00070E13">
        <w:rPr>
          <w:rFonts w:ascii="Arial" w:eastAsia="Calibri" w:hAnsi="Arial" w:cs="Arial"/>
          <w:b/>
        </w:rPr>
        <w:t xml:space="preserve">VIII.- </w:t>
      </w:r>
      <w:r w:rsidRPr="00070E13">
        <w:rPr>
          <w:rFonts w:ascii="Arial" w:eastAsia="Calibri" w:hAnsi="Arial" w:cs="Arial"/>
        </w:rPr>
        <w:t xml:space="preserve">El nueve de febrero de 2018, fue publicado en el Diario Oficial del Gobierno del Estado de número 33,534, el oficio número 125/2018 de fecha siete de febrero de 2018, signado por la Maestra María de Lourdes Rosas Moya Consejera Presidente de este Instituto, en el cual consta la relación de los partidos políticos nacionales inscritos en términos de la </w:t>
      </w:r>
      <w:proofErr w:type="spellStart"/>
      <w:r w:rsidRPr="00070E13">
        <w:rPr>
          <w:rFonts w:ascii="Arial" w:eastAsia="Calibri" w:hAnsi="Arial" w:cs="Arial"/>
        </w:rPr>
        <w:t>LIPEEY</w:t>
      </w:r>
      <w:proofErr w:type="spellEnd"/>
      <w:r w:rsidRPr="00070E13">
        <w:rPr>
          <w:rFonts w:ascii="Arial" w:eastAsia="Calibri" w:hAnsi="Arial" w:cs="Arial"/>
        </w:rPr>
        <w:t>.</w:t>
      </w:r>
    </w:p>
    <w:p w:rsidR="00D802D0" w:rsidRPr="00070E13" w:rsidRDefault="00D802D0" w:rsidP="00D802D0">
      <w:pPr>
        <w:spacing w:after="0" w:line="276" w:lineRule="auto"/>
        <w:ind w:left="-425" w:right="-709"/>
        <w:jc w:val="both"/>
        <w:rPr>
          <w:rFonts w:ascii="Arial" w:eastAsia="Calibri" w:hAnsi="Arial" w:cs="Arial"/>
        </w:rPr>
      </w:pPr>
    </w:p>
    <w:p w:rsidR="00D802D0" w:rsidRPr="00070E13" w:rsidRDefault="00D802D0" w:rsidP="00D802D0">
      <w:pPr>
        <w:spacing w:after="0" w:line="276" w:lineRule="auto"/>
        <w:ind w:left="-425" w:right="-709"/>
        <w:jc w:val="both"/>
        <w:rPr>
          <w:rFonts w:ascii="Arial" w:eastAsia="Calibri" w:hAnsi="Arial" w:cs="Arial"/>
        </w:rPr>
      </w:pPr>
      <w:r w:rsidRPr="00070E13">
        <w:rPr>
          <w:rFonts w:ascii="Arial" w:eastAsia="Calibri" w:hAnsi="Arial" w:cs="Arial"/>
          <w:b/>
        </w:rPr>
        <w:t>IX.-</w:t>
      </w:r>
      <w:r w:rsidRPr="00070E13">
        <w:rPr>
          <w:rFonts w:ascii="Arial" w:eastAsia="Calibri" w:hAnsi="Arial" w:cs="Arial"/>
        </w:rPr>
        <w:t xml:space="preserve"> El catorce de febrero de 2018, fue publicado en el Diario Oficial del Gobierno del Estado de número 33,535 el Decreto 589/2018 del Gobernador del Estado de Yucatán por el 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D802D0" w:rsidRPr="00070E13" w:rsidRDefault="00D802D0" w:rsidP="00057F8D">
      <w:pPr>
        <w:spacing w:after="0" w:line="276" w:lineRule="auto"/>
        <w:ind w:left="-425" w:right="-709"/>
        <w:jc w:val="both"/>
        <w:rPr>
          <w:rFonts w:ascii="Arial" w:eastAsia="Calibri" w:hAnsi="Arial" w:cs="Arial"/>
        </w:rPr>
      </w:pPr>
    </w:p>
    <w:p w:rsidR="00A531F3" w:rsidRDefault="00A531F3" w:rsidP="00695F91">
      <w:pPr>
        <w:spacing w:after="0" w:line="276" w:lineRule="auto"/>
        <w:ind w:left="-425" w:right="-660"/>
        <w:jc w:val="center"/>
        <w:rPr>
          <w:rFonts w:ascii="Arial" w:eastAsia="Times New Roman" w:hAnsi="Arial" w:cs="Arial"/>
          <w:b/>
          <w:sz w:val="24"/>
          <w:szCs w:val="24"/>
          <w:lang w:val="es-ES" w:eastAsia="es-ES"/>
        </w:rPr>
      </w:pPr>
      <w:r w:rsidRPr="00070E13">
        <w:rPr>
          <w:rFonts w:ascii="Arial" w:eastAsia="Times New Roman" w:hAnsi="Arial" w:cs="Arial"/>
          <w:b/>
          <w:sz w:val="24"/>
          <w:szCs w:val="24"/>
          <w:lang w:val="es-ES" w:eastAsia="es-ES"/>
        </w:rPr>
        <w:t>CONSIDERANDO</w:t>
      </w:r>
    </w:p>
    <w:p w:rsidR="000878BB" w:rsidRPr="00070E13" w:rsidRDefault="000878BB" w:rsidP="00695F91">
      <w:pPr>
        <w:spacing w:after="0" w:line="276" w:lineRule="auto"/>
        <w:ind w:left="-425" w:right="-660"/>
        <w:jc w:val="center"/>
        <w:rPr>
          <w:rFonts w:ascii="Arial" w:eastAsia="Times New Roman" w:hAnsi="Arial" w:cs="Arial"/>
          <w:b/>
          <w:sz w:val="24"/>
          <w:szCs w:val="24"/>
          <w:lang w:val="es-ES" w:eastAsia="es-ES"/>
        </w:rPr>
      </w:pPr>
    </w:p>
    <w:p w:rsidR="009956A0" w:rsidRPr="00070E13" w:rsidRDefault="00904F95" w:rsidP="009956A0">
      <w:pPr>
        <w:spacing w:after="0" w:line="276" w:lineRule="auto"/>
        <w:ind w:left="-425" w:right="-660"/>
        <w:jc w:val="both"/>
        <w:rPr>
          <w:rFonts w:ascii="Arial" w:eastAsia="SimSun" w:hAnsi="Arial" w:cs="Arial"/>
          <w:bCs/>
          <w:lang w:val="es-ES" w:eastAsia="zh-CN"/>
        </w:rPr>
      </w:pPr>
      <w:r w:rsidRPr="00070E13">
        <w:rPr>
          <w:rFonts w:ascii="Arial" w:eastAsia="SimSun" w:hAnsi="Arial" w:cs="Arial"/>
          <w:b/>
          <w:lang w:val="es-ES" w:eastAsia="zh-CN"/>
        </w:rPr>
        <w:t>1</w:t>
      </w:r>
      <w:r w:rsidR="009956A0" w:rsidRPr="00070E13">
        <w:rPr>
          <w:rFonts w:ascii="Arial" w:eastAsia="SimSun" w:hAnsi="Arial" w:cs="Arial"/>
          <w:b/>
          <w:lang w:val="es-ES" w:eastAsia="zh-CN"/>
        </w:rPr>
        <w:t xml:space="preserve">.- </w:t>
      </w:r>
      <w:r w:rsidR="009956A0" w:rsidRPr="00070E13">
        <w:rPr>
          <w:rFonts w:ascii="Arial" w:eastAsia="SimSun" w:hAnsi="Arial" w:cs="Arial"/>
          <w:lang w:val="es-ES" w:eastAsia="zh-CN"/>
        </w:rPr>
        <w:t xml:space="preserve">El primer párrafo, de la Base V del artículo 41 de la </w:t>
      </w:r>
      <w:proofErr w:type="spellStart"/>
      <w:r w:rsidR="009956A0" w:rsidRPr="00070E13">
        <w:rPr>
          <w:rFonts w:ascii="Arial" w:eastAsia="SimSun" w:hAnsi="Arial" w:cs="Arial"/>
          <w:i/>
          <w:lang w:val="es-ES" w:eastAsia="zh-CN"/>
        </w:rPr>
        <w:t>CPEUM</w:t>
      </w:r>
      <w:proofErr w:type="spellEnd"/>
      <w:r w:rsidR="009956A0" w:rsidRPr="00070E13">
        <w:rPr>
          <w:rFonts w:ascii="Arial" w:eastAsia="SimSun" w:hAnsi="Arial" w:cs="Arial"/>
          <w:lang w:val="es-ES" w:eastAsia="zh-CN"/>
        </w:rPr>
        <w:t>, señala que l</w:t>
      </w:r>
      <w:r w:rsidR="009956A0" w:rsidRPr="00070E13">
        <w:rPr>
          <w:rFonts w:ascii="Arial" w:eastAsia="SimSun" w:hAnsi="Arial" w:cs="Arial"/>
          <w:bCs/>
          <w:lang w:val="es-ES" w:eastAsia="zh-CN"/>
        </w:rPr>
        <w:t xml:space="preserve">a organización de las elecciones es una función estatal que se realiza a través del </w:t>
      </w:r>
      <w:r w:rsidR="009956A0" w:rsidRPr="00070E13">
        <w:rPr>
          <w:rFonts w:ascii="Arial" w:eastAsia="SimSun" w:hAnsi="Arial" w:cs="Arial"/>
          <w:bCs/>
          <w:i/>
          <w:lang w:val="es-ES" w:eastAsia="zh-CN"/>
        </w:rPr>
        <w:t>INE</w:t>
      </w:r>
      <w:r w:rsidR="009956A0" w:rsidRPr="00070E13">
        <w:rPr>
          <w:rFonts w:ascii="Arial" w:eastAsia="SimSun" w:hAnsi="Arial" w:cs="Arial"/>
          <w:bCs/>
          <w:lang w:val="es-ES" w:eastAsia="zh-CN"/>
        </w:rPr>
        <w:t xml:space="preserve"> y de los </w:t>
      </w:r>
      <w:proofErr w:type="spellStart"/>
      <w:r w:rsidR="009956A0" w:rsidRPr="00070E13">
        <w:rPr>
          <w:rFonts w:ascii="Arial" w:eastAsia="SimSun" w:hAnsi="Arial" w:cs="Arial"/>
          <w:bCs/>
          <w:lang w:val="es-ES" w:eastAsia="zh-CN"/>
        </w:rPr>
        <w:t>OPL</w:t>
      </w:r>
      <w:proofErr w:type="spellEnd"/>
      <w:r w:rsidR="009956A0" w:rsidRPr="00070E13">
        <w:rPr>
          <w:rFonts w:ascii="Arial" w:eastAsia="SimSun" w:hAnsi="Arial" w:cs="Arial"/>
          <w:bCs/>
          <w:lang w:val="es-ES" w:eastAsia="zh-CN"/>
        </w:rPr>
        <w:t>, en los términos que establece la citada Constitución.</w:t>
      </w:r>
    </w:p>
    <w:p w:rsidR="004B3131" w:rsidRPr="00070E13"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354B3B" w:rsidRPr="00070E13" w:rsidRDefault="00904F95" w:rsidP="00354B3B">
      <w:pPr>
        <w:autoSpaceDE w:val="0"/>
        <w:autoSpaceDN w:val="0"/>
        <w:adjustRightInd w:val="0"/>
        <w:spacing w:after="0" w:line="276" w:lineRule="auto"/>
        <w:ind w:left="-425" w:right="-660"/>
        <w:jc w:val="both"/>
        <w:rPr>
          <w:rFonts w:ascii="Arial" w:eastAsia="SimSun" w:hAnsi="Arial" w:cs="Arial"/>
          <w:lang w:val="es-ES" w:eastAsia="zh-CN"/>
        </w:rPr>
      </w:pPr>
      <w:r w:rsidRPr="00070E13">
        <w:rPr>
          <w:rFonts w:ascii="Arial" w:eastAsia="SimSun" w:hAnsi="Arial" w:cs="Arial"/>
          <w:b/>
          <w:lang w:val="es-ES" w:eastAsia="zh-CN"/>
        </w:rPr>
        <w:t>2</w:t>
      </w:r>
      <w:r w:rsidR="00354B3B" w:rsidRPr="00070E13">
        <w:rPr>
          <w:rFonts w:ascii="Arial" w:eastAsia="SimSun" w:hAnsi="Arial" w:cs="Arial"/>
          <w:b/>
          <w:lang w:val="es-ES" w:eastAsia="zh-CN"/>
        </w:rPr>
        <w:t xml:space="preserve">.- </w:t>
      </w:r>
      <w:r w:rsidR="00354B3B" w:rsidRPr="00070E13">
        <w:rPr>
          <w:rFonts w:ascii="Arial" w:eastAsia="SimSun" w:hAnsi="Arial" w:cs="Arial"/>
          <w:lang w:val="es-ES" w:eastAsia="zh-CN"/>
        </w:rPr>
        <w:t xml:space="preserve">Que el artículo 116 de la </w:t>
      </w:r>
      <w:proofErr w:type="spellStart"/>
      <w:r w:rsidR="00354B3B" w:rsidRPr="00070E13">
        <w:rPr>
          <w:rFonts w:ascii="Arial" w:eastAsia="SimSun" w:hAnsi="Arial" w:cs="Arial"/>
          <w:lang w:val="es-ES" w:eastAsia="zh-CN"/>
        </w:rPr>
        <w:t>CPEUM</w:t>
      </w:r>
      <w:proofErr w:type="spellEnd"/>
      <w:r w:rsidR="00354B3B" w:rsidRPr="00070E13">
        <w:rPr>
          <w:rFonts w:ascii="Arial" w:eastAsia="SimSun" w:hAnsi="Arial" w:cs="Arial"/>
          <w:lang w:val="es-ES" w:eastAsia="zh-CN"/>
        </w:rPr>
        <w:t>, fracción IV, inciso j</w:t>
      </w:r>
      <w:proofErr w:type="gramStart"/>
      <w:r w:rsidR="00354B3B" w:rsidRPr="00070E13">
        <w:rPr>
          <w:rFonts w:ascii="Arial" w:eastAsia="SimSun" w:hAnsi="Arial" w:cs="Arial"/>
          <w:lang w:val="es-ES" w:eastAsia="zh-CN"/>
        </w:rPr>
        <w:t>)</w:t>
      </w:r>
      <w:r w:rsidR="002A2512" w:rsidRPr="00070E13">
        <w:rPr>
          <w:rFonts w:ascii="Arial" w:eastAsia="SimSun" w:hAnsi="Arial" w:cs="Arial"/>
          <w:lang w:val="es-ES" w:eastAsia="zh-CN"/>
        </w:rPr>
        <w:t xml:space="preserve"> </w:t>
      </w:r>
      <w:r w:rsidR="00354B3B" w:rsidRPr="00070E13">
        <w:rPr>
          <w:rFonts w:ascii="Arial" w:eastAsia="SimSun" w:hAnsi="Arial" w:cs="Arial"/>
          <w:lang w:val="es-ES" w:eastAsia="zh-CN"/>
        </w:rPr>
        <w:t>;</w:t>
      </w:r>
      <w:proofErr w:type="gramEnd"/>
      <w:r w:rsidR="00354B3B" w:rsidRPr="00070E13">
        <w:rPr>
          <w:rFonts w:ascii="Arial" w:eastAsia="SimSun" w:hAnsi="Arial" w:cs="Arial"/>
          <w:lang w:val="es-ES" w:eastAsia="zh-CN"/>
        </w:rPr>
        <w:t xml:space="preserve"> señala que, de conformidad con las bases establecidas en esta Constitución y las leyes generales en la materia, las Constituciones y leyes de los Estados en materia electoral garantizarán que:</w:t>
      </w:r>
    </w:p>
    <w:p w:rsidR="00354B3B" w:rsidRPr="00070E13" w:rsidRDefault="00354B3B" w:rsidP="00354B3B">
      <w:pPr>
        <w:autoSpaceDE w:val="0"/>
        <w:autoSpaceDN w:val="0"/>
        <w:adjustRightInd w:val="0"/>
        <w:spacing w:after="0" w:line="276" w:lineRule="auto"/>
        <w:ind w:left="-425" w:right="-660"/>
        <w:jc w:val="both"/>
        <w:rPr>
          <w:rFonts w:ascii="Arial" w:eastAsia="SimSun" w:hAnsi="Arial" w:cs="Arial"/>
          <w:lang w:val="es-ES" w:eastAsia="zh-CN"/>
        </w:rPr>
      </w:pPr>
    </w:p>
    <w:p w:rsidR="002A2512" w:rsidRPr="00070E13" w:rsidRDefault="00354B3B" w:rsidP="00904F95">
      <w:pPr>
        <w:autoSpaceDE w:val="0"/>
        <w:autoSpaceDN w:val="0"/>
        <w:adjustRightInd w:val="0"/>
        <w:spacing w:after="0" w:line="276" w:lineRule="auto"/>
        <w:ind w:left="-425" w:right="-660"/>
        <w:jc w:val="both"/>
        <w:rPr>
          <w:rFonts w:ascii="Arial" w:eastAsia="SimSun" w:hAnsi="Arial" w:cs="Arial"/>
          <w:bCs/>
          <w:i/>
          <w:sz w:val="18"/>
          <w:szCs w:val="18"/>
          <w:lang w:eastAsia="zh-CN"/>
        </w:rPr>
      </w:pPr>
      <w:r w:rsidRPr="00070E13">
        <w:rPr>
          <w:rFonts w:ascii="Arial" w:eastAsia="SimSun" w:hAnsi="Arial" w:cs="Arial"/>
          <w:bCs/>
          <w:i/>
          <w:sz w:val="18"/>
          <w:szCs w:val="18"/>
          <w:lang w:eastAsia="zh-CN"/>
        </w:rPr>
        <w:t>“…j)</w:t>
      </w:r>
      <w:r w:rsidRPr="00070E13">
        <w:rPr>
          <w:rFonts w:ascii="Arial" w:eastAsia="SimSun" w:hAnsi="Arial" w:cs="Arial"/>
          <w:bCs/>
          <w:i/>
          <w:sz w:val="18"/>
          <w:szCs w:val="18"/>
          <w:lang w:eastAsia="zh-CN"/>
        </w:rPr>
        <w:tab/>
        <w:t xml:space="preserve">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w:t>
      </w:r>
      <w:r w:rsidR="00904F95" w:rsidRPr="00070E13">
        <w:rPr>
          <w:rFonts w:ascii="Arial" w:eastAsia="SimSun" w:hAnsi="Arial" w:cs="Arial"/>
          <w:bCs/>
          <w:i/>
          <w:sz w:val="18"/>
          <w:szCs w:val="18"/>
          <w:lang w:eastAsia="zh-CN"/>
        </w:rPr>
        <w:t>electorales</w:t>
      </w:r>
      <w:r w:rsidR="002A2512" w:rsidRPr="00070E13">
        <w:rPr>
          <w:rFonts w:ascii="Arial" w:eastAsia="SimSun" w:hAnsi="Arial" w:cs="Arial"/>
          <w:bCs/>
          <w:i/>
          <w:sz w:val="18"/>
          <w:szCs w:val="18"/>
          <w:lang w:eastAsia="zh-CN"/>
        </w:rPr>
        <w:t>; …”</w:t>
      </w:r>
    </w:p>
    <w:p w:rsidR="00354B3B" w:rsidRPr="00070E13" w:rsidRDefault="00354B3B"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070E13" w:rsidRDefault="00904F95" w:rsidP="004B3131">
      <w:pPr>
        <w:autoSpaceDE w:val="0"/>
        <w:autoSpaceDN w:val="0"/>
        <w:adjustRightInd w:val="0"/>
        <w:spacing w:after="0" w:line="276" w:lineRule="auto"/>
        <w:ind w:left="-425" w:right="-660"/>
        <w:jc w:val="both"/>
        <w:rPr>
          <w:rFonts w:ascii="Arial" w:eastAsia="SimSun" w:hAnsi="Arial" w:cs="Arial"/>
          <w:lang w:val="es-ES" w:eastAsia="zh-CN"/>
        </w:rPr>
      </w:pPr>
      <w:r w:rsidRPr="00070E13">
        <w:rPr>
          <w:rFonts w:ascii="Arial" w:eastAsia="SimSun" w:hAnsi="Arial" w:cs="Arial"/>
          <w:b/>
          <w:lang w:val="es-ES" w:eastAsia="zh-CN"/>
        </w:rPr>
        <w:t>3</w:t>
      </w:r>
      <w:r w:rsidR="004B3131" w:rsidRPr="00070E13">
        <w:rPr>
          <w:rFonts w:ascii="Arial" w:eastAsia="SimSun" w:hAnsi="Arial" w:cs="Arial"/>
          <w:b/>
          <w:lang w:val="es-ES" w:eastAsia="zh-CN"/>
        </w:rPr>
        <w:t xml:space="preserve">.- </w:t>
      </w:r>
      <w:r w:rsidR="004B3131" w:rsidRPr="00070E13">
        <w:rPr>
          <w:rFonts w:ascii="Arial" w:eastAsia="SimSun" w:hAnsi="Arial" w:cs="Arial"/>
          <w:lang w:val="es-ES" w:eastAsia="zh-CN"/>
        </w:rPr>
        <w:t xml:space="preserve">En los numerales 1 y 2 del artículo 98 de la </w:t>
      </w:r>
      <w:proofErr w:type="spellStart"/>
      <w:r w:rsidR="004B3131" w:rsidRPr="00070E13">
        <w:rPr>
          <w:rFonts w:ascii="Arial" w:eastAsia="SimSun" w:hAnsi="Arial" w:cs="Arial"/>
          <w:i/>
          <w:lang w:val="es-ES" w:eastAsia="zh-CN"/>
        </w:rPr>
        <w:t>LGIPE</w:t>
      </w:r>
      <w:proofErr w:type="spellEnd"/>
      <w:r w:rsidR="004B3131" w:rsidRPr="00070E13">
        <w:rPr>
          <w:rFonts w:ascii="Arial" w:eastAsia="SimSun" w:hAnsi="Arial" w:cs="Arial"/>
          <w:i/>
          <w:lang w:val="es-ES" w:eastAsia="zh-CN"/>
        </w:rPr>
        <w:t>,</w:t>
      </w:r>
      <w:r w:rsidR="004B3131" w:rsidRPr="00070E1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4B3131" w:rsidRPr="00070E13" w:rsidRDefault="004B3131" w:rsidP="004B3131">
      <w:pPr>
        <w:spacing w:after="0" w:line="276" w:lineRule="auto"/>
        <w:ind w:left="-425" w:right="-660"/>
        <w:jc w:val="both"/>
        <w:rPr>
          <w:rFonts w:ascii="Arial" w:eastAsia="SimSun" w:hAnsi="Arial" w:cs="Arial"/>
          <w:bCs/>
          <w:lang w:val="es-ES" w:eastAsia="zh-CN"/>
        </w:rPr>
      </w:pPr>
    </w:p>
    <w:p w:rsidR="004B3131" w:rsidRPr="00070E13" w:rsidRDefault="004B3131" w:rsidP="004B3131">
      <w:pPr>
        <w:spacing w:after="0" w:line="276" w:lineRule="auto"/>
        <w:ind w:left="-425" w:right="-660"/>
        <w:jc w:val="both"/>
        <w:rPr>
          <w:rFonts w:ascii="Arial" w:eastAsia="SimSun" w:hAnsi="Arial" w:cs="Arial"/>
          <w:lang w:val="es-ES" w:eastAsia="zh-CN"/>
        </w:rPr>
      </w:pPr>
      <w:r w:rsidRPr="00070E13">
        <w:rPr>
          <w:rFonts w:ascii="Arial" w:eastAsia="SimSun" w:hAnsi="Arial" w:cs="Arial"/>
          <w:bCs/>
          <w:lang w:val="es-ES" w:eastAsia="zh-CN"/>
        </w:rPr>
        <w:t>Los</w:t>
      </w:r>
      <w:r w:rsidRPr="00070E13">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4B3131" w:rsidRPr="00070E13"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070E13" w:rsidRDefault="00904F95" w:rsidP="004B3131">
      <w:pPr>
        <w:autoSpaceDE w:val="0"/>
        <w:autoSpaceDN w:val="0"/>
        <w:adjustRightInd w:val="0"/>
        <w:spacing w:after="0" w:line="276" w:lineRule="auto"/>
        <w:ind w:left="-425" w:right="-660"/>
        <w:jc w:val="both"/>
        <w:rPr>
          <w:rFonts w:ascii="Arial" w:eastAsia="SimSun" w:hAnsi="Arial" w:cs="Arial"/>
          <w:lang w:val="es-ES" w:eastAsia="zh-CN"/>
        </w:rPr>
      </w:pPr>
      <w:r w:rsidRPr="00070E13">
        <w:rPr>
          <w:rFonts w:ascii="Arial" w:eastAsia="SimSun" w:hAnsi="Arial" w:cs="Arial"/>
          <w:b/>
          <w:lang w:val="es-ES" w:eastAsia="zh-CN"/>
        </w:rPr>
        <w:lastRenderedPageBreak/>
        <w:t>4</w:t>
      </w:r>
      <w:r w:rsidR="004B3131" w:rsidRPr="00070E13">
        <w:rPr>
          <w:rFonts w:ascii="Arial" w:eastAsia="SimSun" w:hAnsi="Arial" w:cs="Arial"/>
          <w:b/>
          <w:lang w:val="es-ES" w:eastAsia="zh-CN"/>
        </w:rPr>
        <w:t>.-</w:t>
      </w:r>
      <w:r w:rsidR="004B3131" w:rsidRPr="00070E13">
        <w:rPr>
          <w:rFonts w:ascii="Arial" w:eastAsia="SimSun" w:hAnsi="Arial" w:cs="Arial"/>
          <w:lang w:val="es-ES" w:eastAsia="zh-CN"/>
        </w:rPr>
        <w:t xml:space="preserve"> Que el artículo 104, párrafo primero, incisos a), b), f), o) y r) de la </w:t>
      </w:r>
      <w:proofErr w:type="spellStart"/>
      <w:r w:rsidR="004B3131" w:rsidRPr="00070E13">
        <w:rPr>
          <w:rFonts w:ascii="Arial" w:eastAsia="SimSun" w:hAnsi="Arial" w:cs="Arial"/>
          <w:lang w:val="es-ES" w:eastAsia="zh-CN"/>
        </w:rPr>
        <w:t>LGIPE</w:t>
      </w:r>
      <w:proofErr w:type="spellEnd"/>
      <w:r w:rsidR="004B3131" w:rsidRPr="00070E13">
        <w:rPr>
          <w:rFonts w:ascii="Arial" w:eastAsia="SimSun" w:hAnsi="Arial" w:cs="Arial"/>
          <w:lang w:val="es-ES" w:eastAsia="zh-CN"/>
        </w:rPr>
        <w:t xml:space="preserve"> señala que corresponde a los </w:t>
      </w:r>
      <w:proofErr w:type="spellStart"/>
      <w:r w:rsidR="004B3131" w:rsidRPr="00070E13">
        <w:rPr>
          <w:rFonts w:ascii="Arial" w:eastAsia="SimSun" w:hAnsi="Arial" w:cs="Arial"/>
          <w:lang w:val="es-ES" w:eastAsia="zh-CN"/>
        </w:rPr>
        <w:t>OPL</w:t>
      </w:r>
      <w:proofErr w:type="spellEnd"/>
      <w:r w:rsidR="004B3131" w:rsidRPr="00070E13">
        <w:rPr>
          <w:rFonts w:ascii="Arial" w:eastAsia="SimSun" w:hAnsi="Arial" w:cs="Arial"/>
          <w:lang w:val="es-ES" w:eastAsia="zh-CN"/>
        </w:rPr>
        <w:t xml:space="preserve"> ejercer funciones en diversas m</w:t>
      </w:r>
      <w:r w:rsidR="00565601" w:rsidRPr="00070E13">
        <w:rPr>
          <w:rFonts w:ascii="Arial" w:eastAsia="SimSun" w:hAnsi="Arial" w:cs="Arial"/>
          <w:lang w:val="es-ES" w:eastAsia="zh-CN"/>
        </w:rPr>
        <w:t>aterias, entre las que destacan: a</w:t>
      </w:r>
      <w:r w:rsidR="004B3131" w:rsidRPr="00070E13">
        <w:rPr>
          <w:rFonts w:ascii="Arial" w:eastAsia="SimSun" w:hAnsi="Arial" w:cs="Arial"/>
          <w:lang w:val="es-ES" w:eastAsia="zh-CN"/>
        </w:rPr>
        <w:t xml:space="preserve">plicar las disposiciones generales, reglas, lineamientos, criterios y formatos que, en ejercicio de las facultades que le confiere la Constitución y esta Ley, establezca el Instituto; </w:t>
      </w:r>
      <w:r w:rsidR="00565601" w:rsidRPr="00070E13">
        <w:rPr>
          <w:rFonts w:ascii="Arial" w:eastAsia="SimSun" w:hAnsi="Arial" w:cs="Arial"/>
          <w:lang w:val="es-ES" w:eastAsia="zh-CN"/>
        </w:rPr>
        <w:t>ga</w:t>
      </w:r>
      <w:r w:rsidR="004B3131" w:rsidRPr="00070E13">
        <w:rPr>
          <w:rFonts w:ascii="Arial" w:eastAsia="SimSun" w:hAnsi="Arial" w:cs="Arial"/>
          <w:lang w:val="es-ES" w:eastAsia="zh-CN"/>
        </w:rPr>
        <w:t>rantizar los derechos y el acceso a las prerrogativas de los partidos políticos y candidatos;</w:t>
      </w:r>
      <w:r w:rsidR="00565601" w:rsidRPr="00070E13">
        <w:rPr>
          <w:rFonts w:ascii="Arial" w:eastAsia="SimSun" w:hAnsi="Arial" w:cs="Arial"/>
          <w:lang w:val="es-ES" w:eastAsia="zh-CN"/>
        </w:rPr>
        <w:t xml:space="preserve"> ll</w:t>
      </w:r>
      <w:r w:rsidR="004B3131" w:rsidRPr="00070E13">
        <w:rPr>
          <w:rFonts w:ascii="Arial" w:eastAsia="SimSun" w:hAnsi="Arial" w:cs="Arial"/>
          <w:lang w:val="es-ES" w:eastAsia="zh-CN"/>
        </w:rPr>
        <w:t>evar a cabo las actividades necesarias para la preparación de la jornada electoral;</w:t>
      </w:r>
      <w:r w:rsidR="00565601" w:rsidRPr="00070E13">
        <w:rPr>
          <w:rFonts w:ascii="Arial" w:eastAsia="SimSun" w:hAnsi="Arial" w:cs="Arial"/>
          <w:lang w:val="es-ES" w:eastAsia="zh-CN"/>
        </w:rPr>
        <w:t xml:space="preserve"> s</w:t>
      </w:r>
      <w:r w:rsidR="004B3131" w:rsidRPr="00070E13">
        <w:rPr>
          <w:rFonts w:ascii="Arial" w:eastAsia="SimSun" w:hAnsi="Arial" w:cs="Arial"/>
          <w:lang w:val="es-ES" w:eastAsia="zh-CN"/>
        </w:rPr>
        <w:t>upervisar las actividades que realicen los órganos distritales locales y municipales en la entidad correspondiente, durante el proceso electoral;</w:t>
      </w:r>
      <w:r w:rsidR="00565601" w:rsidRPr="00070E13">
        <w:rPr>
          <w:rFonts w:ascii="Arial" w:eastAsia="SimSun" w:hAnsi="Arial" w:cs="Arial"/>
          <w:lang w:val="es-ES" w:eastAsia="zh-CN"/>
        </w:rPr>
        <w:t xml:space="preserve"> y </w:t>
      </w:r>
      <w:r w:rsidR="002A2512" w:rsidRPr="00070E13">
        <w:rPr>
          <w:rFonts w:ascii="Arial" w:eastAsia="SimSun" w:hAnsi="Arial" w:cs="Arial"/>
          <w:lang w:val="es-ES" w:eastAsia="zh-CN"/>
        </w:rPr>
        <w:t>l</w:t>
      </w:r>
      <w:r w:rsidR="004B3131" w:rsidRPr="00070E13">
        <w:rPr>
          <w:rFonts w:ascii="Arial" w:eastAsia="SimSun" w:hAnsi="Arial" w:cs="Arial"/>
          <w:lang w:val="es-ES" w:eastAsia="zh-CN"/>
        </w:rPr>
        <w:t xml:space="preserve">as demás que determine esta Ley, y aquéllas no reservadas al Instituto, que se establezcan en la legislación local correspondiente. </w:t>
      </w:r>
    </w:p>
    <w:p w:rsidR="00ED45CD" w:rsidRPr="00070E13" w:rsidRDefault="00ED45CD" w:rsidP="00ED45CD">
      <w:pPr>
        <w:spacing w:after="0" w:line="276" w:lineRule="auto"/>
        <w:ind w:left="-425" w:right="-660"/>
        <w:jc w:val="both"/>
        <w:rPr>
          <w:rFonts w:ascii="Arial" w:eastAsia="Times New Roman" w:hAnsi="Arial" w:cs="Arial"/>
          <w:b/>
          <w:bCs/>
          <w:lang w:eastAsia="es-ES"/>
        </w:rPr>
      </w:pPr>
    </w:p>
    <w:p w:rsidR="00ED45CD" w:rsidRPr="00070E13" w:rsidRDefault="00904F95" w:rsidP="00ED45CD">
      <w:pPr>
        <w:spacing w:after="0" w:line="276" w:lineRule="auto"/>
        <w:ind w:left="-425" w:right="-660"/>
        <w:jc w:val="both"/>
        <w:rPr>
          <w:rFonts w:ascii="Arial" w:eastAsia="Times New Roman" w:hAnsi="Arial" w:cs="Arial"/>
          <w:bCs/>
          <w:lang w:val="es-ES_tradnl" w:eastAsia="es-ES"/>
        </w:rPr>
      </w:pPr>
      <w:r w:rsidRPr="00070E13">
        <w:rPr>
          <w:rFonts w:ascii="Arial" w:eastAsia="SimSun" w:hAnsi="Arial" w:cs="Arial"/>
          <w:b/>
          <w:lang w:val="es-ES" w:eastAsia="zh-CN"/>
        </w:rPr>
        <w:t>5</w:t>
      </w:r>
      <w:r w:rsidR="00820E49" w:rsidRPr="00070E13">
        <w:rPr>
          <w:rFonts w:ascii="Arial" w:eastAsia="SimSun" w:hAnsi="Arial" w:cs="Arial"/>
          <w:b/>
          <w:lang w:val="es-ES" w:eastAsia="zh-CN"/>
        </w:rPr>
        <w:t>.-</w:t>
      </w:r>
      <w:r w:rsidR="00820E49" w:rsidRPr="00070E13">
        <w:rPr>
          <w:rFonts w:ascii="Arial" w:eastAsia="SimSun" w:hAnsi="Arial" w:cs="Arial"/>
          <w:lang w:val="es-ES" w:eastAsia="zh-CN"/>
        </w:rPr>
        <w:t xml:space="preserve"> Que el artículo 232 de la </w:t>
      </w:r>
      <w:proofErr w:type="spellStart"/>
      <w:r w:rsidR="00820E49" w:rsidRPr="00070E13">
        <w:rPr>
          <w:rFonts w:ascii="Arial" w:eastAsia="SimSun" w:hAnsi="Arial" w:cs="Arial"/>
          <w:lang w:val="es-ES" w:eastAsia="zh-CN"/>
        </w:rPr>
        <w:t>LGIPE</w:t>
      </w:r>
      <w:proofErr w:type="spellEnd"/>
      <w:r w:rsidR="00820E49" w:rsidRPr="00070E13">
        <w:rPr>
          <w:rFonts w:ascii="Arial" w:eastAsia="SimSun" w:hAnsi="Arial" w:cs="Arial"/>
          <w:lang w:val="es-ES" w:eastAsia="zh-CN"/>
        </w:rPr>
        <w:t xml:space="preserve">, numeral 1, señala que </w:t>
      </w:r>
      <w:r w:rsidR="00820E49" w:rsidRPr="00070E13">
        <w:rPr>
          <w:rFonts w:ascii="Arial" w:eastAsia="Times New Roman" w:hAnsi="Arial" w:cs="Arial"/>
          <w:bCs/>
          <w:lang w:val="es-ES_tradnl" w:eastAsia="es-ES"/>
        </w:rPr>
        <w:t>corresponde</w:t>
      </w:r>
      <w:r w:rsidR="00ED45CD" w:rsidRPr="00070E13">
        <w:rPr>
          <w:rFonts w:ascii="Arial" w:eastAsia="Times New Roman" w:hAnsi="Arial" w:cs="Arial"/>
          <w:bCs/>
          <w:lang w:val="es-ES_tradnl" w:eastAsia="es-ES"/>
        </w:rPr>
        <w:t xml:space="preserve"> a los partidos políticos nacionales el derecho de solicitar el registro de candidatos a cargos de elección popular, sin perjuicio de las candidaturas independientes en los términos de esta Ley.</w:t>
      </w:r>
    </w:p>
    <w:p w:rsidR="00ED45CD" w:rsidRPr="00070E13" w:rsidRDefault="00ED45CD" w:rsidP="00ED45CD">
      <w:pPr>
        <w:spacing w:after="0" w:line="276" w:lineRule="auto"/>
        <w:ind w:left="-425" w:right="-660"/>
        <w:jc w:val="both"/>
        <w:rPr>
          <w:rFonts w:ascii="Arial" w:eastAsia="Times New Roman" w:hAnsi="Arial" w:cs="Arial"/>
          <w:b/>
          <w:bCs/>
          <w:lang w:val="es-ES_tradnl" w:eastAsia="es-ES"/>
        </w:rPr>
      </w:pPr>
    </w:p>
    <w:p w:rsidR="00ED45CD" w:rsidRPr="00070E13" w:rsidRDefault="00820E49" w:rsidP="00ED45CD">
      <w:pPr>
        <w:spacing w:after="0" w:line="276" w:lineRule="auto"/>
        <w:ind w:left="-425" w:right="-660"/>
        <w:jc w:val="both"/>
        <w:rPr>
          <w:rFonts w:ascii="Arial" w:eastAsia="Times New Roman" w:hAnsi="Arial" w:cs="Arial"/>
          <w:bCs/>
          <w:lang w:val="es-ES_tradnl" w:eastAsia="es-ES"/>
        </w:rPr>
      </w:pPr>
      <w:r w:rsidRPr="00070E13">
        <w:rPr>
          <w:rFonts w:ascii="Arial" w:eastAsia="Times New Roman" w:hAnsi="Arial" w:cs="Arial"/>
          <w:bCs/>
          <w:lang w:val="es-ES_tradnl" w:eastAsia="es-ES"/>
        </w:rPr>
        <w:t>Asimismo, en el numeral 4 del citado artículo, se señala que el INE</w:t>
      </w:r>
      <w:r w:rsidR="00ED45CD" w:rsidRPr="00070E13">
        <w:rPr>
          <w:rFonts w:ascii="Arial" w:eastAsia="Times New Roman" w:hAnsi="Arial" w:cs="Arial"/>
          <w:bCs/>
          <w:lang w:val="es-ES_tradnl" w:eastAsia="es-ES"/>
        </w:rPr>
        <w:t xml:space="preserve"> y los Organismos Públicos Locales, en el ámbito de sus competencias, tendrán facultades para rechazar el registro del número de candidaturas de un género que exceda la paridad, fijando al partido un plazo improrrogable para la sustitución de las mismas. En caso de que no sean sustituidas no se aceptarán dichos registros.</w:t>
      </w:r>
    </w:p>
    <w:p w:rsidR="00ED45CD" w:rsidRPr="00070E13" w:rsidRDefault="00ED45CD" w:rsidP="00ED45CD">
      <w:pPr>
        <w:spacing w:after="0" w:line="276" w:lineRule="auto"/>
        <w:ind w:left="-425" w:right="-660"/>
        <w:jc w:val="both"/>
        <w:rPr>
          <w:rFonts w:ascii="Arial" w:eastAsia="Times New Roman" w:hAnsi="Arial" w:cs="Arial"/>
          <w:b/>
          <w:bCs/>
          <w:lang w:eastAsia="es-ES"/>
        </w:rPr>
      </w:pPr>
    </w:p>
    <w:p w:rsidR="00ED45CD" w:rsidRPr="00070E13" w:rsidRDefault="00114BB7" w:rsidP="00ED45CD">
      <w:pPr>
        <w:spacing w:after="0" w:line="276" w:lineRule="auto"/>
        <w:ind w:left="-425" w:right="-660"/>
        <w:jc w:val="both"/>
        <w:rPr>
          <w:rFonts w:ascii="Arial" w:eastAsia="SimSun" w:hAnsi="Arial" w:cs="Arial"/>
          <w:lang w:val="es-ES" w:eastAsia="zh-CN"/>
        </w:rPr>
      </w:pPr>
      <w:r w:rsidRPr="00070E13">
        <w:rPr>
          <w:rFonts w:ascii="Arial" w:eastAsia="SimSun" w:hAnsi="Arial" w:cs="Arial"/>
          <w:b/>
          <w:lang w:val="es-ES_tradnl" w:eastAsia="zh-CN"/>
        </w:rPr>
        <w:t>6</w:t>
      </w:r>
      <w:r w:rsidR="00820E49" w:rsidRPr="00070E13">
        <w:rPr>
          <w:rFonts w:ascii="Arial" w:eastAsia="SimSun" w:hAnsi="Arial" w:cs="Arial"/>
          <w:b/>
          <w:lang w:val="es-ES_tradnl" w:eastAsia="zh-CN"/>
        </w:rPr>
        <w:t>.-</w:t>
      </w:r>
      <w:r w:rsidR="00820E49" w:rsidRPr="00070E13">
        <w:rPr>
          <w:rFonts w:ascii="Arial" w:eastAsia="SimSun" w:hAnsi="Arial" w:cs="Arial"/>
          <w:lang w:val="es-ES_tradnl" w:eastAsia="zh-CN"/>
        </w:rPr>
        <w:t xml:space="preserve"> Que los incisos a), b), e), f) y l) del artículo 23 de la </w:t>
      </w:r>
      <w:proofErr w:type="spellStart"/>
      <w:r w:rsidR="00820E49" w:rsidRPr="00070E13">
        <w:rPr>
          <w:rFonts w:ascii="Arial" w:eastAsia="SimSun" w:hAnsi="Arial" w:cs="Arial"/>
          <w:lang w:val="es-ES_tradnl" w:eastAsia="zh-CN"/>
        </w:rPr>
        <w:t>LGPP</w:t>
      </w:r>
      <w:proofErr w:type="spellEnd"/>
      <w:r w:rsidR="00820E49" w:rsidRPr="00070E13">
        <w:rPr>
          <w:rFonts w:ascii="Arial" w:eastAsia="SimSun" w:hAnsi="Arial" w:cs="Arial"/>
          <w:lang w:val="es-ES_tradnl" w:eastAsia="zh-CN"/>
        </w:rPr>
        <w:t xml:space="preserve"> señala que son derechos de los partidos políticos: el </w:t>
      </w:r>
      <w:r w:rsidR="00820E49" w:rsidRPr="00070E13">
        <w:rPr>
          <w:rFonts w:ascii="Arial" w:eastAsia="SimSun" w:hAnsi="Arial" w:cs="Arial"/>
          <w:lang w:val="es-ES" w:eastAsia="zh-CN"/>
        </w:rPr>
        <w:t>p</w:t>
      </w:r>
      <w:r w:rsidR="00ED45CD" w:rsidRPr="00070E13">
        <w:rPr>
          <w:rFonts w:ascii="Arial" w:eastAsia="SimSun" w:hAnsi="Arial" w:cs="Arial"/>
          <w:lang w:val="es-ES" w:eastAsia="zh-CN"/>
        </w:rPr>
        <w:t xml:space="preserve">articipar, conforme a lo dispuesto en la Constitución y las leyes aplicables, en la preparación, desarrollo y vigilancia del proceso electoral; </w:t>
      </w:r>
      <w:r w:rsidR="00820E49" w:rsidRPr="00070E13">
        <w:rPr>
          <w:rFonts w:ascii="Arial" w:eastAsia="SimSun" w:hAnsi="Arial" w:cs="Arial"/>
          <w:lang w:val="es-ES" w:eastAsia="zh-CN"/>
        </w:rPr>
        <w:t xml:space="preserve"> par</w:t>
      </w:r>
      <w:r w:rsidR="00ED45CD" w:rsidRPr="00070E13">
        <w:rPr>
          <w:rFonts w:ascii="Arial" w:eastAsia="SimSun" w:hAnsi="Arial" w:cs="Arial"/>
          <w:lang w:val="es-ES" w:eastAsia="zh-CN"/>
        </w:rPr>
        <w:t xml:space="preserve">ticipar en las elecciones conforme a lo dispuesto en la Base I del artículo 41 de la Constitución, así como en esta Ley, la Ley General de Instituciones y Procedimientos Electorales y demás disposiciones en la materia; </w:t>
      </w:r>
      <w:r w:rsidR="00820E49" w:rsidRPr="00070E13">
        <w:rPr>
          <w:rFonts w:ascii="Arial" w:eastAsia="SimSun" w:hAnsi="Arial" w:cs="Arial"/>
          <w:lang w:val="es-ES" w:eastAsia="zh-CN"/>
        </w:rPr>
        <w:t>o</w:t>
      </w:r>
      <w:r w:rsidR="00ED45CD" w:rsidRPr="00070E13">
        <w:rPr>
          <w:rFonts w:ascii="Arial" w:eastAsia="SimSun" w:hAnsi="Arial" w:cs="Arial"/>
          <w:lang w:val="es-ES" w:eastAsia="zh-CN"/>
        </w:rPr>
        <w:t xml:space="preserve">rganizar procesos internos para seleccionar y postular candidatos en las elecciones, en los términos de esta Ley y las leyes federales o locales aplicables; </w:t>
      </w:r>
      <w:r w:rsidR="00820E49" w:rsidRPr="00070E13">
        <w:rPr>
          <w:rFonts w:ascii="Arial" w:eastAsia="SimSun" w:hAnsi="Arial" w:cs="Arial"/>
          <w:lang w:val="es-ES" w:eastAsia="zh-CN"/>
        </w:rPr>
        <w:t>fo</w:t>
      </w:r>
      <w:r w:rsidR="00ED45CD" w:rsidRPr="00070E13">
        <w:rPr>
          <w:rFonts w:ascii="Arial" w:eastAsia="SimSun" w:hAnsi="Arial" w:cs="Arial"/>
          <w:lang w:val="es-ES" w:eastAsia="zh-CN"/>
        </w:rPr>
        <w:t>rmar coaliciones, frentes y fusiones, las que en todo caso deberán ser aprobadas por el órgano de dirección nacional que establezca el Estatuto de cada uno de los partidos, en los términos de esta Ley y las leyes federales o locales aplicables;</w:t>
      </w:r>
      <w:r w:rsidR="00820E49" w:rsidRPr="00070E13">
        <w:rPr>
          <w:rFonts w:ascii="Arial" w:eastAsia="SimSun" w:hAnsi="Arial" w:cs="Arial"/>
          <w:lang w:val="es-ES" w:eastAsia="zh-CN"/>
        </w:rPr>
        <w:t xml:space="preserve"> y los</w:t>
      </w:r>
      <w:r w:rsidR="00ED45CD" w:rsidRPr="00070E13">
        <w:rPr>
          <w:rFonts w:ascii="Arial" w:eastAsia="SimSun" w:hAnsi="Arial" w:cs="Arial"/>
          <w:lang w:val="es-ES" w:eastAsia="zh-CN"/>
        </w:rPr>
        <w:t xml:space="preserve"> demás que les otorguen la Constitución y las leyes.</w:t>
      </w:r>
    </w:p>
    <w:p w:rsidR="00ED45CD" w:rsidRPr="00070E13" w:rsidRDefault="00ED45CD" w:rsidP="00ED45CD">
      <w:pPr>
        <w:spacing w:after="0" w:line="276" w:lineRule="auto"/>
        <w:ind w:left="-425" w:right="-660"/>
        <w:jc w:val="both"/>
        <w:rPr>
          <w:rFonts w:ascii="Arial" w:eastAsia="SimSun" w:hAnsi="Arial" w:cs="Arial"/>
          <w:lang w:val="es-ES" w:eastAsia="zh-CN"/>
        </w:rPr>
      </w:pPr>
    </w:p>
    <w:p w:rsidR="00FE4866" w:rsidRPr="00070E13" w:rsidRDefault="00114BB7" w:rsidP="00FE4866">
      <w:pPr>
        <w:spacing w:after="0" w:line="276" w:lineRule="auto"/>
        <w:ind w:left="-425" w:right="-660"/>
        <w:jc w:val="both"/>
        <w:rPr>
          <w:rFonts w:ascii="Arial" w:eastAsia="SimSun" w:hAnsi="Arial" w:cs="Arial"/>
          <w:lang w:val="es-ES" w:eastAsia="zh-CN"/>
        </w:rPr>
      </w:pPr>
      <w:r w:rsidRPr="00070E13">
        <w:rPr>
          <w:rFonts w:ascii="Arial" w:eastAsia="SimSun" w:hAnsi="Arial" w:cs="Arial"/>
          <w:b/>
          <w:lang w:val="es-ES_tradnl" w:eastAsia="zh-CN"/>
        </w:rPr>
        <w:t>7</w:t>
      </w:r>
      <w:r w:rsidR="00820E49" w:rsidRPr="00070E13">
        <w:rPr>
          <w:rFonts w:ascii="Arial" w:eastAsia="SimSun" w:hAnsi="Arial" w:cs="Arial"/>
          <w:b/>
          <w:lang w:val="es-ES_tradnl" w:eastAsia="zh-CN"/>
        </w:rPr>
        <w:t>.-</w:t>
      </w:r>
      <w:r w:rsidR="00820E49" w:rsidRPr="00070E13">
        <w:rPr>
          <w:rFonts w:ascii="Arial" w:eastAsia="SimSun" w:hAnsi="Arial" w:cs="Arial"/>
          <w:lang w:val="es-ES_tradnl" w:eastAsia="zh-CN"/>
        </w:rPr>
        <w:t xml:space="preserve"> Que el inciso a) del artículo 25 de la </w:t>
      </w:r>
      <w:proofErr w:type="spellStart"/>
      <w:r w:rsidR="00820E49" w:rsidRPr="00070E13">
        <w:rPr>
          <w:rFonts w:ascii="Arial" w:eastAsia="SimSun" w:hAnsi="Arial" w:cs="Arial"/>
          <w:lang w:val="es-ES_tradnl" w:eastAsia="zh-CN"/>
        </w:rPr>
        <w:t>LGPP</w:t>
      </w:r>
      <w:proofErr w:type="spellEnd"/>
      <w:r w:rsidR="00820E49" w:rsidRPr="00070E13">
        <w:rPr>
          <w:rFonts w:ascii="Arial" w:eastAsia="SimSun" w:hAnsi="Arial" w:cs="Arial"/>
          <w:lang w:val="es-ES_tradnl" w:eastAsia="zh-CN"/>
        </w:rPr>
        <w:t xml:space="preserve"> señala es obligación </w:t>
      </w:r>
      <w:r w:rsidR="00820E49" w:rsidRPr="00070E13">
        <w:rPr>
          <w:rFonts w:ascii="Arial" w:eastAsia="SimSun" w:hAnsi="Arial" w:cs="Arial"/>
          <w:lang w:val="es-ES" w:eastAsia="zh-CN"/>
        </w:rPr>
        <w:t>de los partidos políticos el c</w:t>
      </w:r>
      <w:r w:rsidR="00FE4866" w:rsidRPr="00070E13">
        <w:rPr>
          <w:rFonts w:ascii="Arial" w:eastAsia="SimSun" w:hAnsi="Arial" w:cs="Arial"/>
          <w:lang w:val="es-ES" w:eastAsia="zh-CN"/>
        </w:rPr>
        <w:t xml:space="preserve">onducir sus actividades dentro de los cauces legales y ajustar su conducta y la de sus militantes a los principios del Estado democrático, respetando la libre participación política de los demás partidos políticos y los derechos de los ciudadanos; </w:t>
      </w:r>
    </w:p>
    <w:p w:rsidR="00ED45CD" w:rsidRPr="00070E13" w:rsidRDefault="00ED45CD" w:rsidP="00ED45CD">
      <w:pPr>
        <w:spacing w:after="0" w:line="276" w:lineRule="auto"/>
        <w:ind w:left="-425" w:right="-660"/>
        <w:jc w:val="both"/>
        <w:rPr>
          <w:rFonts w:ascii="Arial" w:eastAsia="SimSun" w:hAnsi="Arial" w:cs="Arial"/>
          <w:lang w:val="es-ES" w:eastAsia="zh-CN"/>
        </w:rPr>
      </w:pPr>
    </w:p>
    <w:p w:rsidR="00ED45CD" w:rsidRPr="00070E13" w:rsidRDefault="00114BB7" w:rsidP="00ED45CD">
      <w:pPr>
        <w:spacing w:after="0" w:line="276" w:lineRule="auto"/>
        <w:ind w:left="-425" w:right="-660"/>
        <w:jc w:val="both"/>
        <w:rPr>
          <w:rFonts w:ascii="Arial" w:eastAsia="SimSun" w:hAnsi="Arial" w:cs="Arial"/>
          <w:lang w:val="es-ES" w:eastAsia="zh-CN"/>
        </w:rPr>
      </w:pPr>
      <w:r w:rsidRPr="00070E13">
        <w:rPr>
          <w:rFonts w:ascii="Arial" w:eastAsia="SimSun" w:hAnsi="Arial" w:cs="Arial"/>
          <w:b/>
          <w:lang w:val="es-ES" w:eastAsia="zh-CN"/>
        </w:rPr>
        <w:t>8</w:t>
      </w:r>
      <w:r w:rsidR="00820E49" w:rsidRPr="00070E13">
        <w:rPr>
          <w:rFonts w:ascii="Arial" w:eastAsia="SimSun" w:hAnsi="Arial" w:cs="Arial"/>
          <w:b/>
          <w:lang w:val="es-ES" w:eastAsia="zh-CN"/>
        </w:rPr>
        <w:t>.-</w:t>
      </w:r>
      <w:r w:rsidR="00820E49" w:rsidRPr="00070E13">
        <w:rPr>
          <w:rFonts w:ascii="Arial" w:eastAsia="SimSun" w:hAnsi="Arial" w:cs="Arial"/>
          <w:lang w:val="es-ES" w:eastAsia="zh-CN"/>
        </w:rPr>
        <w:t xml:space="preserve"> Que el artículo 267 del RE señala que las</w:t>
      </w:r>
      <w:r w:rsidR="00ED45CD" w:rsidRPr="00070E13">
        <w:rPr>
          <w:rFonts w:ascii="Arial" w:eastAsia="SimSun" w:hAnsi="Arial" w:cs="Arial"/>
          <w:lang w:val="es-ES" w:eastAsia="zh-CN"/>
        </w:rPr>
        <w:t xml:space="preserve"> disposiciones contenidas en el Capítulo XIV son aplicables para las autoridades competentes del </w:t>
      </w:r>
      <w:r w:rsidR="00820E49" w:rsidRPr="00070E13">
        <w:rPr>
          <w:rFonts w:ascii="Arial" w:eastAsia="SimSun" w:hAnsi="Arial" w:cs="Arial"/>
          <w:lang w:val="es-ES" w:eastAsia="zh-CN"/>
        </w:rPr>
        <w:t>INE</w:t>
      </w:r>
      <w:r w:rsidR="00ED45CD" w:rsidRPr="00070E13">
        <w:rPr>
          <w:rFonts w:ascii="Arial" w:eastAsia="SimSun" w:hAnsi="Arial" w:cs="Arial"/>
          <w:lang w:val="es-ES" w:eastAsia="zh-CN"/>
        </w:rPr>
        <w:t xml:space="preserve"> y de los </w:t>
      </w:r>
      <w:proofErr w:type="spellStart"/>
      <w:r w:rsidR="00ED45CD" w:rsidRPr="00070E13">
        <w:rPr>
          <w:rFonts w:ascii="Arial" w:eastAsia="SimSun" w:hAnsi="Arial" w:cs="Arial"/>
          <w:lang w:val="es-ES" w:eastAsia="zh-CN"/>
        </w:rPr>
        <w:t>OPL</w:t>
      </w:r>
      <w:proofErr w:type="spellEnd"/>
      <w:r w:rsidR="00ED45CD" w:rsidRPr="00070E13">
        <w:rPr>
          <w:rFonts w:ascii="Arial" w:eastAsia="SimSun" w:hAnsi="Arial" w:cs="Arial"/>
          <w:lang w:val="es-ES" w:eastAsia="zh-CN"/>
        </w:rPr>
        <w:t>, los partidos políticos nacionales y locales, aspirantes y candidatos independientes a cargos de elección federal y local.</w:t>
      </w:r>
    </w:p>
    <w:p w:rsidR="00820E49" w:rsidRPr="00070E13" w:rsidRDefault="00820E49" w:rsidP="00ED45CD">
      <w:pPr>
        <w:spacing w:after="0" w:line="276" w:lineRule="auto"/>
        <w:ind w:left="-425" w:right="-660"/>
        <w:jc w:val="both"/>
        <w:rPr>
          <w:rFonts w:ascii="Arial" w:eastAsia="SimSun" w:hAnsi="Arial" w:cs="Arial"/>
          <w:lang w:val="es-ES" w:eastAsia="zh-CN"/>
        </w:rPr>
      </w:pPr>
    </w:p>
    <w:p w:rsidR="006133EE" w:rsidRPr="00070E13" w:rsidRDefault="00820E49" w:rsidP="00ED45CD">
      <w:pPr>
        <w:spacing w:after="0" w:line="276" w:lineRule="auto"/>
        <w:ind w:left="-425" w:right="-660"/>
        <w:jc w:val="both"/>
        <w:rPr>
          <w:rFonts w:ascii="Arial" w:eastAsia="SimSun" w:hAnsi="Arial" w:cs="Arial"/>
          <w:lang w:val="es-ES" w:eastAsia="zh-CN"/>
        </w:rPr>
      </w:pPr>
      <w:r w:rsidRPr="00070E13">
        <w:rPr>
          <w:rFonts w:ascii="Arial" w:eastAsia="SimSun" w:hAnsi="Arial" w:cs="Arial"/>
          <w:lang w:val="es-ES" w:eastAsia="zh-CN"/>
        </w:rPr>
        <w:t>Además, los</w:t>
      </w:r>
      <w:r w:rsidR="00ED45CD" w:rsidRPr="00070E13">
        <w:rPr>
          <w:rFonts w:ascii="Arial" w:eastAsia="SimSun" w:hAnsi="Arial" w:cs="Arial"/>
          <w:lang w:val="es-ES" w:eastAsia="zh-CN"/>
        </w:rPr>
        <w:t xml:space="preserve"> sujetos obligados deberán realizar el registro de precandidaturas y candidaturas en el Sistema Nacional de Registro de Precandidatos y Candidatos, así como de los Aspirantes y Candidatos Independientes (</w:t>
      </w:r>
      <w:proofErr w:type="spellStart"/>
      <w:r w:rsidR="00ED45CD" w:rsidRPr="00070E13">
        <w:rPr>
          <w:rFonts w:ascii="Arial" w:eastAsia="SimSun" w:hAnsi="Arial" w:cs="Arial"/>
          <w:lang w:val="es-ES" w:eastAsia="zh-CN"/>
        </w:rPr>
        <w:t>SNR</w:t>
      </w:r>
      <w:proofErr w:type="spellEnd"/>
      <w:r w:rsidR="00ED45CD" w:rsidRPr="00070E13">
        <w:rPr>
          <w:rFonts w:ascii="Arial" w:eastAsia="SimSun" w:hAnsi="Arial" w:cs="Arial"/>
          <w:lang w:val="es-ES" w:eastAsia="zh-CN"/>
        </w:rPr>
        <w:t>) implementado por el propio Instituto.</w:t>
      </w:r>
    </w:p>
    <w:p w:rsidR="00ED45CD" w:rsidRPr="00070E13" w:rsidRDefault="00ED45CD" w:rsidP="00ED45CD">
      <w:pPr>
        <w:spacing w:after="0" w:line="276" w:lineRule="auto"/>
        <w:ind w:left="-425" w:right="-660"/>
        <w:jc w:val="both"/>
        <w:rPr>
          <w:rFonts w:ascii="Arial" w:eastAsia="SimSun" w:hAnsi="Arial" w:cs="Arial"/>
          <w:lang w:val="es-ES" w:eastAsia="zh-CN"/>
        </w:rPr>
      </w:pPr>
    </w:p>
    <w:p w:rsidR="00ED45CD" w:rsidRPr="00070E13" w:rsidRDefault="00114BB7" w:rsidP="00ED45CD">
      <w:pPr>
        <w:spacing w:after="0" w:line="276" w:lineRule="auto"/>
        <w:ind w:left="-425" w:right="-660"/>
        <w:jc w:val="both"/>
        <w:rPr>
          <w:rFonts w:ascii="Arial" w:eastAsia="SimSun" w:hAnsi="Arial" w:cs="Arial"/>
          <w:lang w:val="es-ES" w:eastAsia="zh-CN"/>
        </w:rPr>
      </w:pPr>
      <w:r w:rsidRPr="00070E13">
        <w:rPr>
          <w:rFonts w:ascii="Arial" w:eastAsia="SimSun" w:hAnsi="Arial" w:cs="Arial"/>
          <w:b/>
          <w:lang w:val="es-ES" w:eastAsia="zh-CN"/>
        </w:rPr>
        <w:t>9</w:t>
      </w:r>
      <w:r w:rsidR="00820E49" w:rsidRPr="00070E13">
        <w:rPr>
          <w:rFonts w:ascii="Arial" w:eastAsia="SimSun" w:hAnsi="Arial" w:cs="Arial"/>
          <w:b/>
          <w:lang w:val="es-ES" w:eastAsia="zh-CN"/>
        </w:rPr>
        <w:t>.-</w:t>
      </w:r>
      <w:r w:rsidR="00820E49" w:rsidRPr="00070E13">
        <w:rPr>
          <w:rFonts w:ascii="Arial" w:eastAsia="SimSun" w:hAnsi="Arial" w:cs="Arial"/>
          <w:lang w:val="es-ES" w:eastAsia="zh-CN"/>
        </w:rPr>
        <w:t xml:space="preserve"> Que el artículo 281 del RE señala que en</w:t>
      </w:r>
      <w:r w:rsidR="00ED45CD" w:rsidRPr="00070E13">
        <w:rPr>
          <w:rFonts w:ascii="Arial" w:eastAsia="SimSun" w:hAnsi="Arial" w:cs="Arial"/>
          <w:lang w:val="es-ES" w:eastAsia="zh-CN"/>
        </w:rPr>
        <w:t xml:space="preserve"> elecciones federales y locales, ordinarias y extraordinarias, además de cumplir con los requisitos, trámites y procedimiento en materia de registro de candidaturas, previstos en la </w:t>
      </w:r>
      <w:proofErr w:type="spellStart"/>
      <w:r w:rsidR="00ED45CD" w:rsidRPr="00070E13">
        <w:rPr>
          <w:rFonts w:ascii="Arial" w:eastAsia="SimSun" w:hAnsi="Arial" w:cs="Arial"/>
          <w:lang w:val="es-ES" w:eastAsia="zh-CN"/>
        </w:rPr>
        <w:t>LGIPE</w:t>
      </w:r>
      <w:proofErr w:type="spellEnd"/>
      <w:r w:rsidR="00ED45CD" w:rsidRPr="00070E13">
        <w:rPr>
          <w:rFonts w:ascii="Arial" w:eastAsia="SimSun" w:hAnsi="Arial" w:cs="Arial"/>
          <w:lang w:val="es-ES" w:eastAsia="zh-CN"/>
        </w:rPr>
        <w:t xml:space="preserve"> o en las legislaciones estatales, según el caso, los partidos </w:t>
      </w:r>
      <w:r w:rsidR="00ED45CD" w:rsidRPr="00070E13">
        <w:rPr>
          <w:rFonts w:ascii="Arial" w:eastAsia="SimSun" w:hAnsi="Arial" w:cs="Arial"/>
          <w:lang w:val="es-ES" w:eastAsia="zh-CN"/>
        </w:rPr>
        <w:lastRenderedPageBreak/>
        <w:t xml:space="preserve">políticos, coaliciones o alianzas, deberán capturar en el </w:t>
      </w:r>
      <w:proofErr w:type="spellStart"/>
      <w:r w:rsidR="00ED45CD" w:rsidRPr="00070E13">
        <w:rPr>
          <w:rFonts w:ascii="Arial" w:eastAsia="SimSun" w:hAnsi="Arial" w:cs="Arial"/>
          <w:lang w:val="es-ES" w:eastAsia="zh-CN"/>
        </w:rPr>
        <w:t>SNR</w:t>
      </w:r>
      <w:proofErr w:type="spellEnd"/>
      <w:r w:rsidR="00ED45CD" w:rsidRPr="00070E13">
        <w:rPr>
          <w:rFonts w:ascii="Arial" w:eastAsia="SimSun" w:hAnsi="Arial" w:cs="Arial"/>
          <w:lang w:val="es-ES" w:eastAsia="zh-CN"/>
        </w:rPr>
        <w:t xml:space="preserve"> la información de sus candidatos, en un plazo que no exceda la fecha límite para la presentación de las solicitudes de registro de candidatos establecida por el Instituto o el </w:t>
      </w:r>
      <w:proofErr w:type="spellStart"/>
      <w:r w:rsidR="00ED45CD" w:rsidRPr="00070E13">
        <w:rPr>
          <w:rFonts w:ascii="Arial" w:eastAsia="SimSun" w:hAnsi="Arial" w:cs="Arial"/>
          <w:lang w:val="es-ES" w:eastAsia="zh-CN"/>
        </w:rPr>
        <w:t>OPL</w:t>
      </w:r>
      <w:proofErr w:type="spellEnd"/>
      <w:r w:rsidR="00ED45CD" w:rsidRPr="00070E13">
        <w:rPr>
          <w:rFonts w:ascii="Arial" w:eastAsia="SimSun" w:hAnsi="Arial" w:cs="Arial"/>
          <w:lang w:val="es-ES" w:eastAsia="zh-CN"/>
        </w:rPr>
        <w:t>, en el calendario del proceso electoral respectivo.</w:t>
      </w:r>
    </w:p>
    <w:p w:rsidR="00ED45CD" w:rsidRPr="00070E13" w:rsidRDefault="00ED45CD" w:rsidP="00ED45CD">
      <w:pPr>
        <w:spacing w:after="0" w:line="276" w:lineRule="auto"/>
        <w:ind w:left="-425" w:right="-660"/>
        <w:jc w:val="both"/>
        <w:rPr>
          <w:rFonts w:ascii="Arial" w:eastAsia="SimSun" w:hAnsi="Arial" w:cs="Arial"/>
          <w:lang w:val="es-ES" w:eastAsia="zh-CN"/>
        </w:rPr>
      </w:pPr>
    </w:p>
    <w:p w:rsidR="00ED45CD" w:rsidRPr="00070E13" w:rsidRDefault="00D270FB" w:rsidP="00ED45CD">
      <w:pPr>
        <w:spacing w:after="0" w:line="276" w:lineRule="auto"/>
        <w:ind w:left="-425" w:right="-660"/>
        <w:jc w:val="both"/>
        <w:rPr>
          <w:rFonts w:ascii="Arial" w:eastAsia="SimSun" w:hAnsi="Arial" w:cs="Arial"/>
          <w:lang w:val="es-ES" w:eastAsia="zh-CN"/>
        </w:rPr>
      </w:pPr>
      <w:r w:rsidRPr="00070E13">
        <w:rPr>
          <w:rFonts w:ascii="Arial" w:eastAsia="SimSun" w:hAnsi="Arial" w:cs="Arial"/>
          <w:lang w:val="es-ES" w:eastAsia="zh-CN"/>
        </w:rPr>
        <w:t>Asimismo, en el numeral 3 del citado artículo, se señala que el INE</w:t>
      </w:r>
      <w:r w:rsidR="00ED45CD" w:rsidRPr="00070E13">
        <w:rPr>
          <w:rFonts w:ascii="Arial" w:eastAsia="SimSun" w:hAnsi="Arial" w:cs="Arial"/>
          <w:lang w:val="es-ES" w:eastAsia="zh-CN"/>
        </w:rPr>
        <w:t xml:space="preserve"> o, en su caso, el </w:t>
      </w:r>
      <w:proofErr w:type="spellStart"/>
      <w:r w:rsidR="00ED45CD" w:rsidRPr="00070E13">
        <w:rPr>
          <w:rFonts w:ascii="Arial" w:eastAsia="SimSun" w:hAnsi="Arial" w:cs="Arial"/>
          <w:lang w:val="es-ES" w:eastAsia="zh-CN"/>
        </w:rPr>
        <w:t>OPL</w:t>
      </w:r>
      <w:proofErr w:type="spellEnd"/>
      <w:r w:rsidR="00ED45CD" w:rsidRPr="00070E13">
        <w:rPr>
          <w:rFonts w:ascii="Arial" w:eastAsia="SimSun" w:hAnsi="Arial" w:cs="Arial"/>
          <w:lang w:val="es-ES" w:eastAsia="zh-CN"/>
        </w:rPr>
        <w:t>, deberán validar en el sistema, la información de los candidatos que haya sido capturada por los sujetos postulantes, dentro de las cuarenta y ocho horas posteriores al vencimiento del plazo para el registro de las candidaturas respectivas.</w:t>
      </w:r>
    </w:p>
    <w:p w:rsidR="00D270FB" w:rsidRPr="00070E13" w:rsidRDefault="00D270FB" w:rsidP="00ED45CD">
      <w:pPr>
        <w:spacing w:after="0" w:line="276" w:lineRule="auto"/>
        <w:ind w:left="-425" w:right="-660"/>
        <w:jc w:val="both"/>
        <w:rPr>
          <w:rFonts w:ascii="Arial" w:eastAsia="SimSun" w:hAnsi="Arial" w:cs="Arial"/>
          <w:lang w:val="es-ES" w:eastAsia="zh-CN"/>
        </w:rPr>
      </w:pPr>
    </w:p>
    <w:p w:rsidR="00ED45CD" w:rsidRPr="00070E13" w:rsidRDefault="00D270FB" w:rsidP="00ED45CD">
      <w:pPr>
        <w:spacing w:after="0" w:line="276" w:lineRule="auto"/>
        <w:ind w:left="-425" w:right="-660"/>
        <w:jc w:val="both"/>
        <w:rPr>
          <w:rFonts w:ascii="Arial" w:eastAsia="SimSun" w:hAnsi="Arial" w:cs="Arial"/>
          <w:lang w:val="es-ES" w:eastAsia="zh-CN"/>
        </w:rPr>
      </w:pPr>
      <w:r w:rsidRPr="00070E13">
        <w:rPr>
          <w:rFonts w:ascii="Arial" w:eastAsia="SimSun" w:hAnsi="Arial" w:cs="Arial"/>
          <w:lang w:val="es-ES" w:eastAsia="zh-CN"/>
        </w:rPr>
        <w:t xml:space="preserve">Además, en el numeral </w:t>
      </w:r>
      <w:r w:rsidR="00ED45CD" w:rsidRPr="00070E13">
        <w:rPr>
          <w:rFonts w:ascii="Arial" w:eastAsia="SimSun" w:hAnsi="Arial" w:cs="Arial"/>
          <w:lang w:val="es-ES" w:eastAsia="zh-CN"/>
        </w:rPr>
        <w:t>6</w:t>
      </w:r>
      <w:r w:rsidRPr="00070E13">
        <w:rPr>
          <w:rFonts w:ascii="Arial" w:eastAsia="SimSun" w:hAnsi="Arial" w:cs="Arial"/>
          <w:lang w:val="es-ES" w:eastAsia="zh-CN"/>
        </w:rPr>
        <w:t>, se señala que el</w:t>
      </w:r>
      <w:r w:rsidR="00ED45CD" w:rsidRPr="00070E13">
        <w:rPr>
          <w:rFonts w:ascii="Arial" w:eastAsia="SimSun" w:hAnsi="Arial" w:cs="Arial"/>
          <w:lang w:val="es-ES" w:eastAsia="zh-CN"/>
        </w:rPr>
        <w:t xml:space="preserve"> formato de registro deberá presentarse físicamente ante el Instituto o el </w:t>
      </w:r>
      <w:proofErr w:type="spellStart"/>
      <w:r w:rsidR="00ED45CD" w:rsidRPr="00070E13">
        <w:rPr>
          <w:rFonts w:ascii="Arial" w:eastAsia="SimSun" w:hAnsi="Arial" w:cs="Arial"/>
          <w:lang w:val="es-ES" w:eastAsia="zh-CN"/>
        </w:rPr>
        <w:t>OPL</w:t>
      </w:r>
      <w:proofErr w:type="spellEnd"/>
      <w:r w:rsidR="00ED45CD" w:rsidRPr="00070E13">
        <w:rPr>
          <w:rFonts w:ascii="Arial" w:eastAsia="SimSun" w:hAnsi="Arial" w:cs="Arial"/>
          <w:lang w:val="es-ES" w:eastAsia="zh-CN"/>
        </w:rPr>
        <w:t>,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rsidR="00D270FB" w:rsidRPr="00070E13" w:rsidRDefault="00D270FB" w:rsidP="00ED45CD">
      <w:pPr>
        <w:spacing w:after="0" w:line="276" w:lineRule="auto"/>
        <w:ind w:left="-425" w:right="-660"/>
        <w:jc w:val="both"/>
        <w:rPr>
          <w:rFonts w:ascii="Arial" w:eastAsia="SimSun" w:hAnsi="Arial" w:cs="Arial"/>
          <w:lang w:val="es-ES" w:eastAsia="zh-CN"/>
        </w:rPr>
      </w:pPr>
    </w:p>
    <w:p w:rsidR="00ED45CD" w:rsidRPr="00070E13" w:rsidRDefault="00D270FB" w:rsidP="00ED45CD">
      <w:pPr>
        <w:spacing w:after="0" w:line="276" w:lineRule="auto"/>
        <w:ind w:left="-425" w:right="-660"/>
        <w:jc w:val="both"/>
        <w:rPr>
          <w:rFonts w:ascii="Arial" w:eastAsia="SimSun" w:hAnsi="Arial" w:cs="Arial"/>
          <w:lang w:val="es-ES" w:eastAsia="zh-CN"/>
        </w:rPr>
      </w:pPr>
      <w:r w:rsidRPr="00070E13">
        <w:rPr>
          <w:rFonts w:ascii="Arial" w:eastAsia="SimSun" w:hAnsi="Arial" w:cs="Arial"/>
          <w:lang w:val="es-ES" w:eastAsia="zh-CN"/>
        </w:rPr>
        <w:t xml:space="preserve">El numeral </w:t>
      </w:r>
      <w:r w:rsidR="00ED45CD" w:rsidRPr="00070E13">
        <w:rPr>
          <w:rFonts w:ascii="Arial" w:eastAsia="SimSun" w:hAnsi="Arial" w:cs="Arial"/>
          <w:lang w:val="es-ES" w:eastAsia="zh-CN"/>
        </w:rPr>
        <w:t>7</w:t>
      </w:r>
      <w:r w:rsidRPr="00070E13">
        <w:rPr>
          <w:rFonts w:ascii="Arial" w:eastAsia="SimSun" w:hAnsi="Arial" w:cs="Arial"/>
          <w:lang w:val="es-ES" w:eastAsia="zh-CN"/>
        </w:rPr>
        <w:t xml:space="preserve"> señala que los </w:t>
      </w:r>
      <w:r w:rsidR="00ED45CD" w:rsidRPr="00070E13">
        <w:rPr>
          <w:rFonts w:ascii="Arial" w:eastAsia="SimSun" w:hAnsi="Arial" w:cs="Arial"/>
          <w:lang w:val="es-ES" w:eastAsia="zh-CN"/>
        </w:rPr>
        <w:t xml:space="preserve">documentos que deban acompañarse a la solicitud de registro de candidaturas previstos en la </w:t>
      </w:r>
      <w:proofErr w:type="spellStart"/>
      <w:r w:rsidR="00ED45CD" w:rsidRPr="00070E13">
        <w:rPr>
          <w:rFonts w:ascii="Arial" w:eastAsia="SimSun" w:hAnsi="Arial" w:cs="Arial"/>
          <w:lang w:val="es-ES" w:eastAsia="zh-CN"/>
        </w:rPr>
        <w:t>LGIPE</w:t>
      </w:r>
      <w:proofErr w:type="spellEnd"/>
      <w:r w:rsidR="00ED45CD" w:rsidRPr="00070E13">
        <w:rPr>
          <w:rFonts w:ascii="Arial" w:eastAsia="SimSun" w:hAnsi="Arial" w:cs="Arial"/>
          <w:lang w:val="es-ES" w:eastAsia="zh-CN"/>
        </w:rPr>
        <w:t xml:space="preserve"> o en la ley electoral local respectiva, que por 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w:t>
      </w:r>
      <w:proofErr w:type="spellStart"/>
      <w:r w:rsidR="00ED45CD" w:rsidRPr="00070E13">
        <w:rPr>
          <w:rFonts w:ascii="Arial" w:eastAsia="SimSun" w:hAnsi="Arial" w:cs="Arial"/>
          <w:lang w:val="es-ES" w:eastAsia="zh-CN"/>
        </w:rPr>
        <w:t>OPL</w:t>
      </w:r>
      <w:proofErr w:type="spellEnd"/>
      <w:r w:rsidR="00ED45CD" w:rsidRPr="00070E13">
        <w:rPr>
          <w:rFonts w:ascii="Arial" w:eastAsia="SimSun" w:hAnsi="Arial" w:cs="Arial"/>
          <w:lang w:val="es-ES" w:eastAsia="zh-CN"/>
        </w:rPr>
        <w:t xml:space="preserve">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rsidR="00D270FB" w:rsidRPr="00070E13" w:rsidRDefault="00D270FB" w:rsidP="00ED45CD">
      <w:pPr>
        <w:spacing w:after="0" w:line="276" w:lineRule="auto"/>
        <w:ind w:left="-425" w:right="-660"/>
        <w:jc w:val="both"/>
        <w:rPr>
          <w:rFonts w:ascii="Arial" w:eastAsia="SimSun" w:hAnsi="Arial" w:cs="Arial"/>
          <w:lang w:val="es-ES" w:eastAsia="zh-CN"/>
        </w:rPr>
      </w:pPr>
    </w:p>
    <w:p w:rsidR="00ED45CD" w:rsidRPr="00070E13" w:rsidRDefault="00D270FB" w:rsidP="00ED45CD">
      <w:pPr>
        <w:spacing w:after="0" w:line="276" w:lineRule="auto"/>
        <w:ind w:left="-425" w:right="-660"/>
        <w:jc w:val="both"/>
        <w:rPr>
          <w:rFonts w:ascii="Arial" w:eastAsia="SimSun" w:hAnsi="Arial" w:cs="Arial"/>
          <w:lang w:val="es-ES" w:eastAsia="zh-CN"/>
        </w:rPr>
      </w:pPr>
      <w:r w:rsidRPr="00070E13">
        <w:rPr>
          <w:rFonts w:ascii="Arial" w:eastAsia="SimSun" w:hAnsi="Arial" w:cs="Arial"/>
          <w:lang w:val="es-ES" w:eastAsia="zh-CN"/>
        </w:rPr>
        <w:t>El numeral 8 señala que la</w:t>
      </w:r>
      <w:r w:rsidR="00ED45CD" w:rsidRPr="00070E13">
        <w:rPr>
          <w:rFonts w:ascii="Arial" w:eastAsia="SimSun" w:hAnsi="Arial" w:cs="Arial"/>
          <w:lang w:val="es-ES" w:eastAsia="zh-CN"/>
        </w:rPr>
        <w:t xml:space="preserve">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rsidR="00D270FB" w:rsidRPr="00070E13" w:rsidRDefault="00D270FB" w:rsidP="00ED45CD">
      <w:pPr>
        <w:spacing w:after="0" w:line="276" w:lineRule="auto"/>
        <w:ind w:left="-425" w:right="-660"/>
        <w:jc w:val="both"/>
        <w:rPr>
          <w:rFonts w:ascii="Arial" w:eastAsia="SimSun" w:hAnsi="Arial" w:cs="Arial"/>
          <w:lang w:val="es-ES" w:eastAsia="zh-CN"/>
        </w:rPr>
      </w:pPr>
    </w:p>
    <w:p w:rsidR="00ED45CD" w:rsidRPr="00070E13" w:rsidRDefault="00D270FB" w:rsidP="00ED45CD">
      <w:pPr>
        <w:spacing w:after="0" w:line="276" w:lineRule="auto"/>
        <w:ind w:left="-425" w:right="-660"/>
        <w:jc w:val="both"/>
        <w:rPr>
          <w:rFonts w:ascii="Arial" w:eastAsia="SimSun" w:hAnsi="Arial" w:cs="Arial"/>
          <w:lang w:val="es-ES" w:eastAsia="zh-CN"/>
        </w:rPr>
      </w:pPr>
      <w:r w:rsidRPr="00070E13">
        <w:rPr>
          <w:rFonts w:ascii="Arial" w:eastAsia="SimSun" w:hAnsi="Arial" w:cs="Arial"/>
          <w:lang w:val="es-ES" w:eastAsia="zh-CN"/>
        </w:rPr>
        <w:t xml:space="preserve">Por su parte, el numeral </w:t>
      </w:r>
      <w:r w:rsidR="00ED45CD" w:rsidRPr="00070E13">
        <w:rPr>
          <w:rFonts w:ascii="Arial" w:eastAsia="SimSun" w:hAnsi="Arial" w:cs="Arial"/>
          <w:lang w:val="es-ES" w:eastAsia="zh-CN"/>
        </w:rPr>
        <w:t>9</w:t>
      </w:r>
      <w:r w:rsidRPr="00070E13">
        <w:rPr>
          <w:rFonts w:ascii="Arial" w:eastAsia="SimSun" w:hAnsi="Arial" w:cs="Arial"/>
          <w:lang w:val="es-ES" w:eastAsia="zh-CN"/>
        </w:rPr>
        <w:t xml:space="preserve">, señala que los </w:t>
      </w:r>
      <w:r w:rsidR="00ED45CD" w:rsidRPr="00070E13">
        <w:rPr>
          <w:rFonts w:ascii="Arial" w:eastAsia="SimSun" w:hAnsi="Arial" w:cs="Arial"/>
          <w:lang w:val="es-ES" w:eastAsia="zh-CN"/>
        </w:rPr>
        <w:t xml:space="preserve">candidatos que soliciten se incluya su sobrenombre, deberán hacerlo del conocimiento al Instituto u </w:t>
      </w:r>
      <w:proofErr w:type="spellStart"/>
      <w:r w:rsidR="00ED45CD" w:rsidRPr="00070E13">
        <w:rPr>
          <w:rFonts w:ascii="Arial" w:eastAsia="SimSun" w:hAnsi="Arial" w:cs="Arial"/>
          <w:lang w:val="es-ES" w:eastAsia="zh-CN"/>
        </w:rPr>
        <w:t>OPL</w:t>
      </w:r>
      <w:proofErr w:type="spellEnd"/>
      <w:r w:rsidR="00ED45CD" w:rsidRPr="00070E13">
        <w:rPr>
          <w:rFonts w:ascii="Arial" w:eastAsia="SimSun" w:hAnsi="Arial" w:cs="Arial"/>
          <w:lang w:val="es-ES" w:eastAsia="zh-CN"/>
        </w:rPr>
        <w:t xml:space="preserve"> mediante escrito privado.</w:t>
      </w:r>
    </w:p>
    <w:p w:rsidR="00ED45CD" w:rsidRPr="00070E13" w:rsidRDefault="00ED45CD" w:rsidP="00ED45CD">
      <w:pPr>
        <w:spacing w:after="0" w:line="276" w:lineRule="auto"/>
        <w:ind w:left="-425" w:right="-660"/>
        <w:jc w:val="both"/>
        <w:rPr>
          <w:rFonts w:ascii="Arial" w:eastAsia="SimSun" w:hAnsi="Arial" w:cs="Arial"/>
          <w:lang w:val="es-ES" w:eastAsia="zh-CN"/>
        </w:rPr>
      </w:pPr>
      <w:r w:rsidRPr="00070E13">
        <w:rPr>
          <w:rFonts w:ascii="Arial" w:eastAsia="SimSun" w:hAnsi="Arial" w:cs="Arial"/>
          <w:lang w:val="es-ES" w:eastAsia="zh-CN"/>
        </w:rPr>
        <w:t xml:space="preserve"> </w:t>
      </w:r>
    </w:p>
    <w:p w:rsidR="002A2512" w:rsidRPr="00070E13" w:rsidRDefault="00D270FB" w:rsidP="00ED45CD">
      <w:pPr>
        <w:spacing w:after="0" w:line="276" w:lineRule="auto"/>
        <w:ind w:left="-425" w:right="-660"/>
        <w:jc w:val="both"/>
        <w:rPr>
          <w:rFonts w:ascii="Arial" w:eastAsia="SimSun" w:hAnsi="Arial" w:cs="Arial"/>
          <w:lang w:val="es-ES" w:eastAsia="zh-CN"/>
        </w:rPr>
      </w:pPr>
      <w:r w:rsidRPr="00070E13">
        <w:rPr>
          <w:rFonts w:ascii="Arial" w:eastAsia="SimSun" w:hAnsi="Arial" w:cs="Arial"/>
          <w:lang w:val="es-ES" w:eastAsia="zh-CN"/>
        </w:rPr>
        <w:t>Mientras que en el numeral 12, se señala que, p</w:t>
      </w:r>
      <w:r w:rsidR="00ED45CD" w:rsidRPr="00070E13">
        <w:rPr>
          <w:rFonts w:ascii="Arial" w:eastAsia="SimSun" w:hAnsi="Arial" w:cs="Arial"/>
          <w:lang w:val="es-ES" w:eastAsia="zh-CN"/>
        </w:rPr>
        <w:t>ara el caso de candidaturas comunes en elecciones locales, cuya legislación de la entidad federativa que corresponda contemple dicha figura jurídica, cada partido integrante deberá realizar de forma independiente y obligatoria el registro en el sistema del candidato que postulen.</w:t>
      </w:r>
    </w:p>
    <w:p w:rsidR="00ED45CD" w:rsidRPr="00070E13" w:rsidRDefault="00ED45CD" w:rsidP="00ED45CD">
      <w:pPr>
        <w:spacing w:after="0" w:line="276" w:lineRule="auto"/>
        <w:ind w:left="-425" w:right="-660"/>
        <w:jc w:val="both"/>
        <w:rPr>
          <w:rFonts w:ascii="Arial" w:eastAsia="SimSun" w:hAnsi="Arial" w:cs="Arial"/>
          <w:lang w:val="es-ES" w:eastAsia="zh-CN"/>
        </w:rPr>
      </w:pPr>
    </w:p>
    <w:p w:rsidR="002A2512" w:rsidRPr="00070E13" w:rsidRDefault="00D270FB" w:rsidP="00ED45CD">
      <w:pPr>
        <w:spacing w:after="0" w:line="276" w:lineRule="auto"/>
        <w:ind w:left="-425" w:right="-660"/>
        <w:jc w:val="both"/>
        <w:rPr>
          <w:rFonts w:ascii="Arial" w:eastAsia="SimSun" w:hAnsi="Arial" w:cs="Arial"/>
          <w:lang w:val="es-ES" w:eastAsia="zh-CN"/>
        </w:rPr>
      </w:pPr>
      <w:r w:rsidRPr="00070E13">
        <w:rPr>
          <w:rFonts w:ascii="Arial" w:eastAsia="SimSun" w:hAnsi="Arial" w:cs="Arial"/>
          <w:b/>
          <w:lang w:val="es-ES" w:eastAsia="zh-CN"/>
        </w:rPr>
        <w:t>1</w:t>
      </w:r>
      <w:r w:rsidR="00114BB7" w:rsidRPr="00070E13">
        <w:rPr>
          <w:rFonts w:ascii="Arial" w:eastAsia="SimSun" w:hAnsi="Arial" w:cs="Arial"/>
          <w:b/>
          <w:lang w:val="es-ES" w:eastAsia="zh-CN"/>
        </w:rPr>
        <w:t>0</w:t>
      </w:r>
      <w:r w:rsidRPr="00070E13">
        <w:rPr>
          <w:rFonts w:ascii="Arial" w:eastAsia="SimSun" w:hAnsi="Arial" w:cs="Arial"/>
          <w:b/>
          <w:lang w:val="es-ES" w:eastAsia="zh-CN"/>
        </w:rPr>
        <w:t>.-</w:t>
      </w:r>
      <w:r w:rsidRPr="00070E13">
        <w:rPr>
          <w:rFonts w:ascii="Arial" w:eastAsia="SimSun" w:hAnsi="Arial" w:cs="Arial"/>
          <w:lang w:val="es-ES" w:eastAsia="zh-CN"/>
        </w:rPr>
        <w:t xml:space="preserve"> Que el artículo 284 del RE</w:t>
      </w:r>
      <w:r w:rsidR="00ED45CD" w:rsidRPr="00070E13">
        <w:rPr>
          <w:rFonts w:ascii="Arial" w:eastAsia="SimSun" w:hAnsi="Arial" w:cs="Arial"/>
          <w:lang w:val="es-ES" w:eastAsia="zh-CN"/>
        </w:rPr>
        <w:t xml:space="preserve"> </w:t>
      </w:r>
      <w:r w:rsidRPr="00070E13">
        <w:rPr>
          <w:rFonts w:ascii="Arial" w:eastAsia="SimSun" w:hAnsi="Arial" w:cs="Arial"/>
          <w:lang w:val="es-ES" w:eastAsia="zh-CN"/>
        </w:rPr>
        <w:t>establece que, en</w:t>
      </w:r>
      <w:r w:rsidR="00ED45CD" w:rsidRPr="00070E13">
        <w:rPr>
          <w:rFonts w:ascii="Arial" w:eastAsia="SimSun" w:hAnsi="Arial" w:cs="Arial"/>
          <w:lang w:val="es-ES" w:eastAsia="zh-CN"/>
        </w:rPr>
        <w:t xml:space="preserve"> el registro de candidaturas a diputaciones locales de mayoría relativa y representación proporcional, así como en las de ayuntamientos y alcaldías, se estará a lo que establezcan las legislaciones aplicables de cada una de las entidades federativas.</w:t>
      </w:r>
    </w:p>
    <w:p w:rsidR="002A2512" w:rsidRPr="00070E13" w:rsidRDefault="002A2512" w:rsidP="00695F91">
      <w:pPr>
        <w:spacing w:after="0" w:line="276" w:lineRule="auto"/>
        <w:ind w:left="-425" w:right="-660"/>
        <w:jc w:val="both"/>
        <w:rPr>
          <w:rFonts w:ascii="Arial" w:eastAsia="SimSun" w:hAnsi="Arial" w:cs="Arial"/>
          <w:lang w:val="es-ES" w:eastAsia="zh-CN"/>
        </w:rPr>
      </w:pPr>
    </w:p>
    <w:p w:rsidR="004B3131" w:rsidRPr="00070E13" w:rsidRDefault="00D270FB" w:rsidP="004B3131">
      <w:pPr>
        <w:spacing w:after="0" w:line="276" w:lineRule="auto"/>
        <w:ind w:left="-425" w:right="-660"/>
        <w:jc w:val="both"/>
        <w:rPr>
          <w:rFonts w:ascii="Arial" w:eastAsia="SimSun" w:hAnsi="Arial" w:cs="Arial"/>
          <w:lang w:eastAsia="zh-CN"/>
        </w:rPr>
      </w:pPr>
      <w:r w:rsidRPr="00070E13">
        <w:rPr>
          <w:rFonts w:ascii="Arial" w:eastAsia="SimSun" w:hAnsi="Arial" w:cs="Arial"/>
          <w:b/>
          <w:lang w:val="es-ES" w:eastAsia="zh-CN"/>
        </w:rPr>
        <w:lastRenderedPageBreak/>
        <w:t>1</w:t>
      </w:r>
      <w:r w:rsidR="00114BB7" w:rsidRPr="00070E13">
        <w:rPr>
          <w:rFonts w:ascii="Arial" w:eastAsia="SimSun" w:hAnsi="Arial" w:cs="Arial"/>
          <w:b/>
          <w:lang w:val="es-ES" w:eastAsia="zh-CN"/>
        </w:rPr>
        <w:t>1</w:t>
      </w:r>
      <w:r w:rsidR="007473E3" w:rsidRPr="00070E13">
        <w:rPr>
          <w:rFonts w:ascii="Arial" w:eastAsia="SimSun" w:hAnsi="Arial" w:cs="Arial"/>
          <w:b/>
          <w:lang w:val="es-ES" w:eastAsia="zh-CN"/>
        </w:rPr>
        <w:t xml:space="preserve">.- </w:t>
      </w:r>
      <w:r w:rsidR="007473E3" w:rsidRPr="00070E13">
        <w:rPr>
          <w:rFonts w:ascii="Arial" w:eastAsia="SimSun" w:hAnsi="Arial" w:cs="Arial"/>
          <w:lang w:val="es-ES" w:eastAsia="zh-CN"/>
        </w:rPr>
        <w:t xml:space="preserve">Que </w:t>
      </w:r>
      <w:r w:rsidR="00B62505" w:rsidRPr="00070E13">
        <w:rPr>
          <w:rFonts w:ascii="Arial" w:eastAsia="SimSun" w:hAnsi="Arial" w:cs="Arial"/>
          <w:lang w:val="es-ES" w:eastAsia="zh-CN"/>
        </w:rPr>
        <w:t>los párrafos primero, segundo y cuarto de</w:t>
      </w:r>
      <w:r w:rsidR="007473E3" w:rsidRPr="00070E13">
        <w:rPr>
          <w:rFonts w:ascii="Arial" w:eastAsia="SimSun" w:hAnsi="Arial" w:cs="Arial"/>
          <w:lang w:val="es-ES" w:eastAsia="zh-CN"/>
        </w:rPr>
        <w:t xml:space="preserve">l </w:t>
      </w:r>
      <w:r w:rsidR="004B3131" w:rsidRPr="00070E13">
        <w:rPr>
          <w:rFonts w:ascii="Arial" w:eastAsia="SimSun" w:hAnsi="Arial" w:cs="Arial"/>
          <w:lang w:val="es-ES" w:eastAsia="zh-CN"/>
        </w:rPr>
        <w:t xml:space="preserve">artículo 16 apartado A de la </w:t>
      </w:r>
      <w:proofErr w:type="spellStart"/>
      <w:r w:rsidR="004B3131" w:rsidRPr="00070E13">
        <w:rPr>
          <w:rFonts w:ascii="Arial" w:eastAsia="SimSun" w:hAnsi="Arial" w:cs="Arial"/>
          <w:lang w:val="es-ES" w:eastAsia="zh-CN"/>
        </w:rPr>
        <w:t>CPEY</w:t>
      </w:r>
      <w:proofErr w:type="spellEnd"/>
      <w:r w:rsidR="004B3131" w:rsidRPr="00070E13">
        <w:rPr>
          <w:rFonts w:ascii="Arial" w:eastAsia="SimSun" w:hAnsi="Arial" w:cs="Arial"/>
          <w:lang w:val="es-ES" w:eastAsia="zh-CN"/>
        </w:rPr>
        <w:t xml:space="preserve"> </w:t>
      </w:r>
      <w:r w:rsidR="007473E3" w:rsidRPr="00070E13">
        <w:rPr>
          <w:rFonts w:ascii="Arial" w:eastAsia="SimSun" w:hAnsi="Arial" w:cs="Arial"/>
          <w:lang w:val="es-ES" w:eastAsia="zh-CN"/>
        </w:rPr>
        <w:t>señala</w:t>
      </w:r>
      <w:r w:rsidR="00B62505" w:rsidRPr="00070E13">
        <w:rPr>
          <w:rFonts w:ascii="Arial" w:eastAsia="SimSun" w:hAnsi="Arial" w:cs="Arial"/>
          <w:lang w:val="es-ES" w:eastAsia="zh-CN"/>
        </w:rPr>
        <w:t>n</w:t>
      </w:r>
      <w:r w:rsidR="007473E3" w:rsidRPr="00070E13">
        <w:rPr>
          <w:rFonts w:ascii="Arial" w:eastAsia="SimSun" w:hAnsi="Arial" w:cs="Arial"/>
          <w:lang w:val="es-ES" w:eastAsia="zh-CN"/>
        </w:rPr>
        <w:t xml:space="preserve"> que </w:t>
      </w:r>
      <w:r w:rsidR="00B62505" w:rsidRPr="00070E13">
        <w:rPr>
          <w:rFonts w:ascii="Arial" w:eastAsia="SimSun" w:hAnsi="Arial" w:cs="Arial"/>
          <w:lang w:val="es-ES" w:eastAsia="zh-CN"/>
        </w:rPr>
        <w:t>los</w:t>
      </w:r>
      <w:r w:rsidR="004B3131" w:rsidRPr="00070E13">
        <w:rPr>
          <w:rFonts w:ascii="Arial" w:eastAsia="SimSun" w:hAnsi="Arial" w:cs="Arial"/>
          <w:lang w:eastAsia="zh-CN"/>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4B3131" w:rsidRPr="00070E13" w:rsidRDefault="004B3131" w:rsidP="004B3131">
      <w:pPr>
        <w:spacing w:after="0" w:line="276" w:lineRule="auto"/>
        <w:ind w:left="-425" w:right="-660"/>
        <w:jc w:val="both"/>
        <w:rPr>
          <w:rFonts w:ascii="Arial" w:eastAsia="SimSun" w:hAnsi="Arial" w:cs="Arial"/>
          <w:lang w:eastAsia="zh-CN"/>
        </w:rPr>
      </w:pPr>
    </w:p>
    <w:p w:rsidR="004B3131" w:rsidRPr="00070E13" w:rsidRDefault="00B62505" w:rsidP="004B3131">
      <w:pPr>
        <w:spacing w:after="0" w:line="276" w:lineRule="auto"/>
        <w:ind w:left="-425" w:right="-660"/>
        <w:jc w:val="both"/>
        <w:rPr>
          <w:rFonts w:ascii="Arial" w:eastAsia="SimSun" w:hAnsi="Arial" w:cs="Arial"/>
          <w:lang w:val="es-ES_tradnl" w:eastAsia="zh-CN"/>
        </w:rPr>
      </w:pPr>
      <w:r w:rsidRPr="00070E13">
        <w:rPr>
          <w:rFonts w:ascii="Arial" w:eastAsia="SimSun" w:hAnsi="Arial" w:cs="Arial"/>
          <w:lang w:val="es-ES_tradnl" w:eastAsia="zh-CN"/>
        </w:rPr>
        <w:t>Que s</w:t>
      </w:r>
      <w:r w:rsidR="004B3131" w:rsidRPr="00070E13">
        <w:rPr>
          <w:rFonts w:ascii="Arial" w:eastAsia="SimSun" w:hAnsi="Arial" w:cs="Arial"/>
          <w:lang w:val="es-ES_tradnl" w:eastAsia="zh-CN"/>
        </w:rPr>
        <w:t xml:space="preserve">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4B3131" w:rsidRPr="00070E13" w:rsidRDefault="004B3131" w:rsidP="004B3131">
      <w:pPr>
        <w:spacing w:after="0" w:line="276" w:lineRule="auto"/>
        <w:ind w:left="-425" w:right="-660"/>
        <w:jc w:val="both"/>
        <w:rPr>
          <w:rFonts w:ascii="Arial" w:eastAsia="SimSun" w:hAnsi="Arial" w:cs="Arial"/>
          <w:lang w:val="es-ES_tradnl" w:eastAsia="zh-CN"/>
        </w:rPr>
      </w:pPr>
    </w:p>
    <w:p w:rsidR="004B3131" w:rsidRPr="00070E13" w:rsidRDefault="00B62505" w:rsidP="004B3131">
      <w:pPr>
        <w:spacing w:after="0" w:line="276" w:lineRule="auto"/>
        <w:ind w:left="-425" w:right="-660"/>
        <w:jc w:val="both"/>
        <w:rPr>
          <w:rFonts w:ascii="Arial" w:eastAsia="SimSun" w:hAnsi="Arial" w:cs="Arial"/>
          <w:lang w:val="es-ES_tradnl" w:eastAsia="zh-CN"/>
        </w:rPr>
      </w:pPr>
      <w:r w:rsidRPr="00070E13">
        <w:rPr>
          <w:rFonts w:ascii="Arial" w:eastAsia="SimSun" w:hAnsi="Arial" w:cs="Arial"/>
          <w:lang w:val="es-ES_tradnl" w:eastAsia="zh-CN"/>
        </w:rPr>
        <w:t>Además de que los</w:t>
      </w:r>
      <w:r w:rsidR="004B3131" w:rsidRPr="00070E13">
        <w:rPr>
          <w:rFonts w:ascii="Arial" w:eastAsia="SimSun" w:hAnsi="Arial" w:cs="Arial"/>
          <w:lang w:val="es-ES_tradnl" w:eastAsia="zh-CN"/>
        </w:rPr>
        <w:t xml:space="preserve"> partidos políticos tendrán el derecho de solicitar el registro de candidatos a cargos de elección popular, quienes para ejercer ese derecho deberán cumplir con los requisitos establecidos en la ley de la materia.</w:t>
      </w:r>
    </w:p>
    <w:p w:rsidR="004B3131" w:rsidRPr="00070E13" w:rsidRDefault="004B3131" w:rsidP="004B3131">
      <w:pPr>
        <w:spacing w:after="0" w:line="276" w:lineRule="auto"/>
        <w:ind w:left="-425" w:right="-660"/>
        <w:jc w:val="both"/>
        <w:rPr>
          <w:rFonts w:ascii="Arial" w:eastAsia="SimSun" w:hAnsi="Arial" w:cs="Arial"/>
          <w:lang w:val="es-ES_tradnl" w:eastAsia="zh-CN"/>
        </w:rPr>
      </w:pPr>
    </w:p>
    <w:p w:rsidR="00904F95" w:rsidRPr="00070E13" w:rsidRDefault="00904F95" w:rsidP="00904F95">
      <w:pPr>
        <w:spacing w:after="0" w:line="276" w:lineRule="auto"/>
        <w:ind w:left="-425" w:right="-660"/>
        <w:jc w:val="both"/>
        <w:rPr>
          <w:rFonts w:ascii="Arial" w:eastAsia="SimSun" w:hAnsi="Arial" w:cs="Arial"/>
          <w:lang w:val="es-ES_tradnl" w:eastAsia="zh-CN"/>
        </w:rPr>
      </w:pPr>
      <w:r w:rsidRPr="00070E13">
        <w:rPr>
          <w:rFonts w:ascii="Arial" w:eastAsia="SimSun" w:hAnsi="Arial" w:cs="Arial"/>
          <w:b/>
          <w:lang w:val="es-ES_tradnl" w:eastAsia="zh-CN"/>
        </w:rPr>
        <w:t>1</w:t>
      </w:r>
      <w:r w:rsidR="00114BB7" w:rsidRPr="00070E13">
        <w:rPr>
          <w:rFonts w:ascii="Arial" w:eastAsia="SimSun" w:hAnsi="Arial" w:cs="Arial"/>
          <w:b/>
          <w:lang w:val="es-ES_tradnl" w:eastAsia="zh-CN"/>
        </w:rPr>
        <w:t>2</w:t>
      </w:r>
      <w:r w:rsidRPr="00070E13">
        <w:rPr>
          <w:rFonts w:ascii="Arial" w:eastAsia="SimSun" w:hAnsi="Arial" w:cs="Arial"/>
          <w:b/>
          <w:lang w:val="es-ES_tradnl" w:eastAsia="zh-CN"/>
        </w:rPr>
        <w:t xml:space="preserve">.- </w:t>
      </w:r>
      <w:r w:rsidRPr="00070E13">
        <w:rPr>
          <w:rFonts w:ascii="Arial" w:eastAsia="SimSun" w:hAnsi="Arial" w:cs="Arial"/>
          <w:lang w:val="es-ES_tradnl" w:eastAsia="zh-CN"/>
        </w:rPr>
        <w:t xml:space="preserve">Que el artículo 16, Apartado B, de la </w:t>
      </w:r>
      <w:proofErr w:type="spellStart"/>
      <w:r w:rsidRPr="00070E13">
        <w:rPr>
          <w:rFonts w:ascii="Arial" w:eastAsia="SimSun" w:hAnsi="Arial" w:cs="Arial"/>
          <w:lang w:val="es-ES_tradnl" w:eastAsia="zh-CN"/>
        </w:rPr>
        <w:t>CPEY</w:t>
      </w:r>
      <w:proofErr w:type="spellEnd"/>
      <w:r w:rsidRPr="00070E13">
        <w:rPr>
          <w:rFonts w:ascii="Arial" w:eastAsia="SimSun" w:hAnsi="Arial" w:cs="Arial"/>
          <w:lang w:val="es-ES_tradnl" w:eastAsia="zh-CN"/>
        </w:rPr>
        <w:t xml:space="preserve">; señala que los ciudadanos, para ejercer el derecho a participar en las elecciones estatales como candidatos independientes, deberán cumplir con los requisitos establecidos en la ley respectiva. </w:t>
      </w:r>
    </w:p>
    <w:p w:rsidR="00904F95" w:rsidRPr="00070E13" w:rsidRDefault="00904F95" w:rsidP="00904F95">
      <w:pPr>
        <w:spacing w:after="0" w:line="276" w:lineRule="auto"/>
        <w:ind w:left="-425" w:right="-660"/>
        <w:jc w:val="both"/>
        <w:rPr>
          <w:rFonts w:ascii="Arial" w:eastAsia="SimSun" w:hAnsi="Arial" w:cs="Arial"/>
          <w:lang w:val="es-ES_tradnl" w:eastAsia="zh-CN"/>
        </w:rPr>
      </w:pPr>
    </w:p>
    <w:p w:rsidR="00904F95" w:rsidRPr="00070E13" w:rsidRDefault="00904F95" w:rsidP="00904F95">
      <w:pPr>
        <w:spacing w:after="0" w:line="276" w:lineRule="auto"/>
        <w:ind w:left="-425" w:right="-660"/>
        <w:jc w:val="both"/>
        <w:rPr>
          <w:rFonts w:ascii="Arial" w:eastAsia="SimSun" w:hAnsi="Arial" w:cs="Arial"/>
          <w:lang w:val="es-ES_tradnl" w:eastAsia="zh-CN"/>
        </w:rPr>
      </w:pPr>
      <w:r w:rsidRPr="00070E13">
        <w:rPr>
          <w:rFonts w:ascii="Arial" w:eastAsia="SimSun" w:hAnsi="Arial" w:cs="Arial"/>
          <w:lang w:val="es-ES_tradnl" w:eastAsia="zh-CN"/>
        </w:rPr>
        <w:t>La ley regulará el régimen de postulación, registro, derechos y obligaciones de los candidatos independientes y garantizará su derecho al financiamiento público, así como el acceso a la radio y televisión en los términos establecidos en la Constitución Política de los Estados Unidos Mexicanos y esta constitución.</w:t>
      </w:r>
    </w:p>
    <w:p w:rsidR="00904F95" w:rsidRPr="00070E13" w:rsidRDefault="00904F95" w:rsidP="00904F95">
      <w:pPr>
        <w:spacing w:after="0" w:line="276" w:lineRule="auto"/>
        <w:ind w:left="-425" w:right="-660"/>
        <w:jc w:val="both"/>
        <w:rPr>
          <w:rFonts w:ascii="Arial" w:eastAsia="SimSun" w:hAnsi="Arial" w:cs="Arial"/>
          <w:lang w:val="es-ES_tradnl" w:eastAsia="zh-CN"/>
        </w:rPr>
      </w:pPr>
    </w:p>
    <w:p w:rsidR="00FE4866" w:rsidRPr="00070E13" w:rsidRDefault="00D270FB" w:rsidP="00FE4866">
      <w:pPr>
        <w:spacing w:after="0" w:line="276" w:lineRule="auto"/>
        <w:ind w:left="-425" w:right="-660"/>
        <w:jc w:val="both"/>
        <w:rPr>
          <w:rFonts w:ascii="Arial" w:eastAsia="SimSun" w:hAnsi="Arial" w:cs="Arial"/>
          <w:lang w:val="es-ES_tradnl" w:eastAsia="zh-CN"/>
        </w:rPr>
      </w:pPr>
      <w:r w:rsidRPr="00070E13">
        <w:rPr>
          <w:rFonts w:ascii="Arial" w:eastAsia="SimSun" w:hAnsi="Arial" w:cs="Arial"/>
          <w:b/>
          <w:lang w:val="es-ES_tradnl" w:eastAsia="zh-CN"/>
        </w:rPr>
        <w:t>1</w:t>
      </w:r>
      <w:r w:rsidR="00114BB7" w:rsidRPr="00070E13">
        <w:rPr>
          <w:rFonts w:ascii="Arial" w:eastAsia="SimSun" w:hAnsi="Arial" w:cs="Arial"/>
          <w:b/>
          <w:lang w:val="es-ES_tradnl" w:eastAsia="zh-CN"/>
        </w:rPr>
        <w:t>3</w:t>
      </w:r>
      <w:r w:rsidRPr="00070E13">
        <w:rPr>
          <w:rFonts w:ascii="Arial" w:eastAsia="SimSun" w:hAnsi="Arial" w:cs="Arial"/>
          <w:b/>
          <w:lang w:val="es-ES_tradnl" w:eastAsia="zh-CN"/>
        </w:rPr>
        <w:t xml:space="preserve">.- </w:t>
      </w:r>
      <w:r w:rsidRPr="00070E13">
        <w:rPr>
          <w:rFonts w:ascii="Arial" w:eastAsia="SimSun" w:hAnsi="Arial" w:cs="Arial"/>
          <w:lang w:val="es-ES_tradnl" w:eastAsia="zh-CN"/>
        </w:rPr>
        <w:t xml:space="preserve">Que el artículo 16, Apartado D, de la </w:t>
      </w:r>
      <w:proofErr w:type="spellStart"/>
      <w:r w:rsidRPr="00070E13">
        <w:rPr>
          <w:rFonts w:ascii="Arial" w:eastAsia="SimSun" w:hAnsi="Arial" w:cs="Arial"/>
          <w:lang w:val="es-ES_tradnl" w:eastAsia="zh-CN"/>
        </w:rPr>
        <w:t>CPEY</w:t>
      </w:r>
      <w:proofErr w:type="spellEnd"/>
      <w:r w:rsidRPr="00070E13">
        <w:rPr>
          <w:rFonts w:ascii="Arial" w:eastAsia="SimSun" w:hAnsi="Arial" w:cs="Arial"/>
          <w:lang w:val="es-ES_tradnl" w:eastAsia="zh-CN"/>
        </w:rPr>
        <w:t>; señala que la</w:t>
      </w:r>
      <w:r w:rsidR="00FE4866" w:rsidRPr="00070E13">
        <w:rPr>
          <w:rFonts w:ascii="Arial" w:eastAsia="SimSun" w:hAnsi="Arial" w:cs="Arial"/>
          <w:lang w:val="es-ES_tradnl" w:eastAsia="zh-CN"/>
        </w:rPr>
        <w:t xml:space="preserve">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E4866" w:rsidRPr="00070E13" w:rsidRDefault="00FE4866" w:rsidP="00FE4866">
      <w:pPr>
        <w:spacing w:after="0" w:line="276" w:lineRule="auto"/>
        <w:ind w:left="-425" w:right="-660"/>
        <w:jc w:val="both"/>
        <w:rPr>
          <w:rFonts w:ascii="Arial" w:eastAsia="SimSun" w:hAnsi="Arial" w:cs="Arial"/>
          <w:lang w:val="es-ES_tradnl" w:eastAsia="zh-CN"/>
        </w:rPr>
      </w:pPr>
    </w:p>
    <w:p w:rsidR="00FE4866" w:rsidRPr="00070E13" w:rsidRDefault="00FE4866" w:rsidP="00FE4866">
      <w:pPr>
        <w:spacing w:after="0" w:line="276" w:lineRule="auto"/>
        <w:ind w:left="-425" w:right="-660"/>
        <w:jc w:val="both"/>
        <w:rPr>
          <w:rFonts w:ascii="Arial" w:eastAsia="SimSun" w:hAnsi="Arial" w:cs="Arial"/>
          <w:lang w:val="es-ES_tradnl" w:eastAsia="zh-CN"/>
        </w:rPr>
      </w:pPr>
      <w:r w:rsidRPr="00070E13">
        <w:rPr>
          <w:rFonts w:ascii="Arial" w:eastAsia="SimSun" w:hAnsi="Arial" w:cs="Arial"/>
          <w:lang w:val="es-ES_tradnl" w:eastAsia="zh-CN"/>
        </w:rPr>
        <w:t>La jornada electoral tendrá lugar el primer domingo de junio de cada 6 años para elegir al Gobernador del Estado y de cada 3 años para elegir a los diputados locales, así como presidentes municipales, síndicos y regidores de los Ayuntamientos.</w:t>
      </w:r>
    </w:p>
    <w:p w:rsidR="00FE4866" w:rsidRPr="00070E13" w:rsidRDefault="00FE4866" w:rsidP="00FE4866">
      <w:pPr>
        <w:spacing w:after="0" w:line="276" w:lineRule="auto"/>
        <w:ind w:left="-425" w:right="-660"/>
        <w:jc w:val="both"/>
        <w:rPr>
          <w:rFonts w:ascii="Arial" w:eastAsia="SimSun" w:hAnsi="Arial" w:cs="Arial"/>
          <w:lang w:val="es-ES_tradnl" w:eastAsia="zh-CN"/>
        </w:rPr>
      </w:pPr>
    </w:p>
    <w:p w:rsidR="00FE4866" w:rsidRPr="00070E13" w:rsidRDefault="00FE4866" w:rsidP="00FE4866">
      <w:pPr>
        <w:spacing w:after="0" w:line="276" w:lineRule="auto"/>
        <w:ind w:left="-425" w:right="-660"/>
        <w:jc w:val="both"/>
        <w:rPr>
          <w:rFonts w:ascii="Arial" w:eastAsia="SimSun" w:hAnsi="Arial" w:cs="Arial"/>
          <w:lang w:val="es-ES_tradnl" w:eastAsia="zh-CN"/>
        </w:rPr>
      </w:pPr>
      <w:r w:rsidRPr="00070E13">
        <w:rPr>
          <w:rFonts w:ascii="Arial" w:eastAsia="SimSun" w:hAnsi="Arial" w:cs="Arial"/>
          <w:lang w:val="es-ES_tradnl" w:eastAsia="zh-CN"/>
        </w:rPr>
        <w:t xml:space="preserve">Las mesas directivas de casilla estarán integradas por ciudadanos y la votación se </w:t>
      </w:r>
      <w:proofErr w:type="spellStart"/>
      <w:r w:rsidRPr="00070E13">
        <w:rPr>
          <w:rFonts w:ascii="Arial" w:eastAsia="SimSun" w:hAnsi="Arial" w:cs="Arial"/>
          <w:lang w:val="es-ES_tradnl" w:eastAsia="zh-CN"/>
        </w:rPr>
        <w:t>recepcionará</w:t>
      </w:r>
      <w:proofErr w:type="spellEnd"/>
      <w:r w:rsidRPr="00070E13">
        <w:rPr>
          <w:rFonts w:ascii="Arial" w:eastAsia="SimSun" w:hAnsi="Arial" w:cs="Arial"/>
          <w:lang w:val="es-ES_tradnl" w:eastAsia="zh-CN"/>
        </w:rPr>
        <w:t xml:space="preserve"> en términos de ley, garantizando la efectividad y el secreto del sufragio.</w:t>
      </w:r>
    </w:p>
    <w:p w:rsidR="00FE4866" w:rsidRPr="00070E13" w:rsidRDefault="00FE4866" w:rsidP="004B3131">
      <w:pPr>
        <w:spacing w:after="0" w:line="276" w:lineRule="auto"/>
        <w:ind w:left="-425" w:right="-660"/>
        <w:jc w:val="both"/>
        <w:rPr>
          <w:rFonts w:ascii="Arial" w:eastAsia="SimSun" w:hAnsi="Arial" w:cs="Arial"/>
          <w:lang w:val="es-ES_tradnl" w:eastAsia="zh-CN"/>
        </w:rPr>
      </w:pPr>
    </w:p>
    <w:p w:rsidR="006133EE" w:rsidRPr="00070E13" w:rsidRDefault="00D270FB" w:rsidP="00695F91">
      <w:pPr>
        <w:spacing w:after="0" w:line="276" w:lineRule="auto"/>
        <w:ind w:left="-426" w:right="-660"/>
        <w:jc w:val="both"/>
        <w:rPr>
          <w:rFonts w:ascii="Arial" w:eastAsia="SimSun" w:hAnsi="Arial" w:cs="Arial"/>
          <w:lang w:val="es-ES" w:eastAsia="zh-CN"/>
        </w:rPr>
      </w:pPr>
      <w:r w:rsidRPr="00070E13">
        <w:rPr>
          <w:rFonts w:ascii="Arial" w:eastAsia="SimSun" w:hAnsi="Arial" w:cs="Arial"/>
          <w:b/>
          <w:lang w:val="es-ES" w:eastAsia="zh-CN"/>
        </w:rPr>
        <w:t>1</w:t>
      </w:r>
      <w:r w:rsidR="00114BB7" w:rsidRPr="00070E13">
        <w:rPr>
          <w:rFonts w:ascii="Arial" w:eastAsia="SimSun" w:hAnsi="Arial" w:cs="Arial"/>
          <w:b/>
          <w:lang w:val="es-ES" w:eastAsia="zh-CN"/>
        </w:rPr>
        <w:t>4</w:t>
      </w:r>
      <w:r w:rsidR="006133EE" w:rsidRPr="00070E13">
        <w:rPr>
          <w:rFonts w:ascii="Arial" w:eastAsia="SimSun" w:hAnsi="Arial" w:cs="Arial"/>
          <w:b/>
          <w:lang w:val="es-ES" w:eastAsia="zh-CN"/>
        </w:rPr>
        <w:t xml:space="preserve">.- </w:t>
      </w:r>
      <w:r w:rsidR="006133EE" w:rsidRPr="00070E13">
        <w:rPr>
          <w:rFonts w:ascii="Arial" w:eastAsia="SimSun" w:hAnsi="Arial" w:cs="Arial"/>
          <w:lang w:val="es-ES" w:eastAsia="zh-CN"/>
        </w:rPr>
        <w:t xml:space="preserve">El artículo 16, Apartado E de la </w:t>
      </w:r>
      <w:proofErr w:type="spellStart"/>
      <w:r w:rsidR="006133EE" w:rsidRPr="00070E13">
        <w:rPr>
          <w:rFonts w:ascii="Arial" w:eastAsia="SimSun" w:hAnsi="Arial" w:cs="Arial"/>
          <w:i/>
          <w:lang w:val="es-ES" w:eastAsia="zh-CN"/>
        </w:rPr>
        <w:t>CPEY</w:t>
      </w:r>
      <w:proofErr w:type="spellEnd"/>
      <w:r w:rsidR="006133EE" w:rsidRPr="00070E13">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070E13">
        <w:rPr>
          <w:rFonts w:ascii="Arial" w:eastAsia="SimSun" w:hAnsi="Arial" w:cs="Arial"/>
          <w:i/>
          <w:lang w:val="es-ES" w:eastAsia="zh-CN"/>
        </w:rPr>
        <w:t>Constitución Política de los Estados Unidos Mexicanos</w:t>
      </w:r>
      <w:r w:rsidR="006133EE" w:rsidRPr="00070E13">
        <w:rPr>
          <w:rFonts w:ascii="Arial" w:eastAsia="SimSun" w:hAnsi="Arial" w:cs="Arial"/>
          <w:lang w:val="es-ES" w:eastAsia="zh-CN"/>
        </w:rPr>
        <w:t xml:space="preserve"> y la propia Constitución Local. En el ejercicio de esa función, serán principios rectores la </w:t>
      </w:r>
      <w:r w:rsidR="006133EE" w:rsidRPr="00070E13">
        <w:rPr>
          <w:rFonts w:ascii="Arial" w:eastAsia="SimSun" w:hAnsi="Arial" w:cs="Arial"/>
          <w:lang w:val="es-ES" w:eastAsia="zh-CN"/>
        </w:rPr>
        <w:lastRenderedPageBreak/>
        <w:t>certeza, imparcialidad, independencia, legalidad, máxima publicidad, objetividad y profesionalización.</w:t>
      </w:r>
    </w:p>
    <w:p w:rsidR="006133EE" w:rsidRPr="00070E13" w:rsidRDefault="006133EE" w:rsidP="00695F91">
      <w:pPr>
        <w:spacing w:after="0" w:line="276" w:lineRule="auto"/>
        <w:ind w:left="-426" w:right="-660"/>
        <w:jc w:val="both"/>
        <w:rPr>
          <w:rFonts w:ascii="Arial" w:eastAsia="SimSun" w:hAnsi="Arial" w:cs="Arial"/>
          <w:b/>
          <w:lang w:val="es-ES" w:eastAsia="zh-CN"/>
        </w:rPr>
      </w:pPr>
    </w:p>
    <w:p w:rsidR="006133EE" w:rsidRPr="00070E13" w:rsidRDefault="00114BB7" w:rsidP="00695F91">
      <w:pPr>
        <w:spacing w:after="0" w:line="276" w:lineRule="auto"/>
        <w:ind w:left="-426" w:right="-660"/>
        <w:jc w:val="both"/>
        <w:rPr>
          <w:rFonts w:ascii="Arial" w:eastAsia="Times New Roman" w:hAnsi="Arial" w:cs="Arial"/>
          <w:lang w:val="es-ES" w:eastAsia="es-ES"/>
        </w:rPr>
      </w:pPr>
      <w:r w:rsidRPr="00070E13">
        <w:rPr>
          <w:rFonts w:ascii="Arial" w:eastAsia="Times New Roman" w:hAnsi="Arial" w:cs="Arial"/>
          <w:b/>
          <w:lang w:val="es-ES" w:eastAsia="es-ES"/>
        </w:rPr>
        <w:t>15</w:t>
      </w:r>
      <w:r w:rsidR="006133EE" w:rsidRPr="00070E13">
        <w:rPr>
          <w:rFonts w:ascii="Arial" w:eastAsia="Times New Roman" w:hAnsi="Arial" w:cs="Arial"/>
          <w:b/>
          <w:lang w:val="es-ES" w:eastAsia="es-ES"/>
        </w:rPr>
        <w:t xml:space="preserve">.- </w:t>
      </w:r>
      <w:r w:rsidR="006133EE" w:rsidRPr="00070E13">
        <w:rPr>
          <w:rFonts w:ascii="Arial" w:eastAsia="Times New Roman" w:hAnsi="Arial" w:cs="Arial"/>
          <w:lang w:val="es-ES" w:eastAsia="es-ES"/>
        </w:rPr>
        <w:t xml:space="preserve">El artículo 75 Bis de la </w:t>
      </w:r>
      <w:proofErr w:type="spellStart"/>
      <w:r w:rsidR="006133EE" w:rsidRPr="00070E13">
        <w:rPr>
          <w:rFonts w:ascii="Arial" w:eastAsia="Times New Roman" w:hAnsi="Arial" w:cs="Arial"/>
          <w:i/>
          <w:lang w:val="es-ES" w:eastAsia="es-ES"/>
        </w:rPr>
        <w:t>CPEY</w:t>
      </w:r>
      <w:proofErr w:type="spellEnd"/>
      <w:r w:rsidR="006133EE" w:rsidRPr="00070E13">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070E13" w:rsidRDefault="006133EE" w:rsidP="00695F91">
      <w:pPr>
        <w:spacing w:after="0" w:line="276" w:lineRule="auto"/>
        <w:ind w:left="-426" w:right="-660"/>
        <w:jc w:val="both"/>
        <w:rPr>
          <w:rFonts w:ascii="Arial" w:eastAsia="Times New Roman" w:hAnsi="Arial" w:cs="Arial"/>
          <w:b/>
          <w:sz w:val="24"/>
          <w:szCs w:val="24"/>
          <w:lang w:val="es-ES" w:eastAsia="es-ES"/>
        </w:rPr>
      </w:pPr>
    </w:p>
    <w:p w:rsidR="006133EE" w:rsidRPr="00070E13" w:rsidRDefault="00114BB7" w:rsidP="00695F91">
      <w:pPr>
        <w:spacing w:after="0" w:line="276" w:lineRule="auto"/>
        <w:ind w:left="-426" w:right="-660"/>
        <w:jc w:val="both"/>
        <w:rPr>
          <w:rFonts w:ascii="Arial" w:eastAsia="Times New Roman" w:hAnsi="Arial" w:cs="Arial"/>
          <w:lang w:val="es-ES" w:eastAsia="es-ES"/>
        </w:rPr>
      </w:pPr>
      <w:r w:rsidRPr="00070E13">
        <w:rPr>
          <w:rFonts w:ascii="Arial" w:eastAsia="Times New Roman" w:hAnsi="Arial" w:cs="Arial"/>
          <w:b/>
          <w:lang w:val="es-ES" w:eastAsia="es-ES"/>
        </w:rPr>
        <w:t>16</w:t>
      </w:r>
      <w:r w:rsidR="006133EE" w:rsidRPr="00070E13">
        <w:rPr>
          <w:rFonts w:ascii="Arial" w:eastAsia="Times New Roman" w:hAnsi="Arial" w:cs="Arial"/>
          <w:b/>
          <w:lang w:val="es-ES" w:eastAsia="es-ES"/>
        </w:rPr>
        <w:t xml:space="preserve">.- </w:t>
      </w:r>
      <w:r w:rsidR="006133EE" w:rsidRPr="00070E13">
        <w:rPr>
          <w:rFonts w:ascii="Arial" w:eastAsia="Times New Roman" w:hAnsi="Arial" w:cs="Arial"/>
          <w:lang w:val="es-ES" w:eastAsia="es-ES"/>
        </w:rPr>
        <w:t xml:space="preserve">El artículo 4 de la </w:t>
      </w:r>
      <w:proofErr w:type="spellStart"/>
      <w:r w:rsidR="006133EE" w:rsidRPr="00070E13">
        <w:rPr>
          <w:rFonts w:ascii="Arial" w:eastAsia="Times New Roman" w:hAnsi="Arial" w:cs="Arial"/>
          <w:i/>
          <w:lang w:val="es-ES" w:eastAsia="es-ES"/>
        </w:rPr>
        <w:t>LIPEEY</w:t>
      </w:r>
      <w:proofErr w:type="spellEnd"/>
      <w:r w:rsidR="006133EE" w:rsidRPr="00070E13">
        <w:rPr>
          <w:rFonts w:ascii="Arial" w:eastAsia="Times New Roman" w:hAnsi="Arial" w:cs="Arial"/>
          <w:i/>
          <w:lang w:val="es-ES" w:eastAsia="es-ES"/>
        </w:rPr>
        <w:t xml:space="preserve">, </w:t>
      </w:r>
      <w:r w:rsidR="006133EE" w:rsidRPr="00070E13">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070E13" w:rsidRDefault="006133EE"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FE4866" w:rsidRPr="00070E13" w:rsidRDefault="00114BB7" w:rsidP="00FE4866">
      <w:pPr>
        <w:tabs>
          <w:tab w:val="left" w:pos="540"/>
        </w:tabs>
        <w:autoSpaceDE w:val="0"/>
        <w:autoSpaceDN w:val="0"/>
        <w:spacing w:after="0" w:line="276" w:lineRule="auto"/>
        <w:ind w:left="-426" w:right="-660"/>
        <w:jc w:val="both"/>
        <w:rPr>
          <w:rFonts w:ascii="Arial" w:eastAsia="Times New Roman" w:hAnsi="Arial" w:cs="Arial"/>
          <w:lang w:val="es-ES_tradnl" w:eastAsia="es-ES"/>
        </w:rPr>
      </w:pPr>
      <w:r w:rsidRPr="00070E13">
        <w:rPr>
          <w:rFonts w:ascii="Arial" w:eastAsia="Times New Roman" w:hAnsi="Arial" w:cs="Arial"/>
          <w:b/>
          <w:lang w:val="es-ES_tradnl" w:eastAsia="es-ES"/>
        </w:rPr>
        <w:t>17</w:t>
      </w:r>
      <w:r w:rsidR="009730C7" w:rsidRPr="00070E13">
        <w:rPr>
          <w:rFonts w:ascii="Arial" w:eastAsia="Times New Roman" w:hAnsi="Arial" w:cs="Arial"/>
          <w:b/>
          <w:lang w:val="es-ES_tradnl" w:eastAsia="es-ES"/>
        </w:rPr>
        <w:t xml:space="preserve">.- </w:t>
      </w:r>
      <w:r w:rsidR="009730C7" w:rsidRPr="00070E13">
        <w:rPr>
          <w:rFonts w:ascii="Arial" w:eastAsia="Times New Roman" w:hAnsi="Arial" w:cs="Arial"/>
          <w:lang w:val="es-ES_tradnl" w:eastAsia="es-ES"/>
        </w:rPr>
        <w:t xml:space="preserve">Que el artículo 30 de la </w:t>
      </w:r>
      <w:proofErr w:type="spellStart"/>
      <w:r w:rsidR="009730C7" w:rsidRPr="00070E13">
        <w:rPr>
          <w:rFonts w:ascii="Arial" w:eastAsia="Times New Roman" w:hAnsi="Arial" w:cs="Arial"/>
          <w:i/>
          <w:lang w:val="es-ES_tradnl" w:eastAsia="es-ES"/>
        </w:rPr>
        <w:t>LIPEEY</w:t>
      </w:r>
      <w:proofErr w:type="spellEnd"/>
      <w:r w:rsidR="009730C7" w:rsidRPr="00070E13">
        <w:rPr>
          <w:rFonts w:ascii="Arial" w:eastAsia="Times New Roman" w:hAnsi="Arial" w:cs="Arial"/>
          <w:lang w:val="es-ES_tradnl" w:eastAsia="es-ES"/>
        </w:rPr>
        <w:t xml:space="preserve"> establece que, para </w:t>
      </w:r>
      <w:r w:rsidR="00FE4866" w:rsidRPr="00070E13">
        <w:rPr>
          <w:rFonts w:ascii="Arial" w:eastAsia="Times New Roman" w:hAnsi="Arial" w:cs="Arial"/>
          <w:lang w:val="es-ES_tradnl" w:eastAsia="es-ES"/>
        </w:rPr>
        <w:t xml:space="preserve">ser Gobernador, Diputado, Regidor o Síndico, se requiere contar con los requisitos que establecen los artículos 22, 46 y 78 de la Constitución. </w:t>
      </w:r>
    </w:p>
    <w:p w:rsidR="00FE4866" w:rsidRPr="00070E13" w:rsidRDefault="00FE4866"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6133EE" w:rsidRPr="00070E13" w:rsidRDefault="00114BB7" w:rsidP="00695F91">
      <w:pPr>
        <w:spacing w:after="0" w:line="276" w:lineRule="auto"/>
        <w:ind w:left="-426" w:right="-660"/>
        <w:jc w:val="both"/>
        <w:rPr>
          <w:rFonts w:ascii="Arial" w:eastAsia="Times New Roman" w:hAnsi="Arial" w:cs="Arial"/>
          <w:lang w:val="es-ES_tradnl" w:eastAsia="es-ES"/>
        </w:rPr>
      </w:pPr>
      <w:r w:rsidRPr="00070E13">
        <w:rPr>
          <w:rFonts w:ascii="Arial" w:eastAsia="Times New Roman" w:hAnsi="Arial" w:cs="Arial"/>
          <w:b/>
          <w:lang w:val="es-ES" w:eastAsia="es-ES"/>
        </w:rPr>
        <w:t>18</w:t>
      </w:r>
      <w:r w:rsidR="006133EE" w:rsidRPr="00070E13">
        <w:rPr>
          <w:rFonts w:ascii="Arial" w:eastAsia="Times New Roman" w:hAnsi="Arial" w:cs="Arial"/>
          <w:b/>
          <w:lang w:val="es-ES" w:eastAsia="es-ES"/>
        </w:rPr>
        <w:t>.-</w:t>
      </w:r>
      <w:r w:rsidR="006133EE" w:rsidRPr="00070E13">
        <w:rPr>
          <w:rFonts w:ascii="Arial" w:eastAsia="Times New Roman" w:hAnsi="Arial" w:cs="Arial"/>
          <w:lang w:val="es-ES" w:eastAsia="es-ES"/>
        </w:rPr>
        <w:t xml:space="preserve"> El artículo 103 de la </w:t>
      </w:r>
      <w:proofErr w:type="spellStart"/>
      <w:r w:rsidR="006133EE" w:rsidRPr="00070E13">
        <w:rPr>
          <w:rFonts w:ascii="Arial" w:eastAsia="Times New Roman" w:hAnsi="Arial" w:cs="Arial"/>
          <w:i/>
          <w:lang w:val="es-ES" w:eastAsia="es-ES"/>
        </w:rPr>
        <w:t>LIPEEY</w:t>
      </w:r>
      <w:proofErr w:type="spellEnd"/>
      <w:r w:rsidR="006133EE" w:rsidRPr="00070E13">
        <w:rPr>
          <w:rFonts w:ascii="Arial" w:eastAsia="Times New Roman" w:hAnsi="Arial" w:cs="Arial"/>
          <w:lang w:val="es-ES" w:eastAsia="es-ES"/>
        </w:rPr>
        <w:t xml:space="preserve"> dispone que </w:t>
      </w:r>
      <w:r w:rsidR="006133EE" w:rsidRPr="00070E13">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070E13" w:rsidRDefault="006133EE" w:rsidP="00695F91">
      <w:pPr>
        <w:tabs>
          <w:tab w:val="left" w:pos="540"/>
        </w:tabs>
        <w:autoSpaceDE w:val="0"/>
        <w:autoSpaceDN w:val="0"/>
        <w:spacing w:after="0" w:line="276" w:lineRule="auto"/>
        <w:ind w:left="-426" w:right="-660"/>
        <w:jc w:val="both"/>
        <w:rPr>
          <w:rFonts w:ascii="Arial" w:eastAsia="Times New Roman" w:hAnsi="Arial" w:cs="Arial"/>
          <w:b/>
          <w:lang w:val="es-ES" w:eastAsia="es-ES"/>
        </w:rPr>
      </w:pPr>
    </w:p>
    <w:p w:rsidR="006133EE" w:rsidRPr="00070E13" w:rsidRDefault="00114BB7"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r w:rsidRPr="00070E13">
        <w:rPr>
          <w:rFonts w:ascii="Arial" w:eastAsia="Times New Roman" w:hAnsi="Arial" w:cs="Arial"/>
          <w:b/>
          <w:lang w:val="es-ES" w:eastAsia="es-ES"/>
        </w:rPr>
        <w:t>19</w:t>
      </w:r>
      <w:r w:rsidR="006133EE" w:rsidRPr="00070E13">
        <w:rPr>
          <w:rFonts w:ascii="Arial" w:eastAsia="Times New Roman" w:hAnsi="Arial" w:cs="Arial"/>
          <w:b/>
          <w:lang w:val="es-ES" w:eastAsia="es-ES"/>
        </w:rPr>
        <w:t>.-</w:t>
      </w:r>
      <w:r w:rsidR="006133EE" w:rsidRPr="00070E13">
        <w:rPr>
          <w:rFonts w:ascii="Arial" w:eastAsia="Times New Roman" w:hAnsi="Arial" w:cs="Arial"/>
          <w:lang w:val="es-ES" w:eastAsia="es-ES"/>
        </w:rPr>
        <w:t xml:space="preserve"> El artículo 104 de la </w:t>
      </w:r>
      <w:proofErr w:type="spellStart"/>
      <w:r w:rsidR="006133EE" w:rsidRPr="00070E13">
        <w:rPr>
          <w:rFonts w:ascii="Arial" w:eastAsia="Times New Roman" w:hAnsi="Arial" w:cs="Arial"/>
          <w:i/>
          <w:lang w:val="es-ES" w:eastAsia="es-ES"/>
        </w:rPr>
        <w:t>LIPEEY</w:t>
      </w:r>
      <w:proofErr w:type="spellEnd"/>
      <w:r w:rsidR="006133EE" w:rsidRPr="00070E13">
        <w:rPr>
          <w:rFonts w:ascii="Arial" w:eastAsia="Times New Roman" w:hAnsi="Arial" w:cs="Arial"/>
          <w:lang w:val="es-ES" w:eastAsia="es-ES"/>
        </w:rPr>
        <w:t xml:space="preserve"> dispone que el </w:t>
      </w:r>
      <w:r w:rsidR="006133EE" w:rsidRPr="00070E13">
        <w:rPr>
          <w:rFonts w:ascii="Arial" w:eastAsia="Times New Roman" w:hAnsi="Arial" w:cs="Arial"/>
          <w:lang w:val="es-ES" w:eastAsia="es-MX"/>
        </w:rPr>
        <w:t>Instituto Electoral y de Participación Ciudadana de Yucatán</w:t>
      </w:r>
      <w:r w:rsidR="006133EE" w:rsidRPr="00070E13">
        <w:rPr>
          <w:rFonts w:ascii="Arial" w:eastAsia="Times New Roman" w:hAnsi="Arial" w:cs="Arial"/>
          <w:lang w:val="es-ES" w:eastAsia="es-ES"/>
        </w:rPr>
        <w:t xml:space="preserve">, </w:t>
      </w:r>
      <w:r w:rsidR="006133EE" w:rsidRPr="00070E13">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070E13">
        <w:rPr>
          <w:rFonts w:ascii="Arial" w:eastAsia="Times New Roman" w:hAnsi="Arial" w:cs="Arial"/>
          <w:bCs/>
          <w:lang w:val="es-ES" w:eastAsia="es-ES"/>
        </w:rPr>
        <w:t xml:space="preserve">De igual manera, </w:t>
      </w:r>
      <w:r w:rsidR="006133EE" w:rsidRPr="00070E13">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Pr="00070E13" w:rsidRDefault="00B56F59"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6133EE" w:rsidRPr="00070E13" w:rsidRDefault="00114BB7" w:rsidP="00695F91">
      <w:pPr>
        <w:autoSpaceDE w:val="0"/>
        <w:autoSpaceDN w:val="0"/>
        <w:adjustRightInd w:val="0"/>
        <w:spacing w:after="0" w:line="276" w:lineRule="auto"/>
        <w:ind w:left="-426" w:right="-660"/>
        <w:jc w:val="both"/>
        <w:rPr>
          <w:rFonts w:ascii="Arial" w:eastAsia="SimSun" w:hAnsi="Arial" w:cs="Arial"/>
          <w:lang w:val="es-ES" w:eastAsia="zh-CN"/>
        </w:rPr>
      </w:pPr>
      <w:r w:rsidRPr="00070E13">
        <w:rPr>
          <w:rFonts w:ascii="Arial" w:eastAsia="SimSun" w:hAnsi="Arial" w:cs="Arial"/>
          <w:b/>
          <w:lang w:val="es-ES" w:eastAsia="zh-CN"/>
        </w:rPr>
        <w:t>20</w:t>
      </w:r>
      <w:r w:rsidR="006133EE" w:rsidRPr="00070E13">
        <w:rPr>
          <w:rFonts w:ascii="Arial" w:eastAsia="SimSun" w:hAnsi="Arial" w:cs="Arial"/>
          <w:b/>
          <w:lang w:val="es-ES" w:eastAsia="zh-CN"/>
        </w:rPr>
        <w:t>.-</w:t>
      </w:r>
      <w:r w:rsidR="006133EE" w:rsidRPr="00070E13">
        <w:rPr>
          <w:rFonts w:ascii="Arial" w:eastAsia="SimSun" w:hAnsi="Arial" w:cs="Arial"/>
          <w:lang w:val="es-ES" w:eastAsia="zh-CN"/>
        </w:rPr>
        <w:t xml:space="preserve"> Que </w:t>
      </w:r>
      <w:r w:rsidR="005312C4" w:rsidRPr="00070E13">
        <w:rPr>
          <w:rFonts w:ascii="Arial" w:eastAsia="SimSun" w:hAnsi="Arial" w:cs="Arial"/>
          <w:lang w:val="es-ES" w:eastAsia="zh-CN"/>
        </w:rPr>
        <w:t xml:space="preserve">el artículo 106 de la </w:t>
      </w:r>
      <w:proofErr w:type="spellStart"/>
      <w:r w:rsidR="005312C4" w:rsidRPr="00070E13">
        <w:rPr>
          <w:rFonts w:ascii="Arial" w:eastAsia="SimSun" w:hAnsi="Arial" w:cs="Arial"/>
          <w:i/>
          <w:lang w:val="es-ES" w:eastAsia="zh-CN"/>
        </w:rPr>
        <w:t>LIPEEY</w:t>
      </w:r>
      <w:proofErr w:type="spellEnd"/>
      <w:r w:rsidR="006133EE" w:rsidRPr="00070E13">
        <w:rPr>
          <w:rFonts w:ascii="Arial" w:eastAsia="SimSun" w:hAnsi="Arial" w:cs="Arial"/>
          <w:lang w:val="es-ES" w:eastAsia="zh-CN"/>
        </w:rPr>
        <w:t xml:space="preserve"> señala que son fines del Instituto:</w:t>
      </w:r>
      <w:r w:rsidR="006133EE" w:rsidRPr="00070E13">
        <w:rPr>
          <w:rFonts w:ascii="Arial" w:eastAsia="SimSun" w:hAnsi="Arial" w:cs="Arial"/>
          <w:i/>
          <w:lang w:val="es-ES" w:eastAsia="zh-CN"/>
        </w:rPr>
        <w:t xml:space="preserve"> </w:t>
      </w:r>
    </w:p>
    <w:p w:rsidR="005312C4" w:rsidRPr="00070E13"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070E13">
        <w:rPr>
          <w:rFonts w:ascii="Arial" w:eastAsia="SimSun" w:hAnsi="Arial" w:cs="Arial"/>
          <w:i/>
          <w:sz w:val="18"/>
          <w:szCs w:val="18"/>
          <w:lang w:val="es-ES" w:eastAsia="zh-CN"/>
        </w:rPr>
        <w:t>I. Contribuir al desarrollo de la vida democrática;</w:t>
      </w:r>
    </w:p>
    <w:p w:rsidR="005312C4" w:rsidRPr="00070E13"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070E13">
        <w:rPr>
          <w:rFonts w:ascii="Arial" w:eastAsia="SimSun" w:hAnsi="Arial" w:cs="Arial"/>
          <w:i/>
          <w:sz w:val="18"/>
          <w:szCs w:val="18"/>
          <w:lang w:val="es-ES" w:eastAsia="zh-CN"/>
        </w:rPr>
        <w:t>II. Promover, fomentar, preservar y fortalecer el régimen de partidos políticos en el Estado;</w:t>
      </w:r>
    </w:p>
    <w:p w:rsidR="005312C4" w:rsidRPr="00070E13"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070E13">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070E13" w:rsidRDefault="005312C4" w:rsidP="00107B20">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070E13">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070E13"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070E13">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070E13"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070E13">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070E13"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070E13">
        <w:rPr>
          <w:rFonts w:ascii="Arial" w:eastAsia="SimSun" w:hAnsi="Arial" w:cs="Arial"/>
          <w:i/>
          <w:sz w:val="18"/>
          <w:szCs w:val="18"/>
          <w:lang w:val="es-ES" w:eastAsia="zh-CN"/>
        </w:rPr>
        <w:t>VII. Velar por el secreto, libertad, universalidad, autenticidad, igualdad y eficacia del sufragio, y</w:t>
      </w:r>
    </w:p>
    <w:p w:rsidR="005312C4" w:rsidRPr="00070E13"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070E13">
        <w:rPr>
          <w:rFonts w:ascii="Arial" w:eastAsia="SimSun" w:hAnsi="Arial" w:cs="Arial"/>
          <w:i/>
          <w:sz w:val="18"/>
          <w:szCs w:val="18"/>
          <w:lang w:val="es-ES" w:eastAsia="zh-CN"/>
        </w:rPr>
        <w:t>VIII. Promover que los ciudadanos participen en las elecciones y coadyuvar a la difusión de la cultura democrática.</w:t>
      </w:r>
    </w:p>
    <w:p w:rsidR="005312C4" w:rsidRPr="00070E13"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rsidR="006133EE" w:rsidRPr="00070E13" w:rsidRDefault="00EC4426" w:rsidP="00695F91">
      <w:pPr>
        <w:autoSpaceDE w:val="0"/>
        <w:autoSpaceDN w:val="0"/>
        <w:adjustRightInd w:val="0"/>
        <w:spacing w:after="0" w:line="276" w:lineRule="auto"/>
        <w:ind w:left="-426" w:right="-660"/>
        <w:jc w:val="both"/>
        <w:rPr>
          <w:rFonts w:ascii="Arial" w:eastAsia="SimSun" w:hAnsi="Arial" w:cs="Arial"/>
          <w:i/>
          <w:sz w:val="20"/>
          <w:szCs w:val="20"/>
          <w:lang w:val="es-ES" w:eastAsia="es-MX"/>
        </w:rPr>
      </w:pPr>
      <w:r w:rsidRPr="00070E13">
        <w:rPr>
          <w:rFonts w:ascii="Arial" w:eastAsia="SimSun" w:hAnsi="Arial" w:cs="Arial"/>
          <w:b/>
          <w:lang w:val="es-ES" w:eastAsia="zh-CN"/>
        </w:rPr>
        <w:t>2</w:t>
      </w:r>
      <w:r w:rsidR="00114BB7" w:rsidRPr="00070E13">
        <w:rPr>
          <w:rFonts w:ascii="Arial" w:eastAsia="SimSun" w:hAnsi="Arial" w:cs="Arial"/>
          <w:b/>
          <w:lang w:val="es-ES" w:eastAsia="zh-CN"/>
        </w:rPr>
        <w:t>1</w:t>
      </w:r>
      <w:r w:rsidR="006133EE" w:rsidRPr="00070E13">
        <w:rPr>
          <w:rFonts w:ascii="Arial" w:eastAsia="SimSun" w:hAnsi="Arial" w:cs="Arial"/>
          <w:b/>
          <w:lang w:val="es-ES" w:eastAsia="zh-CN"/>
        </w:rPr>
        <w:t>.-</w:t>
      </w:r>
      <w:r w:rsidR="006133EE" w:rsidRPr="00070E13">
        <w:rPr>
          <w:rFonts w:ascii="Arial" w:eastAsia="SimSun" w:hAnsi="Arial" w:cs="Arial"/>
          <w:lang w:val="es-ES" w:eastAsia="zh-CN"/>
        </w:rPr>
        <w:t xml:space="preserve"> Que el artículo 109 de la </w:t>
      </w:r>
      <w:proofErr w:type="spellStart"/>
      <w:r w:rsidR="006133EE" w:rsidRPr="00070E13">
        <w:rPr>
          <w:rFonts w:ascii="Arial" w:eastAsia="SimSun" w:hAnsi="Arial" w:cs="Arial"/>
          <w:i/>
          <w:lang w:val="es-ES" w:eastAsia="zh-CN"/>
        </w:rPr>
        <w:t>LIPEEY</w:t>
      </w:r>
      <w:proofErr w:type="spellEnd"/>
      <w:r w:rsidR="006133EE" w:rsidRPr="00070E13">
        <w:rPr>
          <w:rFonts w:ascii="Arial" w:eastAsia="SimSun" w:hAnsi="Arial" w:cs="Arial"/>
          <w:lang w:val="es-ES" w:eastAsia="es-MX"/>
        </w:rPr>
        <w:t xml:space="preserve"> señala que los órganos centrales del Instituto: el Consejo General y</w:t>
      </w:r>
      <w:r w:rsidR="006133EE" w:rsidRPr="00070E13">
        <w:rPr>
          <w:rFonts w:ascii="Arial" w:eastAsia="SimSun" w:hAnsi="Arial" w:cs="Arial"/>
          <w:bCs/>
          <w:lang w:val="es-ES" w:eastAsia="es-MX"/>
        </w:rPr>
        <w:t xml:space="preserve"> </w:t>
      </w:r>
      <w:r w:rsidR="006133EE" w:rsidRPr="00070E13">
        <w:rPr>
          <w:rFonts w:ascii="Arial" w:eastAsia="SimSun" w:hAnsi="Arial" w:cs="Arial"/>
          <w:lang w:val="es-ES" w:eastAsia="es-MX"/>
        </w:rPr>
        <w:t>la Junta General Ejecutiva.</w:t>
      </w:r>
    </w:p>
    <w:p w:rsidR="006133EE" w:rsidRPr="00070E13" w:rsidRDefault="006133EE" w:rsidP="00695F91">
      <w:pPr>
        <w:spacing w:after="0" w:line="276" w:lineRule="auto"/>
        <w:ind w:left="-426" w:right="-660"/>
        <w:jc w:val="both"/>
        <w:rPr>
          <w:rFonts w:ascii="Arial" w:eastAsia="SimSun" w:hAnsi="Arial" w:cs="Arial"/>
          <w:b/>
          <w:lang w:val="es-ES" w:eastAsia="zh-CN"/>
        </w:rPr>
      </w:pPr>
    </w:p>
    <w:p w:rsidR="006133EE" w:rsidRPr="00070E13" w:rsidRDefault="00EC4426" w:rsidP="00695F91">
      <w:pPr>
        <w:spacing w:after="0" w:line="276" w:lineRule="auto"/>
        <w:ind w:left="-426" w:right="-660"/>
        <w:jc w:val="both"/>
        <w:rPr>
          <w:rFonts w:ascii="Arial" w:eastAsia="SimSun" w:hAnsi="Arial" w:cs="Arial"/>
          <w:lang w:val="es-ES" w:eastAsia="zh-CN"/>
        </w:rPr>
      </w:pPr>
      <w:r w:rsidRPr="00070E13">
        <w:rPr>
          <w:rFonts w:ascii="Arial" w:eastAsia="SimSun" w:hAnsi="Arial" w:cs="Arial"/>
          <w:b/>
          <w:lang w:val="es-ES" w:eastAsia="zh-CN"/>
        </w:rPr>
        <w:lastRenderedPageBreak/>
        <w:t>2</w:t>
      </w:r>
      <w:r w:rsidR="00114BB7" w:rsidRPr="00070E13">
        <w:rPr>
          <w:rFonts w:ascii="Arial" w:eastAsia="SimSun" w:hAnsi="Arial" w:cs="Arial"/>
          <w:b/>
          <w:lang w:val="es-ES" w:eastAsia="zh-CN"/>
        </w:rPr>
        <w:t>2</w:t>
      </w:r>
      <w:r w:rsidR="006133EE" w:rsidRPr="00070E13">
        <w:rPr>
          <w:rFonts w:ascii="Arial" w:eastAsia="SimSun" w:hAnsi="Arial" w:cs="Arial"/>
          <w:b/>
          <w:lang w:val="es-ES" w:eastAsia="zh-CN"/>
        </w:rPr>
        <w:t>.-</w:t>
      </w:r>
      <w:r w:rsidR="006133EE" w:rsidRPr="00070E13">
        <w:rPr>
          <w:rFonts w:ascii="Arial" w:eastAsia="SimSun" w:hAnsi="Arial" w:cs="Arial"/>
          <w:lang w:val="es-ES" w:eastAsia="zh-CN"/>
        </w:rPr>
        <w:t xml:space="preserve"> Que de conformidad con lo dispuesto en el artículo 110 de la </w:t>
      </w:r>
      <w:proofErr w:type="spellStart"/>
      <w:r w:rsidR="006133EE" w:rsidRPr="00070E13">
        <w:rPr>
          <w:rFonts w:ascii="Arial" w:eastAsia="SimSun" w:hAnsi="Arial" w:cs="Arial"/>
          <w:i/>
          <w:lang w:val="es-ES" w:eastAsia="zh-CN"/>
        </w:rPr>
        <w:t>LIPEEY</w:t>
      </w:r>
      <w:proofErr w:type="spellEnd"/>
      <w:r w:rsidR="006133EE" w:rsidRPr="00070E13">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070E13" w:rsidRDefault="006133EE" w:rsidP="00695F91">
      <w:pPr>
        <w:spacing w:after="0" w:line="276" w:lineRule="auto"/>
        <w:ind w:left="-426" w:right="-660"/>
        <w:jc w:val="both"/>
        <w:rPr>
          <w:rFonts w:ascii="Arial" w:eastAsia="SimSun" w:hAnsi="Arial" w:cs="Arial"/>
          <w:b/>
          <w:lang w:val="es-ES" w:eastAsia="zh-CN"/>
        </w:rPr>
      </w:pPr>
    </w:p>
    <w:p w:rsidR="00EF40B5" w:rsidRPr="00070E13" w:rsidRDefault="00114BB7" w:rsidP="00AA103D">
      <w:pPr>
        <w:spacing w:after="0" w:line="276" w:lineRule="auto"/>
        <w:ind w:left="-426" w:right="-660"/>
        <w:jc w:val="both"/>
        <w:rPr>
          <w:rFonts w:ascii="Arial" w:eastAsia="SimSun" w:hAnsi="Arial" w:cs="Arial"/>
          <w:lang w:val="es-ES" w:eastAsia="zh-CN"/>
        </w:rPr>
      </w:pPr>
      <w:r w:rsidRPr="00070E13">
        <w:rPr>
          <w:rFonts w:ascii="Arial" w:eastAsia="SimSun" w:hAnsi="Arial" w:cs="Arial"/>
          <w:b/>
          <w:lang w:val="es-ES" w:eastAsia="zh-CN"/>
        </w:rPr>
        <w:t>23</w:t>
      </w:r>
      <w:r w:rsidR="006133EE" w:rsidRPr="00070E13">
        <w:rPr>
          <w:rFonts w:ascii="Arial" w:eastAsia="SimSun" w:hAnsi="Arial" w:cs="Arial"/>
          <w:b/>
          <w:lang w:val="es-ES" w:eastAsia="zh-CN"/>
        </w:rPr>
        <w:t>.-</w:t>
      </w:r>
      <w:r w:rsidR="006133EE" w:rsidRPr="00070E13">
        <w:rPr>
          <w:rFonts w:ascii="Arial" w:eastAsia="SimSun" w:hAnsi="Arial" w:cs="Arial"/>
          <w:lang w:val="es-ES" w:eastAsia="zh-CN"/>
        </w:rPr>
        <w:t xml:space="preserve"> Que entre las atribuciones y obligaciones que tiene el Consejo General, de acuerdo con las fracciones I, II, VII, </w:t>
      </w:r>
      <w:r w:rsidR="00AA103D" w:rsidRPr="00070E13">
        <w:rPr>
          <w:rFonts w:ascii="Arial" w:eastAsia="SimSun" w:hAnsi="Arial" w:cs="Arial"/>
          <w:lang w:val="es-ES" w:eastAsia="zh-CN"/>
        </w:rPr>
        <w:t xml:space="preserve">IX, XIII, XIV, XVII, XXIV, XXV </w:t>
      </w:r>
      <w:r w:rsidR="006133EE" w:rsidRPr="00070E13">
        <w:rPr>
          <w:rFonts w:ascii="Arial" w:eastAsia="SimSun" w:hAnsi="Arial" w:cs="Arial"/>
          <w:lang w:val="es-ES" w:eastAsia="zh-CN"/>
        </w:rPr>
        <w:t xml:space="preserve">y LXI del artículo 123 de la </w:t>
      </w:r>
      <w:proofErr w:type="spellStart"/>
      <w:r w:rsidR="006133EE" w:rsidRPr="00070E13">
        <w:rPr>
          <w:rFonts w:ascii="Arial" w:eastAsia="SimSun" w:hAnsi="Arial" w:cs="Arial"/>
          <w:i/>
          <w:lang w:val="es-ES" w:eastAsia="zh-CN"/>
        </w:rPr>
        <w:t>LIPEEY</w:t>
      </w:r>
      <w:proofErr w:type="spellEnd"/>
      <w:r w:rsidR="006133EE" w:rsidRPr="00070E13">
        <w:rPr>
          <w:rFonts w:ascii="Arial" w:eastAsia="SimSun" w:hAnsi="Arial" w:cs="Arial"/>
          <w:lang w:val="es-ES" w:eastAsia="zh-CN"/>
        </w:rPr>
        <w:t>, están las siguientes:</w:t>
      </w:r>
    </w:p>
    <w:p w:rsidR="00AA103D" w:rsidRPr="00070E13" w:rsidRDefault="00AA103D" w:rsidP="00AA103D">
      <w:pPr>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I.</w:t>
      </w:r>
      <w:r w:rsidRPr="00070E13">
        <w:rPr>
          <w:rFonts w:ascii="Arial" w:eastAsia="SimSun" w:hAnsi="Arial" w:cs="Arial"/>
          <w:i/>
          <w:sz w:val="18"/>
          <w:szCs w:val="18"/>
          <w:lang w:val="es-ES_tradnl" w:eastAsia="zh-CN"/>
        </w:rPr>
        <w:t xml:space="preserve"> Vigilar el cumplimiento de las disposiciones constitucionales y las demás leyes aplicables;</w:t>
      </w:r>
    </w:p>
    <w:p w:rsidR="00AA103D" w:rsidRPr="00070E13" w:rsidRDefault="00AA103D" w:rsidP="00AA103D">
      <w:pPr>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II.</w:t>
      </w:r>
      <w:r w:rsidRPr="00070E13">
        <w:rPr>
          <w:rFonts w:ascii="Arial" w:eastAsia="SimSun" w:hAnsi="Arial" w:cs="Arial"/>
          <w:i/>
          <w:sz w:val="18"/>
          <w:szCs w:val="18"/>
          <w:lang w:val="es-ES_tradnl" w:eastAsia="zh-CN"/>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AA103D" w:rsidRPr="00070E13" w:rsidRDefault="00AA103D" w:rsidP="00AA103D">
      <w:pPr>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VII.</w:t>
      </w:r>
      <w:r w:rsidRPr="00070E13">
        <w:rPr>
          <w:rFonts w:ascii="Arial" w:eastAsia="SimSun" w:hAnsi="Arial" w:cs="Arial"/>
          <w:i/>
          <w:sz w:val="18"/>
          <w:szCs w:val="18"/>
          <w:lang w:val="es-ES_tradnl" w:eastAsia="zh-CN"/>
        </w:rPr>
        <w:t xml:space="preserve"> Dictar los reglamentos, lineamientos y acuerdos necesarios para hacer efectivas sus atribuciones y las disposiciones de esta Ley;</w:t>
      </w:r>
    </w:p>
    <w:p w:rsidR="00AA103D" w:rsidRPr="00070E13" w:rsidRDefault="00AA103D" w:rsidP="00AA103D">
      <w:pPr>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XIII.</w:t>
      </w:r>
      <w:r w:rsidRPr="00070E13">
        <w:rPr>
          <w:rFonts w:ascii="Arial" w:eastAsia="SimSun" w:hAnsi="Arial" w:cs="Arial"/>
          <w:i/>
          <w:sz w:val="18"/>
          <w:szCs w:val="18"/>
          <w:lang w:val="es-ES_tradnl" w:eastAsia="zh-CN"/>
        </w:rPr>
        <w:t xml:space="preserve"> Llevar a cabo la preparación, desarrollo y vigilancia del proceso electoral;</w:t>
      </w:r>
    </w:p>
    <w:p w:rsidR="00AA103D" w:rsidRPr="00070E13" w:rsidRDefault="00AA103D" w:rsidP="00AA103D">
      <w:pPr>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XIV.</w:t>
      </w:r>
      <w:r w:rsidRPr="00070E13">
        <w:rPr>
          <w:rFonts w:ascii="Arial" w:eastAsia="SimSun" w:hAnsi="Arial" w:cs="Arial"/>
          <w:i/>
          <w:sz w:val="18"/>
          <w:szCs w:val="18"/>
          <w:lang w:val="es-ES_tradnl" w:eastAsia="zh-CN"/>
        </w:rPr>
        <w:t xml:space="preserve"> Vigilar la debida integración, instalación y adecuado funcionamiento de los órganos del Instituto;</w:t>
      </w:r>
    </w:p>
    <w:p w:rsidR="00AA103D" w:rsidRPr="00070E13" w:rsidRDefault="00AA103D" w:rsidP="00AA103D">
      <w:pPr>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XVII.</w:t>
      </w:r>
      <w:r w:rsidRPr="00070E13">
        <w:rPr>
          <w:rFonts w:ascii="Arial" w:eastAsia="SimSun" w:hAnsi="Arial" w:cs="Arial"/>
          <w:i/>
          <w:sz w:val="18"/>
          <w:szCs w:val="18"/>
          <w:lang w:val="es-ES_tradnl" w:eastAsia="zh-CN"/>
        </w:rPr>
        <w:t xml:space="preserve"> Aprobar los lineamientos y el gasto máximo de campaña que sean susceptibles de erogarse por los partidos políticos, coaliciones y candidatos independientes, en su caso; en las elecciones de Gobernador, Diputados de mayoría y Ayuntamientos, en los términos de esta Ley;</w:t>
      </w:r>
    </w:p>
    <w:p w:rsidR="00AA103D" w:rsidRPr="00070E13" w:rsidRDefault="00AA103D" w:rsidP="00AA103D">
      <w:pPr>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XXIV.</w:t>
      </w:r>
      <w:r w:rsidRPr="00070E13">
        <w:rPr>
          <w:rFonts w:ascii="Arial" w:eastAsia="SimSun" w:hAnsi="Arial" w:cs="Arial"/>
          <w:i/>
          <w:sz w:val="18"/>
          <w:szCs w:val="18"/>
          <w:lang w:val="es-ES_tradnl" w:eastAsia="zh-CN"/>
        </w:rPr>
        <w:t xml:space="preserve"> Registrar las listas de candidatos a diputados de representación proporcional y, en su caso, supletoriamente, la candidatura de fórmulas de diputados de mayoría relativa y planillas de ayuntamientos;</w:t>
      </w:r>
    </w:p>
    <w:p w:rsidR="00AA103D" w:rsidRPr="00070E13" w:rsidRDefault="00AA103D" w:rsidP="00AA103D">
      <w:pPr>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XXV.</w:t>
      </w:r>
      <w:r w:rsidRPr="00070E13">
        <w:rPr>
          <w:rFonts w:ascii="Arial" w:eastAsia="SimSun" w:hAnsi="Arial" w:cs="Arial"/>
          <w:i/>
          <w:sz w:val="18"/>
          <w:szCs w:val="18"/>
          <w:lang w:val="es-ES_tradnl" w:eastAsia="zh-CN"/>
        </w:rPr>
        <w:t xml:space="preserve"> Registrar a los candidatos independientes que se postulen para las distintas elecciones a los cargos de Gobernador, Diputados y planillas de ayuntamientos;</w:t>
      </w:r>
    </w:p>
    <w:p w:rsidR="00AA103D" w:rsidRPr="00070E13" w:rsidRDefault="00AA103D" w:rsidP="00AA103D">
      <w:pPr>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LXI.</w:t>
      </w:r>
      <w:r w:rsidRPr="00070E13">
        <w:rPr>
          <w:rFonts w:ascii="Arial" w:eastAsia="SimSun" w:hAnsi="Arial" w:cs="Arial"/>
          <w:i/>
          <w:sz w:val="18"/>
          <w:szCs w:val="18"/>
          <w:lang w:val="es-ES_tradnl" w:eastAsia="zh-CN"/>
        </w:rPr>
        <w:t xml:space="preserve"> Las demás que le confieran la Constitución Política del Estado, esta ley y las demás aplicables. </w:t>
      </w:r>
    </w:p>
    <w:p w:rsidR="00AA103D" w:rsidRPr="00070E13" w:rsidRDefault="00AA103D" w:rsidP="00F000F1">
      <w:pPr>
        <w:widowControl w:val="0"/>
        <w:spacing w:after="0" w:line="276" w:lineRule="auto"/>
        <w:ind w:left="-426" w:right="-660"/>
        <w:jc w:val="both"/>
        <w:rPr>
          <w:rFonts w:ascii="Arial" w:eastAsia="SimSun" w:hAnsi="Arial" w:cs="Arial"/>
          <w:b/>
          <w:lang w:val="es-ES" w:eastAsia="zh-CN"/>
        </w:rPr>
      </w:pPr>
    </w:p>
    <w:p w:rsidR="00905B37" w:rsidRPr="00070E13" w:rsidRDefault="00114BB7" w:rsidP="00F000F1">
      <w:pPr>
        <w:widowControl w:val="0"/>
        <w:spacing w:after="0" w:line="276" w:lineRule="auto"/>
        <w:ind w:left="-426" w:right="-660"/>
        <w:jc w:val="both"/>
        <w:rPr>
          <w:rFonts w:ascii="Arial" w:eastAsia="SimSun" w:hAnsi="Arial" w:cs="Arial"/>
          <w:lang w:eastAsia="zh-CN"/>
        </w:rPr>
      </w:pPr>
      <w:r w:rsidRPr="00070E13">
        <w:rPr>
          <w:rFonts w:ascii="Arial" w:eastAsia="SimSun" w:hAnsi="Arial" w:cs="Arial"/>
          <w:b/>
          <w:lang w:val="es-ES" w:eastAsia="zh-CN"/>
        </w:rPr>
        <w:t>24</w:t>
      </w:r>
      <w:r w:rsidR="00905B37" w:rsidRPr="00070E13">
        <w:rPr>
          <w:rFonts w:ascii="Arial" w:eastAsia="SimSun" w:hAnsi="Arial" w:cs="Arial"/>
          <w:b/>
          <w:lang w:val="es-ES" w:eastAsia="zh-CN"/>
        </w:rPr>
        <w:t xml:space="preserve">.- </w:t>
      </w:r>
      <w:r w:rsidR="00905B37" w:rsidRPr="00070E13">
        <w:rPr>
          <w:rFonts w:ascii="Arial" w:eastAsia="SimSun" w:hAnsi="Arial" w:cs="Arial"/>
          <w:lang w:val="es-ES" w:eastAsia="zh-CN"/>
        </w:rPr>
        <w:t xml:space="preserve">Que el </w:t>
      </w:r>
      <w:r w:rsidR="00793C0E" w:rsidRPr="00070E13">
        <w:rPr>
          <w:rFonts w:ascii="Arial" w:eastAsia="SimSun" w:hAnsi="Arial" w:cs="Arial"/>
          <w:lang w:val="es-ES" w:eastAsia="zh-CN"/>
        </w:rPr>
        <w:t>catorce</w:t>
      </w:r>
      <w:r w:rsidR="00905B37" w:rsidRPr="00070E13">
        <w:rPr>
          <w:rFonts w:ascii="Arial" w:eastAsia="SimSun" w:hAnsi="Arial" w:cs="Arial"/>
          <w:lang w:val="es-ES" w:eastAsia="zh-CN"/>
        </w:rPr>
        <w:t xml:space="preserve"> de</w:t>
      </w:r>
      <w:r w:rsidR="00793C0E" w:rsidRPr="00070E13">
        <w:rPr>
          <w:rFonts w:ascii="Arial" w:eastAsia="SimSun" w:hAnsi="Arial" w:cs="Arial"/>
          <w:lang w:val="es-ES" w:eastAsia="zh-CN"/>
        </w:rPr>
        <w:t xml:space="preserve"> febrero</w:t>
      </w:r>
      <w:r w:rsidR="00905B37" w:rsidRPr="00070E13">
        <w:rPr>
          <w:rFonts w:ascii="Arial" w:eastAsia="SimSun" w:hAnsi="Arial" w:cs="Arial"/>
          <w:lang w:val="es-ES" w:eastAsia="zh-CN"/>
        </w:rPr>
        <w:t xml:space="preserve"> del año </w:t>
      </w:r>
      <w:r w:rsidR="00793C0E" w:rsidRPr="00070E13">
        <w:rPr>
          <w:rFonts w:ascii="Arial" w:eastAsia="SimSun" w:hAnsi="Arial" w:cs="Arial"/>
          <w:lang w:val="es-ES" w:eastAsia="zh-CN"/>
        </w:rPr>
        <w:t xml:space="preserve">dos mil dieciocho, </w:t>
      </w:r>
      <w:r w:rsidR="00905B37" w:rsidRPr="00070E13">
        <w:rPr>
          <w:rFonts w:ascii="Arial" w:eastAsia="SimSun" w:hAnsi="Arial" w:cs="Arial"/>
          <w:lang w:val="es-ES" w:eastAsia="zh-CN"/>
        </w:rPr>
        <w:t xml:space="preserve">fue publicado en el Diario Oficial del Gobierno del Estado el </w:t>
      </w:r>
      <w:r w:rsidR="00905B37" w:rsidRPr="00070E13">
        <w:rPr>
          <w:rFonts w:ascii="Arial" w:eastAsia="SimSun" w:hAnsi="Arial" w:cs="Arial"/>
          <w:b/>
          <w:lang w:val="es-ES" w:eastAsia="zh-CN"/>
        </w:rPr>
        <w:t xml:space="preserve">Decreto </w:t>
      </w:r>
      <w:r w:rsidR="00D00B71" w:rsidRPr="00070E13">
        <w:rPr>
          <w:rFonts w:ascii="Arial" w:eastAsia="SimSun" w:hAnsi="Arial" w:cs="Arial"/>
          <w:b/>
          <w:lang w:val="es-ES" w:eastAsia="zh-CN"/>
        </w:rPr>
        <w:t>589</w:t>
      </w:r>
      <w:r w:rsidR="00905B37" w:rsidRPr="00070E13">
        <w:rPr>
          <w:rFonts w:ascii="Arial" w:eastAsia="SimSun" w:hAnsi="Arial" w:cs="Arial"/>
          <w:b/>
          <w:lang w:val="es-ES" w:eastAsia="zh-CN"/>
        </w:rPr>
        <w:t>/2018</w:t>
      </w:r>
      <w:r w:rsidR="00905B37" w:rsidRPr="00070E13">
        <w:rPr>
          <w:rFonts w:ascii="Arial" w:eastAsia="SimSun" w:hAnsi="Arial" w:cs="Arial"/>
          <w:lang w:val="es-ES" w:eastAsia="zh-CN"/>
        </w:rPr>
        <w:t xml:space="preserve"> por </w:t>
      </w:r>
      <w:r w:rsidR="00793C0E" w:rsidRPr="00070E13">
        <w:rPr>
          <w:rFonts w:ascii="Arial" w:eastAsia="SimSun" w:hAnsi="Arial" w:cs="Arial"/>
          <w:lang w:eastAsia="zh-CN"/>
        </w:rPr>
        <w:t>el que se expide la convocatoria para la elección ordinaria de Gobernador del Estado de Yucatán, de Diputados para integrar la LXII Legislatura del Congreso del Estado de Yucatán y de Regidores para integrar los 106 Ayuntamientos de los municipios del Estado de Yucatán. </w:t>
      </w:r>
    </w:p>
    <w:p w:rsidR="00793C0E" w:rsidRPr="00070E13" w:rsidRDefault="00793C0E" w:rsidP="00F000F1">
      <w:pPr>
        <w:widowControl w:val="0"/>
        <w:spacing w:after="0" w:line="276" w:lineRule="auto"/>
        <w:ind w:left="-426" w:right="-660"/>
        <w:jc w:val="both"/>
        <w:rPr>
          <w:rFonts w:ascii="Arial" w:eastAsia="SimSun" w:hAnsi="Arial" w:cs="Arial"/>
          <w:lang w:val="es-ES" w:eastAsia="zh-CN"/>
        </w:rPr>
      </w:pPr>
    </w:p>
    <w:p w:rsidR="00565601" w:rsidRPr="00070E13" w:rsidRDefault="00114BB7" w:rsidP="00F000F1">
      <w:pPr>
        <w:widowControl w:val="0"/>
        <w:spacing w:after="0" w:line="276" w:lineRule="auto"/>
        <w:ind w:left="-426" w:right="-660"/>
        <w:jc w:val="both"/>
        <w:rPr>
          <w:rFonts w:ascii="Arial" w:eastAsia="SimSun" w:hAnsi="Arial" w:cs="Arial"/>
          <w:lang w:eastAsia="zh-CN"/>
        </w:rPr>
      </w:pPr>
      <w:r w:rsidRPr="00070E13">
        <w:rPr>
          <w:rFonts w:ascii="Arial" w:eastAsia="SimSun" w:hAnsi="Arial" w:cs="Arial"/>
          <w:b/>
          <w:lang w:val="es-ES" w:eastAsia="zh-CN"/>
        </w:rPr>
        <w:t>25</w:t>
      </w:r>
      <w:r w:rsidR="00565601" w:rsidRPr="00070E13">
        <w:rPr>
          <w:rFonts w:ascii="Arial" w:eastAsia="SimSun" w:hAnsi="Arial" w:cs="Arial"/>
          <w:b/>
          <w:lang w:val="es-ES" w:eastAsia="zh-CN"/>
        </w:rPr>
        <w:t>.-</w:t>
      </w:r>
      <w:r w:rsidR="00565601" w:rsidRPr="00070E13">
        <w:rPr>
          <w:rFonts w:ascii="Arial" w:eastAsia="SimSun" w:hAnsi="Arial" w:cs="Arial"/>
          <w:lang w:val="es-ES" w:eastAsia="zh-CN"/>
        </w:rPr>
        <w:t xml:space="preserve"> Que las fracciones I, II, III, IV, V</w:t>
      </w:r>
      <w:r w:rsidR="00905B37" w:rsidRPr="00070E13">
        <w:rPr>
          <w:rFonts w:ascii="Arial" w:eastAsia="SimSun" w:hAnsi="Arial" w:cs="Arial"/>
          <w:lang w:val="es-ES" w:eastAsia="zh-CN"/>
        </w:rPr>
        <w:t>,</w:t>
      </w:r>
      <w:r w:rsidR="00904F95" w:rsidRPr="00070E13">
        <w:rPr>
          <w:rFonts w:ascii="Arial" w:eastAsia="SimSun" w:hAnsi="Arial" w:cs="Arial"/>
          <w:lang w:val="es-ES" w:eastAsia="zh-CN"/>
        </w:rPr>
        <w:t xml:space="preserve"> VII</w:t>
      </w:r>
      <w:r w:rsidR="00565601" w:rsidRPr="00070E13">
        <w:rPr>
          <w:rFonts w:ascii="Arial" w:eastAsia="SimSun" w:hAnsi="Arial" w:cs="Arial"/>
          <w:lang w:val="es-ES" w:eastAsia="zh-CN"/>
        </w:rPr>
        <w:t xml:space="preserve"> y XIII del artículo 23 de la </w:t>
      </w:r>
      <w:proofErr w:type="spellStart"/>
      <w:r w:rsidR="00565601" w:rsidRPr="00070E13">
        <w:rPr>
          <w:rFonts w:ascii="Arial" w:eastAsia="SimSun" w:hAnsi="Arial" w:cs="Arial"/>
          <w:i/>
          <w:lang w:val="es-ES" w:eastAsia="zh-CN"/>
        </w:rPr>
        <w:t>LPPEY</w:t>
      </w:r>
      <w:proofErr w:type="spellEnd"/>
      <w:r w:rsidR="00565601" w:rsidRPr="00070E13">
        <w:rPr>
          <w:rFonts w:ascii="Arial" w:eastAsia="SimSun" w:hAnsi="Arial" w:cs="Arial"/>
          <w:lang w:val="es-ES" w:eastAsia="zh-CN"/>
        </w:rPr>
        <w:t xml:space="preserve"> señala que son</w:t>
      </w:r>
      <w:r w:rsidR="00565601" w:rsidRPr="00070E13">
        <w:rPr>
          <w:rFonts w:ascii="Arial" w:eastAsia="SimSun" w:hAnsi="Arial" w:cs="Arial"/>
          <w:lang w:eastAsia="zh-CN"/>
        </w:rPr>
        <w:t xml:space="preserve"> derechos de los partidos políticos: participar, conforme a lo dispuesto en la Constitución y las leyes aplicables, en la preparación, desarrollo y vigilancia del proceso electoral; participar en las elecciones conforme a lo dispuesto en la Constitución Federal y Estatal, así como en las demás leyes y disposiciones aplicables de la materia; gozar de facultades para regular su vida interna y determinar su organización interior y los procedimientos correspondientes; acceder a las prerrogativas y recibir el financiamiento público en los términos de esta Ley así como en las demás leyes y disposiciones aplicables de la materia; organizar procesos internos para seleccionar y postular candidatos en las elecciones, en los términos de esta Ley y demás leyes aplicables a la materia; </w:t>
      </w:r>
      <w:r w:rsidR="00905B37" w:rsidRPr="00070E13">
        <w:rPr>
          <w:rFonts w:ascii="Arial" w:eastAsia="SimSun" w:hAnsi="Arial" w:cs="Arial"/>
          <w:lang w:eastAsia="zh-CN"/>
        </w:rPr>
        <w:t xml:space="preserve">registrar candidatos comunes con otros partidos políticos; </w:t>
      </w:r>
      <w:r w:rsidR="00565601" w:rsidRPr="00070E13">
        <w:rPr>
          <w:rFonts w:ascii="Arial" w:eastAsia="SimSun" w:hAnsi="Arial" w:cs="Arial"/>
          <w:lang w:eastAsia="zh-CN"/>
        </w:rPr>
        <w:t>y los demás que les otorguen la Constitución Federal, la Constitución y las demás leyes aplicables.</w:t>
      </w:r>
    </w:p>
    <w:p w:rsidR="00565601" w:rsidRPr="00070E13" w:rsidRDefault="00565601" w:rsidP="00F000F1">
      <w:pPr>
        <w:widowControl w:val="0"/>
        <w:spacing w:after="0" w:line="276" w:lineRule="auto"/>
        <w:ind w:left="-426" w:right="-660"/>
        <w:jc w:val="both"/>
        <w:rPr>
          <w:rFonts w:ascii="Arial" w:eastAsia="SimSun" w:hAnsi="Arial" w:cs="Arial"/>
          <w:b/>
          <w:lang w:val="es-ES" w:eastAsia="zh-CN"/>
        </w:rPr>
      </w:pPr>
    </w:p>
    <w:p w:rsidR="00565601" w:rsidRPr="00070E13" w:rsidRDefault="00114BB7" w:rsidP="00F000F1">
      <w:pPr>
        <w:widowControl w:val="0"/>
        <w:spacing w:after="0" w:line="276" w:lineRule="auto"/>
        <w:ind w:left="-426" w:right="-660"/>
        <w:jc w:val="both"/>
        <w:rPr>
          <w:rFonts w:ascii="Arial" w:eastAsia="SimSun" w:hAnsi="Arial" w:cs="Arial"/>
          <w:b/>
          <w:lang w:eastAsia="zh-CN"/>
        </w:rPr>
      </w:pPr>
      <w:r w:rsidRPr="00070E13">
        <w:rPr>
          <w:rFonts w:ascii="Arial" w:eastAsia="SimSun" w:hAnsi="Arial" w:cs="Arial"/>
          <w:b/>
          <w:lang w:val="es-ES" w:eastAsia="zh-CN"/>
        </w:rPr>
        <w:t>26</w:t>
      </w:r>
      <w:r w:rsidR="003736B0" w:rsidRPr="00070E13">
        <w:rPr>
          <w:rFonts w:ascii="Arial" w:eastAsia="SimSun" w:hAnsi="Arial" w:cs="Arial"/>
          <w:b/>
          <w:lang w:val="es-ES" w:eastAsia="zh-CN"/>
        </w:rPr>
        <w:t>.-</w:t>
      </w:r>
      <w:r w:rsidR="003736B0" w:rsidRPr="00070E13">
        <w:rPr>
          <w:rFonts w:ascii="Arial" w:eastAsia="SimSun" w:hAnsi="Arial" w:cs="Arial"/>
          <w:lang w:val="es-ES" w:eastAsia="zh-CN"/>
        </w:rPr>
        <w:t xml:space="preserve"> Que </w:t>
      </w:r>
      <w:r w:rsidR="00565601" w:rsidRPr="00070E13">
        <w:rPr>
          <w:rFonts w:ascii="Arial" w:eastAsia="SimSun" w:hAnsi="Arial" w:cs="Arial"/>
          <w:lang w:val="es-ES" w:eastAsia="zh-CN"/>
        </w:rPr>
        <w:t xml:space="preserve">las fracciones </w:t>
      </w:r>
      <w:r w:rsidR="00874181" w:rsidRPr="00070E13">
        <w:rPr>
          <w:rFonts w:ascii="Arial" w:eastAsia="SimSun" w:hAnsi="Arial" w:cs="Arial"/>
          <w:lang w:val="es-ES" w:eastAsia="zh-CN"/>
        </w:rPr>
        <w:t>I, II, V, VI, XV, XVII, XIX, XXVI y XVII</w:t>
      </w:r>
      <w:r w:rsidR="00565601" w:rsidRPr="00070E13">
        <w:rPr>
          <w:rFonts w:ascii="Arial" w:eastAsia="SimSun" w:hAnsi="Arial" w:cs="Arial"/>
          <w:lang w:val="es-ES" w:eastAsia="zh-CN"/>
        </w:rPr>
        <w:t xml:space="preserve"> d</w:t>
      </w:r>
      <w:r w:rsidR="003736B0" w:rsidRPr="00070E13">
        <w:rPr>
          <w:rFonts w:ascii="Arial" w:eastAsia="SimSun" w:hAnsi="Arial" w:cs="Arial"/>
          <w:lang w:val="es-ES" w:eastAsia="zh-CN"/>
        </w:rPr>
        <w:t>el a</w:t>
      </w:r>
      <w:r w:rsidR="00CF5093" w:rsidRPr="00070E13">
        <w:rPr>
          <w:rFonts w:ascii="Arial" w:eastAsia="SimSun" w:hAnsi="Arial" w:cs="Arial"/>
          <w:lang w:val="es-ES" w:eastAsia="zh-CN"/>
        </w:rPr>
        <w:t xml:space="preserve">rtículo </w:t>
      </w:r>
      <w:r w:rsidR="00565601" w:rsidRPr="00070E13">
        <w:rPr>
          <w:rFonts w:ascii="Arial" w:eastAsia="SimSun" w:hAnsi="Arial" w:cs="Arial"/>
          <w:lang w:val="es-ES" w:eastAsia="zh-CN"/>
        </w:rPr>
        <w:t>25</w:t>
      </w:r>
      <w:r w:rsidR="003736B0" w:rsidRPr="00070E13">
        <w:rPr>
          <w:rFonts w:ascii="Arial" w:eastAsia="SimSun" w:hAnsi="Arial" w:cs="Arial"/>
          <w:lang w:val="es-ES" w:eastAsia="zh-CN"/>
        </w:rPr>
        <w:t xml:space="preserve"> </w:t>
      </w:r>
      <w:r w:rsidR="00565601" w:rsidRPr="00070E13">
        <w:rPr>
          <w:rFonts w:ascii="Arial" w:eastAsia="SimSun" w:hAnsi="Arial" w:cs="Arial"/>
          <w:lang w:val="es-ES" w:eastAsia="zh-CN"/>
        </w:rPr>
        <w:t xml:space="preserve">de la </w:t>
      </w:r>
      <w:proofErr w:type="spellStart"/>
      <w:r w:rsidR="00565601" w:rsidRPr="00070E13">
        <w:rPr>
          <w:rFonts w:ascii="Arial" w:eastAsia="SimSun" w:hAnsi="Arial" w:cs="Arial"/>
          <w:lang w:val="es-ES" w:eastAsia="zh-CN"/>
        </w:rPr>
        <w:t>LPPEY</w:t>
      </w:r>
      <w:proofErr w:type="spellEnd"/>
      <w:r w:rsidR="00565601" w:rsidRPr="00070E13">
        <w:rPr>
          <w:rFonts w:ascii="Arial" w:eastAsia="SimSun" w:hAnsi="Arial" w:cs="Arial"/>
          <w:lang w:val="es-ES" w:eastAsia="zh-CN"/>
        </w:rPr>
        <w:t xml:space="preserve"> </w:t>
      </w:r>
      <w:r w:rsidR="003736B0" w:rsidRPr="00070E13">
        <w:rPr>
          <w:rFonts w:ascii="Arial" w:eastAsia="SimSun" w:hAnsi="Arial" w:cs="Arial"/>
          <w:lang w:val="es-ES" w:eastAsia="zh-CN"/>
        </w:rPr>
        <w:t xml:space="preserve">señala que </w:t>
      </w:r>
      <w:r w:rsidR="00565601" w:rsidRPr="00070E13">
        <w:rPr>
          <w:rFonts w:ascii="Arial" w:eastAsia="SimSun" w:hAnsi="Arial" w:cs="Arial"/>
          <w:lang w:val="es-ES" w:eastAsia="zh-CN"/>
        </w:rPr>
        <w:t>son</w:t>
      </w:r>
      <w:r w:rsidR="00565601" w:rsidRPr="00070E13">
        <w:rPr>
          <w:rFonts w:ascii="Arial" w:eastAsia="SimSun" w:hAnsi="Arial" w:cs="Arial"/>
          <w:lang w:eastAsia="zh-CN"/>
        </w:rPr>
        <w:t xml:space="preserve"> obligaciones de los partidos políticos: </w:t>
      </w:r>
    </w:p>
    <w:p w:rsidR="007F5EB8" w:rsidRPr="00070E13" w:rsidRDefault="007F5EB8" w:rsidP="00874181">
      <w:pPr>
        <w:widowControl w:val="0"/>
        <w:spacing w:after="0" w:line="240" w:lineRule="auto"/>
        <w:ind w:left="-426" w:right="-660"/>
        <w:jc w:val="both"/>
        <w:rPr>
          <w:rFonts w:ascii="Arial" w:eastAsia="SimSun" w:hAnsi="Arial" w:cs="Arial"/>
          <w:i/>
          <w:sz w:val="18"/>
          <w:szCs w:val="18"/>
          <w:lang w:eastAsia="zh-CN"/>
        </w:rPr>
      </w:pPr>
      <w:r w:rsidRPr="00070E13">
        <w:rPr>
          <w:rFonts w:ascii="Arial" w:eastAsia="SimSun" w:hAnsi="Arial" w:cs="Arial"/>
          <w:i/>
          <w:sz w:val="18"/>
          <w:szCs w:val="18"/>
          <w:lang w:eastAsia="zh-CN"/>
        </w:rPr>
        <w:t>I. Conducir sus actividades dentro de los cauces legales y ajustar su conducta y la de sus militantes a los principios del Estado democrático, respetando la libre participación política de los demás partidos políticos y los derechos de los ciudadanos;</w:t>
      </w:r>
    </w:p>
    <w:p w:rsidR="007F5EB8" w:rsidRPr="00070E13" w:rsidRDefault="007F5EB8" w:rsidP="00874181">
      <w:pPr>
        <w:widowControl w:val="0"/>
        <w:spacing w:after="0" w:line="240" w:lineRule="auto"/>
        <w:ind w:left="-426" w:right="-660"/>
        <w:jc w:val="both"/>
        <w:rPr>
          <w:rFonts w:ascii="Arial" w:eastAsia="SimSun" w:hAnsi="Arial" w:cs="Arial"/>
          <w:i/>
          <w:sz w:val="18"/>
          <w:szCs w:val="18"/>
          <w:lang w:eastAsia="zh-CN"/>
        </w:rPr>
      </w:pPr>
      <w:r w:rsidRPr="00070E13">
        <w:rPr>
          <w:rFonts w:ascii="Arial" w:eastAsia="SimSun" w:hAnsi="Arial" w:cs="Arial"/>
          <w:i/>
          <w:sz w:val="18"/>
          <w:szCs w:val="18"/>
          <w:lang w:eastAsia="zh-CN"/>
        </w:rPr>
        <w:t>II. Abstenerse de recurrir a la violencia y a cualquier acto que tenga por objeto o resultado alterar el orden público, perturbar el goce de las garantías o impedir el funcionamiento regular de los órganos de gobierno o autoridades electorales;</w:t>
      </w:r>
    </w:p>
    <w:p w:rsidR="007F5EB8" w:rsidRPr="00070E13" w:rsidRDefault="007F5EB8" w:rsidP="00874181">
      <w:pPr>
        <w:widowControl w:val="0"/>
        <w:spacing w:after="0" w:line="240" w:lineRule="auto"/>
        <w:ind w:left="-426" w:right="-660"/>
        <w:jc w:val="both"/>
        <w:rPr>
          <w:rFonts w:ascii="Arial" w:eastAsia="SimSun" w:hAnsi="Arial" w:cs="Arial"/>
          <w:i/>
          <w:sz w:val="18"/>
          <w:szCs w:val="18"/>
          <w:lang w:eastAsia="zh-CN"/>
        </w:rPr>
      </w:pPr>
      <w:r w:rsidRPr="00070E13">
        <w:rPr>
          <w:rFonts w:ascii="Arial" w:eastAsia="SimSun" w:hAnsi="Arial" w:cs="Arial"/>
          <w:i/>
          <w:sz w:val="18"/>
          <w:szCs w:val="18"/>
          <w:lang w:eastAsia="zh-CN"/>
        </w:rPr>
        <w:t>V. Cumplir sus normas de afiliación y observar los procedimientos que señalen sus estatutos para la postulación de candidatos;</w:t>
      </w:r>
    </w:p>
    <w:p w:rsidR="007F5EB8" w:rsidRPr="00070E13" w:rsidRDefault="007F5EB8" w:rsidP="00874181">
      <w:pPr>
        <w:widowControl w:val="0"/>
        <w:spacing w:after="0" w:line="240" w:lineRule="auto"/>
        <w:ind w:left="-426" w:right="-660"/>
        <w:jc w:val="both"/>
        <w:rPr>
          <w:rFonts w:ascii="Arial" w:eastAsia="SimSun" w:hAnsi="Arial" w:cs="Arial"/>
          <w:i/>
          <w:sz w:val="18"/>
          <w:szCs w:val="18"/>
          <w:lang w:eastAsia="zh-CN"/>
        </w:rPr>
      </w:pPr>
      <w:r w:rsidRPr="00070E13">
        <w:rPr>
          <w:rFonts w:ascii="Arial" w:eastAsia="SimSun" w:hAnsi="Arial" w:cs="Arial"/>
          <w:i/>
          <w:sz w:val="18"/>
          <w:szCs w:val="18"/>
          <w:lang w:eastAsia="zh-CN"/>
        </w:rPr>
        <w:t>VI. Mantener en funcionamiento efectivo a sus órganos estatutarios;</w:t>
      </w:r>
    </w:p>
    <w:p w:rsidR="007F5EB8" w:rsidRPr="00070E13" w:rsidRDefault="007F5EB8" w:rsidP="00874181">
      <w:pPr>
        <w:widowControl w:val="0"/>
        <w:spacing w:after="0" w:line="240" w:lineRule="auto"/>
        <w:ind w:left="-426" w:right="-660"/>
        <w:jc w:val="both"/>
        <w:rPr>
          <w:rFonts w:ascii="Arial" w:eastAsia="SimSun" w:hAnsi="Arial" w:cs="Arial"/>
          <w:i/>
          <w:sz w:val="18"/>
          <w:szCs w:val="18"/>
          <w:lang w:eastAsia="zh-CN"/>
        </w:rPr>
      </w:pPr>
      <w:r w:rsidRPr="00070E13">
        <w:rPr>
          <w:rFonts w:ascii="Arial" w:eastAsia="SimSun" w:hAnsi="Arial" w:cs="Arial"/>
          <w:i/>
          <w:sz w:val="18"/>
          <w:szCs w:val="18"/>
          <w:lang w:eastAsia="zh-CN"/>
        </w:rPr>
        <w:lastRenderedPageBreak/>
        <w:t>XV. Abstenerse, en su propaganda política o electoral, de cualquier expresión que denigre a las instituciones y a los partidos políticos o que calumnie a las personas;</w:t>
      </w:r>
    </w:p>
    <w:p w:rsidR="007F5EB8" w:rsidRPr="00070E13" w:rsidRDefault="007F5EB8" w:rsidP="00874181">
      <w:pPr>
        <w:widowControl w:val="0"/>
        <w:spacing w:after="0" w:line="240" w:lineRule="auto"/>
        <w:ind w:left="-426" w:right="-660"/>
        <w:jc w:val="both"/>
        <w:rPr>
          <w:rFonts w:ascii="Arial" w:eastAsia="SimSun" w:hAnsi="Arial" w:cs="Arial"/>
          <w:i/>
          <w:sz w:val="18"/>
          <w:szCs w:val="18"/>
          <w:lang w:eastAsia="zh-CN"/>
        </w:rPr>
      </w:pPr>
      <w:r w:rsidRPr="00070E13">
        <w:rPr>
          <w:rFonts w:ascii="Arial" w:eastAsia="SimSun" w:hAnsi="Arial" w:cs="Arial"/>
          <w:i/>
          <w:sz w:val="18"/>
          <w:szCs w:val="18"/>
          <w:lang w:eastAsia="zh-CN"/>
        </w:rPr>
        <w:t>XVII. Abstenerse de utilizar símbolos religiosos, así como expresiones, alusiones o fundamentaciones de carácter religioso o discriminatorio en su propaganda;</w:t>
      </w:r>
    </w:p>
    <w:p w:rsidR="007F5EB8" w:rsidRPr="00070E13" w:rsidRDefault="007F5EB8" w:rsidP="00874181">
      <w:pPr>
        <w:widowControl w:val="0"/>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i/>
          <w:sz w:val="18"/>
          <w:szCs w:val="18"/>
          <w:lang w:val="es-ES_tradnl" w:eastAsia="zh-CN"/>
        </w:rPr>
        <w:t>XIX. Garantizar la paridad entre los géneros en candidaturas a diputados locales, presidentes municipales, síndicos y regidores de los ayuntamientos;</w:t>
      </w:r>
    </w:p>
    <w:p w:rsidR="007F5EB8" w:rsidRPr="00070E13" w:rsidRDefault="007F5EB8" w:rsidP="00874181">
      <w:pPr>
        <w:widowControl w:val="0"/>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i/>
          <w:sz w:val="18"/>
          <w:szCs w:val="18"/>
          <w:lang w:val="es-ES_tradnl" w:eastAsia="zh-CN"/>
        </w:rPr>
        <w:t>XXIV. Garantizar la paridad entre los géneros en candidaturas a legisladores locales, así como a los integrantes de planillas de ayuntamientos;</w:t>
      </w:r>
    </w:p>
    <w:p w:rsidR="007F5EB8" w:rsidRPr="00070E13" w:rsidRDefault="007F5EB8" w:rsidP="00874181">
      <w:pPr>
        <w:widowControl w:val="0"/>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i/>
          <w:sz w:val="18"/>
          <w:szCs w:val="18"/>
          <w:lang w:val="es-ES_tradnl" w:eastAsia="zh-CN"/>
        </w:rPr>
        <w:t>XXVI. Garantizar a las militantes que contiendan o ejerzan un cargo de elección popular, el no ejercicio de la violencia política contra ellas; así como sancionar a quienes lo ejerzan, y</w:t>
      </w:r>
    </w:p>
    <w:p w:rsidR="007F5EB8" w:rsidRPr="00070E13" w:rsidRDefault="007F5EB8" w:rsidP="00874181">
      <w:pPr>
        <w:widowControl w:val="0"/>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i/>
          <w:sz w:val="18"/>
          <w:szCs w:val="18"/>
          <w:lang w:val="es-ES_tradnl" w:eastAsia="zh-CN"/>
        </w:rPr>
        <w:t>XXVII. Las demás que establezca esta Ley y las aplicables a la materia.</w:t>
      </w:r>
    </w:p>
    <w:p w:rsidR="007F5EB8" w:rsidRPr="00070E13" w:rsidRDefault="007F5EB8" w:rsidP="007F5EB8">
      <w:pPr>
        <w:widowControl w:val="0"/>
        <w:spacing w:after="0" w:line="276" w:lineRule="auto"/>
        <w:ind w:left="-426" w:right="-660"/>
        <w:jc w:val="both"/>
        <w:rPr>
          <w:rFonts w:ascii="Arial" w:eastAsia="SimSun" w:hAnsi="Arial" w:cs="Arial"/>
          <w:b/>
          <w:lang w:eastAsia="zh-CN"/>
        </w:rPr>
      </w:pPr>
    </w:p>
    <w:p w:rsidR="00905B37" w:rsidRPr="00070E13" w:rsidRDefault="00114BB7" w:rsidP="00905B37">
      <w:pPr>
        <w:widowControl w:val="0"/>
        <w:spacing w:after="0" w:line="276" w:lineRule="auto"/>
        <w:ind w:left="-426" w:right="-660"/>
        <w:jc w:val="both"/>
        <w:rPr>
          <w:rFonts w:ascii="Arial" w:eastAsia="Times New Roman" w:hAnsi="Arial" w:cs="Arial"/>
          <w:lang w:eastAsia="es-ES"/>
        </w:rPr>
      </w:pPr>
      <w:r w:rsidRPr="00070E13">
        <w:rPr>
          <w:rFonts w:ascii="Arial" w:eastAsia="SimSun" w:hAnsi="Arial" w:cs="Arial"/>
          <w:b/>
          <w:lang w:val="es-ES" w:eastAsia="zh-CN"/>
        </w:rPr>
        <w:t>27</w:t>
      </w:r>
      <w:r w:rsidR="00905B37" w:rsidRPr="00070E13">
        <w:rPr>
          <w:rFonts w:ascii="Arial" w:eastAsia="SimSun" w:hAnsi="Arial" w:cs="Arial"/>
          <w:b/>
          <w:lang w:val="es-ES" w:eastAsia="zh-CN"/>
        </w:rPr>
        <w:t>.-</w:t>
      </w:r>
      <w:r w:rsidR="00905B37" w:rsidRPr="00070E13">
        <w:rPr>
          <w:rFonts w:ascii="Arial" w:eastAsia="SimSun" w:hAnsi="Arial" w:cs="Arial"/>
          <w:lang w:val="es-ES" w:eastAsia="zh-CN"/>
        </w:rPr>
        <w:t xml:space="preserve"> Que el artículo 26 de la </w:t>
      </w:r>
      <w:proofErr w:type="spellStart"/>
      <w:r w:rsidR="00905B37" w:rsidRPr="00070E13">
        <w:rPr>
          <w:rFonts w:ascii="Arial" w:eastAsia="SimSun" w:hAnsi="Arial" w:cs="Arial"/>
          <w:lang w:val="es-ES" w:eastAsia="zh-CN"/>
        </w:rPr>
        <w:t>LPPEY</w:t>
      </w:r>
      <w:proofErr w:type="spellEnd"/>
      <w:r w:rsidR="00905B37" w:rsidRPr="00070E13">
        <w:rPr>
          <w:rFonts w:ascii="Arial" w:eastAsia="SimSun" w:hAnsi="Arial" w:cs="Arial"/>
          <w:lang w:val="es-ES" w:eastAsia="zh-CN"/>
        </w:rPr>
        <w:t xml:space="preserve"> señala que </w:t>
      </w:r>
      <w:r w:rsidR="00905B37" w:rsidRPr="00070E13">
        <w:rPr>
          <w:rFonts w:ascii="Arial" w:eastAsia="Times New Roman" w:hAnsi="Arial" w:cs="Arial"/>
          <w:lang w:eastAsia="es-ES"/>
        </w:rPr>
        <w:t>prerrogativas de los partidos políticos:</w:t>
      </w:r>
    </w:p>
    <w:p w:rsidR="00905B37" w:rsidRPr="00070E13" w:rsidRDefault="00905B37" w:rsidP="00905B37">
      <w:pPr>
        <w:widowControl w:val="0"/>
        <w:spacing w:after="0" w:line="240" w:lineRule="auto"/>
        <w:ind w:left="-426" w:right="-709"/>
        <w:jc w:val="both"/>
        <w:rPr>
          <w:rFonts w:ascii="Arial" w:eastAsia="Times New Roman" w:hAnsi="Arial" w:cs="Arial"/>
          <w:i/>
          <w:sz w:val="18"/>
          <w:szCs w:val="18"/>
          <w:lang w:eastAsia="es-ES"/>
        </w:rPr>
      </w:pPr>
      <w:r w:rsidRPr="00070E13">
        <w:rPr>
          <w:rFonts w:ascii="Arial" w:eastAsia="Times New Roman" w:hAnsi="Arial" w:cs="Arial"/>
          <w:b/>
          <w:i/>
          <w:sz w:val="18"/>
          <w:szCs w:val="18"/>
          <w:lang w:eastAsia="es-ES"/>
        </w:rPr>
        <w:t>I.</w:t>
      </w:r>
      <w:r w:rsidRPr="00070E13">
        <w:rPr>
          <w:rFonts w:ascii="Arial" w:eastAsia="Times New Roman" w:hAnsi="Arial" w:cs="Arial"/>
          <w:i/>
          <w:sz w:val="18"/>
          <w:szCs w:val="18"/>
          <w:lang w:eastAsia="es-ES"/>
        </w:rPr>
        <w:t xml:space="preserve"> Tener acceso a la radio y televisión en los términos de la Constitución Federal, la Ley General de Instituciones y Procedimientos Electorales y la Ley de Instituciones;</w:t>
      </w:r>
    </w:p>
    <w:p w:rsidR="00905B37" w:rsidRPr="00070E13" w:rsidRDefault="00905B37" w:rsidP="00905B37">
      <w:pPr>
        <w:widowControl w:val="0"/>
        <w:spacing w:after="0" w:line="240" w:lineRule="auto"/>
        <w:ind w:left="-426" w:right="-709"/>
        <w:jc w:val="both"/>
        <w:rPr>
          <w:rFonts w:ascii="Arial" w:eastAsia="Times New Roman" w:hAnsi="Arial" w:cs="Arial"/>
          <w:i/>
          <w:sz w:val="18"/>
          <w:szCs w:val="18"/>
          <w:lang w:eastAsia="es-ES"/>
        </w:rPr>
      </w:pPr>
      <w:r w:rsidRPr="00070E13">
        <w:rPr>
          <w:rFonts w:ascii="Arial" w:eastAsia="Times New Roman" w:hAnsi="Arial" w:cs="Arial"/>
          <w:b/>
          <w:i/>
          <w:sz w:val="18"/>
          <w:szCs w:val="18"/>
          <w:lang w:eastAsia="es-ES"/>
        </w:rPr>
        <w:t>II.</w:t>
      </w:r>
      <w:r w:rsidRPr="00070E13">
        <w:rPr>
          <w:rFonts w:ascii="Arial" w:eastAsia="Times New Roman" w:hAnsi="Arial" w:cs="Arial"/>
          <w:i/>
          <w:sz w:val="18"/>
          <w:szCs w:val="18"/>
          <w:lang w:eastAsia="es-ES"/>
        </w:rPr>
        <w:t xml:space="preserve"> Participar, en los términos de esta Ley, del financiamiento público correspondiente para sus actividades, y</w:t>
      </w:r>
    </w:p>
    <w:p w:rsidR="00905B37" w:rsidRPr="00070E13" w:rsidRDefault="00905B37" w:rsidP="00905B37">
      <w:pPr>
        <w:widowControl w:val="0"/>
        <w:spacing w:after="0" w:line="240" w:lineRule="auto"/>
        <w:ind w:left="-426" w:right="-709"/>
        <w:jc w:val="both"/>
        <w:rPr>
          <w:rFonts w:ascii="Arial" w:eastAsia="Times New Roman" w:hAnsi="Arial" w:cs="Arial"/>
          <w:i/>
          <w:sz w:val="18"/>
          <w:szCs w:val="18"/>
          <w:lang w:eastAsia="es-ES"/>
        </w:rPr>
      </w:pPr>
      <w:r w:rsidRPr="00070E13">
        <w:rPr>
          <w:rFonts w:ascii="Arial" w:eastAsia="Times New Roman" w:hAnsi="Arial" w:cs="Arial"/>
          <w:b/>
          <w:i/>
          <w:sz w:val="18"/>
          <w:szCs w:val="18"/>
          <w:lang w:eastAsia="es-ES"/>
        </w:rPr>
        <w:t>III.</w:t>
      </w:r>
      <w:r w:rsidRPr="00070E13">
        <w:rPr>
          <w:rFonts w:ascii="Arial" w:eastAsia="Times New Roman" w:hAnsi="Arial" w:cs="Arial"/>
          <w:i/>
          <w:sz w:val="18"/>
          <w:szCs w:val="18"/>
          <w:lang w:eastAsia="es-ES"/>
        </w:rPr>
        <w:t xml:space="preserve"> Gozar del régimen fiscal que se establece en esta Ley y en las leyes de la materia.</w:t>
      </w:r>
    </w:p>
    <w:p w:rsidR="00905B37" w:rsidRPr="00070E13" w:rsidRDefault="00905B37" w:rsidP="00874181">
      <w:pPr>
        <w:widowControl w:val="0"/>
        <w:spacing w:after="0" w:line="276" w:lineRule="auto"/>
        <w:ind w:left="-426" w:right="-709"/>
        <w:jc w:val="both"/>
        <w:rPr>
          <w:rFonts w:ascii="Arial" w:eastAsia="Times New Roman" w:hAnsi="Arial" w:cs="Arial"/>
          <w:b/>
          <w:lang w:val="es-ES_tradnl" w:eastAsia="es-ES"/>
        </w:rPr>
      </w:pPr>
    </w:p>
    <w:p w:rsidR="00F000F1" w:rsidRPr="00070E13" w:rsidRDefault="00114BB7" w:rsidP="00F000F1">
      <w:pPr>
        <w:widowControl w:val="0"/>
        <w:spacing w:after="0" w:line="276" w:lineRule="auto"/>
        <w:ind w:left="-426" w:right="-660"/>
        <w:jc w:val="both"/>
        <w:rPr>
          <w:rFonts w:ascii="Arial" w:eastAsia="SimSun" w:hAnsi="Arial" w:cs="Arial"/>
          <w:b/>
          <w:lang w:eastAsia="zh-CN"/>
        </w:rPr>
      </w:pPr>
      <w:r w:rsidRPr="00070E13">
        <w:rPr>
          <w:rFonts w:ascii="Arial" w:eastAsia="SimSun" w:hAnsi="Arial" w:cs="Arial"/>
          <w:b/>
          <w:lang w:eastAsia="zh-CN"/>
        </w:rPr>
        <w:t>28</w:t>
      </w:r>
      <w:r w:rsidR="00F000F1" w:rsidRPr="00070E13">
        <w:rPr>
          <w:rFonts w:ascii="Arial" w:eastAsia="SimSun" w:hAnsi="Arial" w:cs="Arial"/>
          <w:b/>
          <w:lang w:eastAsia="zh-CN"/>
        </w:rPr>
        <w:t xml:space="preserve">.- </w:t>
      </w:r>
      <w:r w:rsidR="00F000F1" w:rsidRPr="00070E13">
        <w:rPr>
          <w:rFonts w:ascii="Arial" w:eastAsia="SimSun" w:hAnsi="Arial" w:cs="Arial"/>
          <w:lang w:eastAsia="zh-CN"/>
        </w:rPr>
        <w:t xml:space="preserve">Que mediante Acuerdo </w:t>
      </w:r>
      <w:r w:rsidR="00F000F1" w:rsidRPr="00070E13">
        <w:rPr>
          <w:rFonts w:ascii="Arial" w:eastAsia="SimSun" w:hAnsi="Arial" w:cs="Arial"/>
          <w:b/>
          <w:lang w:eastAsia="zh-CN"/>
        </w:rPr>
        <w:t>C.G.-038/2017</w:t>
      </w:r>
      <w:r w:rsidR="00F000F1" w:rsidRPr="00070E13">
        <w:rPr>
          <w:rFonts w:ascii="Arial" w:eastAsia="SimSun" w:hAnsi="Arial" w:cs="Arial"/>
          <w:lang w:eastAsia="zh-CN"/>
        </w:rPr>
        <w:t xml:space="preserve"> de fecha </w:t>
      </w:r>
      <w:r w:rsidR="00874181" w:rsidRPr="00070E13">
        <w:rPr>
          <w:rFonts w:ascii="Arial" w:eastAsia="SimSun" w:hAnsi="Arial" w:cs="Arial"/>
          <w:lang w:eastAsia="zh-CN"/>
        </w:rPr>
        <w:t>veinte</w:t>
      </w:r>
      <w:r w:rsidR="00F000F1" w:rsidRPr="00070E13">
        <w:rPr>
          <w:rFonts w:ascii="Arial" w:eastAsia="SimSun" w:hAnsi="Arial" w:cs="Arial"/>
          <w:lang w:eastAsia="zh-CN"/>
        </w:rPr>
        <w:t xml:space="preserve"> de septiembre del año dos mil diecisiete, el Consejo General de este Instituto Aprobó la Convocatoria dirigida a las y los ciudadanos que deseen postularse como Candidatos Independientes al cargo de Gobernador del estado, Diputados  del Congreso del Estado por el Principio de Mayoría Relativa o Regidores de los Ayuntamientos, mis que fue publicada el </w:t>
      </w:r>
      <w:r w:rsidR="00874181" w:rsidRPr="00070E13">
        <w:rPr>
          <w:rFonts w:ascii="Arial" w:eastAsia="SimSun" w:hAnsi="Arial" w:cs="Arial"/>
          <w:lang w:eastAsia="zh-CN"/>
        </w:rPr>
        <w:t>cuatro</w:t>
      </w:r>
      <w:r w:rsidR="00F000F1" w:rsidRPr="00070E13">
        <w:rPr>
          <w:rFonts w:ascii="Arial" w:eastAsia="SimSun" w:hAnsi="Arial" w:cs="Arial"/>
          <w:lang w:eastAsia="zh-CN"/>
        </w:rPr>
        <w:t xml:space="preserve"> de octubre del año </w:t>
      </w:r>
      <w:r w:rsidR="00874181" w:rsidRPr="00070E13">
        <w:rPr>
          <w:rFonts w:ascii="Arial" w:eastAsia="SimSun" w:hAnsi="Arial" w:cs="Arial"/>
          <w:lang w:eastAsia="zh-CN"/>
        </w:rPr>
        <w:t>dos mil diecisiete</w:t>
      </w:r>
      <w:r w:rsidR="00F000F1" w:rsidRPr="00070E13">
        <w:rPr>
          <w:rFonts w:ascii="Arial" w:eastAsia="SimSun" w:hAnsi="Arial" w:cs="Arial"/>
          <w:lang w:eastAsia="zh-CN"/>
        </w:rPr>
        <w:t xml:space="preserve"> en el Diario Oficial del Gobierno del Estado y en dos periódicos de mayor circulación en el Estado, el </w:t>
      </w:r>
      <w:r w:rsidR="00874181" w:rsidRPr="00070E13">
        <w:rPr>
          <w:rFonts w:ascii="Arial" w:eastAsia="SimSun" w:hAnsi="Arial" w:cs="Arial"/>
          <w:lang w:eastAsia="zh-CN"/>
        </w:rPr>
        <w:t>veinticuatro</w:t>
      </w:r>
      <w:r w:rsidR="00F000F1" w:rsidRPr="00070E13">
        <w:rPr>
          <w:rFonts w:ascii="Arial" w:eastAsia="SimSun" w:hAnsi="Arial" w:cs="Arial"/>
          <w:lang w:eastAsia="zh-CN"/>
        </w:rPr>
        <w:t xml:space="preserve"> de septiembre </w:t>
      </w:r>
      <w:r w:rsidR="00874181" w:rsidRPr="00070E13">
        <w:rPr>
          <w:rFonts w:ascii="Arial" w:eastAsia="SimSun" w:hAnsi="Arial" w:cs="Arial"/>
          <w:lang w:eastAsia="zh-CN"/>
        </w:rPr>
        <w:t>de dos mil diecisiete</w:t>
      </w:r>
      <w:r w:rsidR="00F000F1" w:rsidRPr="00070E13">
        <w:rPr>
          <w:rFonts w:ascii="Arial" w:eastAsia="SimSun" w:hAnsi="Arial" w:cs="Arial"/>
          <w:lang w:eastAsia="zh-CN"/>
        </w:rPr>
        <w:t>.</w:t>
      </w:r>
    </w:p>
    <w:p w:rsidR="00F000F1" w:rsidRPr="00070E13" w:rsidRDefault="00F000F1" w:rsidP="006560F9">
      <w:pPr>
        <w:widowControl w:val="0"/>
        <w:spacing w:after="0" w:line="276" w:lineRule="auto"/>
        <w:ind w:left="-426" w:right="-660"/>
        <w:jc w:val="both"/>
        <w:rPr>
          <w:rFonts w:ascii="Arial" w:eastAsia="SimSun" w:hAnsi="Arial" w:cs="Arial"/>
          <w:lang w:val="es-ES_tradnl" w:eastAsia="zh-CN"/>
        </w:rPr>
      </w:pPr>
    </w:p>
    <w:p w:rsidR="00F000F1" w:rsidRPr="00070E13" w:rsidRDefault="00114BB7" w:rsidP="00F000F1">
      <w:pPr>
        <w:widowControl w:val="0"/>
        <w:spacing w:after="0" w:line="276" w:lineRule="auto"/>
        <w:ind w:left="-426" w:right="-660"/>
        <w:jc w:val="both"/>
        <w:rPr>
          <w:rFonts w:ascii="Arial" w:eastAsia="SimSun" w:hAnsi="Arial" w:cs="Arial"/>
          <w:lang w:val="es-ES_tradnl" w:eastAsia="zh-CN"/>
        </w:rPr>
      </w:pPr>
      <w:r w:rsidRPr="00070E13">
        <w:rPr>
          <w:rFonts w:ascii="Arial" w:eastAsia="SimSun" w:hAnsi="Arial" w:cs="Arial"/>
          <w:b/>
          <w:lang w:val="es-ES_tradnl" w:eastAsia="zh-CN"/>
        </w:rPr>
        <w:t>29</w:t>
      </w:r>
      <w:r w:rsidR="00241719" w:rsidRPr="00070E13">
        <w:rPr>
          <w:rFonts w:ascii="Arial" w:eastAsia="SimSun" w:hAnsi="Arial" w:cs="Arial"/>
          <w:b/>
          <w:lang w:val="es-ES_tradnl" w:eastAsia="zh-CN"/>
        </w:rPr>
        <w:t xml:space="preserve">.- </w:t>
      </w:r>
      <w:r w:rsidR="00241719" w:rsidRPr="00070E13">
        <w:rPr>
          <w:rFonts w:ascii="Arial" w:eastAsia="SimSun" w:hAnsi="Arial" w:cs="Arial"/>
          <w:lang w:val="es-ES_tradnl" w:eastAsia="zh-CN"/>
        </w:rPr>
        <w:t xml:space="preserve">Que el artículo 61 de la </w:t>
      </w:r>
      <w:proofErr w:type="spellStart"/>
      <w:r w:rsidR="00241719" w:rsidRPr="00070E13">
        <w:rPr>
          <w:rFonts w:ascii="Arial" w:eastAsia="SimSun" w:hAnsi="Arial" w:cs="Arial"/>
          <w:lang w:val="es-ES_tradnl" w:eastAsia="zh-CN"/>
        </w:rPr>
        <w:t>LIPEEY</w:t>
      </w:r>
      <w:proofErr w:type="spellEnd"/>
      <w:r w:rsidR="00241719" w:rsidRPr="00070E13">
        <w:rPr>
          <w:rFonts w:ascii="Arial" w:eastAsia="SimSun" w:hAnsi="Arial" w:cs="Arial"/>
          <w:lang w:val="es-ES_tradnl" w:eastAsia="zh-CN"/>
        </w:rPr>
        <w:t xml:space="preserve"> señala que n</w:t>
      </w:r>
      <w:r w:rsidR="00F000F1" w:rsidRPr="00070E13">
        <w:rPr>
          <w:rFonts w:ascii="Arial" w:eastAsia="SimSun" w:hAnsi="Arial" w:cs="Arial"/>
          <w:lang w:val="es-ES_tradnl" w:eastAsia="zh-CN"/>
        </w:rPr>
        <w:t>inguna persona podrá registrarse como candidato a distintos cargos de elección popular en el mismo proceso electoral. En este supuesto, si el registro para el cargo d</w:t>
      </w:r>
      <w:r w:rsidR="00241719" w:rsidRPr="00070E13">
        <w:rPr>
          <w:rFonts w:ascii="Arial" w:eastAsia="SimSun" w:hAnsi="Arial" w:cs="Arial"/>
          <w:lang w:val="es-ES_tradnl" w:eastAsia="zh-CN"/>
        </w:rPr>
        <w:t xml:space="preserve">e la elección de que se trate, </w:t>
      </w:r>
      <w:r w:rsidR="00F000F1" w:rsidRPr="00070E13">
        <w:rPr>
          <w:rFonts w:ascii="Arial" w:eastAsia="SimSun" w:hAnsi="Arial" w:cs="Arial"/>
          <w:lang w:val="es-ES_tradnl" w:eastAsia="zh-CN"/>
        </w:rPr>
        <w:t>ya estuviere hecho, se procederá a la cancelación automática del registro ante el Instituto.</w:t>
      </w:r>
    </w:p>
    <w:p w:rsidR="00241719" w:rsidRPr="00070E13" w:rsidRDefault="00241719" w:rsidP="00F000F1">
      <w:pPr>
        <w:widowControl w:val="0"/>
        <w:spacing w:after="0" w:line="276" w:lineRule="auto"/>
        <w:ind w:left="-426" w:right="-660"/>
        <w:jc w:val="both"/>
        <w:rPr>
          <w:rFonts w:ascii="Arial" w:eastAsia="SimSun" w:hAnsi="Arial" w:cs="Arial"/>
          <w:b/>
          <w:lang w:val="es-ES_tradnl" w:eastAsia="zh-CN"/>
        </w:rPr>
      </w:pPr>
    </w:p>
    <w:p w:rsidR="00F000F1" w:rsidRPr="00070E13" w:rsidRDefault="00F000F1" w:rsidP="00F000F1">
      <w:pPr>
        <w:widowControl w:val="0"/>
        <w:spacing w:after="0" w:line="276" w:lineRule="auto"/>
        <w:ind w:left="-426" w:right="-660"/>
        <w:jc w:val="both"/>
        <w:rPr>
          <w:rFonts w:ascii="Arial" w:eastAsia="SimSun" w:hAnsi="Arial" w:cs="Arial"/>
          <w:lang w:val="es-ES_tradnl" w:eastAsia="zh-CN"/>
        </w:rPr>
      </w:pPr>
      <w:r w:rsidRPr="00070E13">
        <w:rPr>
          <w:rFonts w:ascii="Arial" w:eastAsia="SimSun" w:hAnsi="Arial" w:cs="Arial"/>
          <w:lang w:val="es-ES_tradnl" w:eastAsia="zh-CN"/>
        </w:rPr>
        <w:t xml:space="preserve">Los Candidatos Independientes que hayan sido registrados no podrán ser postulados como candidatos por </w:t>
      </w:r>
      <w:r w:rsidR="00241719" w:rsidRPr="00070E13">
        <w:rPr>
          <w:rFonts w:ascii="Arial" w:eastAsia="SimSun" w:hAnsi="Arial" w:cs="Arial"/>
          <w:lang w:val="es-ES_tradnl" w:eastAsia="zh-CN"/>
        </w:rPr>
        <w:t xml:space="preserve">un partido político, coalición </w:t>
      </w:r>
      <w:r w:rsidRPr="00070E13">
        <w:rPr>
          <w:rFonts w:ascii="Arial" w:eastAsia="SimSun" w:hAnsi="Arial" w:cs="Arial"/>
          <w:lang w:val="es-ES_tradnl" w:eastAsia="zh-CN"/>
        </w:rPr>
        <w:t>o candidatura común en el mismo proceso electoral.</w:t>
      </w:r>
    </w:p>
    <w:p w:rsidR="00F000F1" w:rsidRPr="00070E13" w:rsidRDefault="00F000F1" w:rsidP="00F000F1">
      <w:pPr>
        <w:widowControl w:val="0"/>
        <w:spacing w:after="0" w:line="276" w:lineRule="auto"/>
        <w:ind w:left="-426" w:right="-660"/>
        <w:jc w:val="both"/>
        <w:rPr>
          <w:rFonts w:ascii="Arial" w:eastAsia="SimSun" w:hAnsi="Arial" w:cs="Arial"/>
          <w:b/>
          <w:lang w:val="es-ES_tradnl" w:eastAsia="zh-CN"/>
        </w:rPr>
      </w:pPr>
    </w:p>
    <w:p w:rsidR="00897C5B" w:rsidRPr="00070E13" w:rsidRDefault="00114BB7" w:rsidP="00897C5B">
      <w:pPr>
        <w:widowControl w:val="0"/>
        <w:spacing w:after="0" w:line="276" w:lineRule="auto"/>
        <w:ind w:left="-426" w:right="-660"/>
        <w:jc w:val="both"/>
        <w:rPr>
          <w:rFonts w:ascii="Arial" w:eastAsia="SimSun" w:hAnsi="Arial" w:cs="Arial"/>
          <w:lang w:val="es-ES_tradnl" w:eastAsia="zh-CN"/>
        </w:rPr>
      </w:pPr>
      <w:r w:rsidRPr="00070E13">
        <w:rPr>
          <w:rFonts w:ascii="Arial" w:eastAsia="SimSun" w:hAnsi="Arial" w:cs="Arial"/>
          <w:b/>
          <w:lang w:val="es-ES_tradnl" w:eastAsia="zh-CN"/>
        </w:rPr>
        <w:t>30</w:t>
      </w:r>
      <w:r w:rsidR="00241719" w:rsidRPr="00070E13">
        <w:rPr>
          <w:rFonts w:ascii="Arial" w:eastAsia="SimSun" w:hAnsi="Arial" w:cs="Arial"/>
          <w:b/>
          <w:lang w:val="es-ES_tradnl" w:eastAsia="zh-CN"/>
        </w:rPr>
        <w:t xml:space="preserve">.- </w:t>
      </w:r>
      <w:r w:rsidR="00241719" w:rsidRPr="00070E13">
        <w:rPr>
          <w:rFonts w:ascii="Arial" w:eastAsia="SimSun" w:hAnsi="Arial" w:cs="Arial"/>
          <w:lang w:val="es-ES_tradnl" w:eastAsia="zh-CN"/>
        </w:rPr>
        <w:t xml:space="preserve">Que el artículo 62 de la </w:t>
      </w:r>
      <w:proofErr w:type="spellStart"/>
      <w:r w:rsidR="00241719" w:rsidRPr="00070E13">
        <w:rPr>
          <w:rFonts w:ascii="Arial" w:eastAsia="SimSun" w:hAnsi="Arial" w:cs="Arial"/>
          <w:lang w:val="es-ES_tradnl" w:eastAsia="zh-CN"/>
        </w:rPr>
        <w:t>LIPEEY</w:t>
      </w:r>
      <w:proofErr w:type="spellEnd"/>
      <w:r w:rsidR="00241719" w:rsidRPr="00070E13">
        <w:rPr>
          <w:rFonts w:ascii="Arial" w:eastAsia="SimSun" w:hAnsi="Arial" w:cs="Arial"/>
          <w:lang w:val="es-ES_tradnl" w:eastAsia="zh-CN"/>
        </w:rPr>
        <w:t xml:space="preserve"> señala que de</w:t>
      </w:r>
      <w:r w:rsidR="00897C5B" w:rsidRPr="00070E13">
        <w:rPr>
          <w:rFonts w:ascii="Arial" w:eastAsia="SimSun" w:hAnsi="Arial" w:cs="Arial"/>
          <w:lang w:val="es-ES_tradnl" w:eastAsia="zh-CN"/>
        </w:rPr>
        <w:t>ntro de los 3 días siguientes en que venzan los plazos, el Consejo General del Instituto deberá celebrar la sesión de registro de candidaturas, en los términos de la presente Ley.</w:t>
      </w:r>
    </w:p>
    <w:p w:rsidR="00897C5B" w:rsidRPr="00070E13" w:rsidRDefault="00897C5B" w:rsidP="00897C5B">
      <w:pPr>
        <w:widowControl w:val="0"/>
        <w:spacing w:after="0" w:line="276" w:lineRule="auto"/>
        <w:ind w:left="-426" w:right="-660"/>
        <w:jc w:val="both"/>
        <w:rPr>
          <w:rFonts w:ascii="Arial" w:eastAsia="SimSun" w:hAnsi="Arial" w:cs="Arial"/>
          <w:b/>
          <w:lang w:val="es-ES_tradnl" w:eastAsia="zh-CN"/>
        </w:rPr>
      </w:pPr>
    </w:p>
    <w:p w:rsidR="00897C5B" w:rsidRPr="00070E13" w:rsidRDefault="00114BB7" w:rsidP="00897C5B">
      <w:pPr>
        <w:widowControl w:val="0"/>
        <w:spacing w:after="0" w:line="276" w:lineRule="auto"/>
        <w:ind w:left="-426" w:right="-660"/>
        <w:jc w:val="both"/>
        <w:rPr>
          <w:rFonts w:ascii="Arial" w:eastAsia="SimSun" w:hAnsi="Arial" w:cs="Arial"/>
          <w:lang w:val="es-ES_tradnl" w:eastAsia="zh-CN"/>
        </w:rPr>
      </w:pPr>
      <w:r w:rsidRPr="00070E13">
        <w:rPr>
          <w:rFonts w:ascii="Arial" w:eastAsia="SimSun" w:hAnsi="Arial" w:cs="Arial"/>
          <w:b/>
          <w:lang w:val="es-ES_tradnl" w:eastAsia="zh-CN"/>
        </w:rPr>
        <w:t>31</w:t>
      </w:r>
      <w:r w:rsidR="00241719" w:rsidRPr="00070E13">
        <w:rPr>
          <w:rFonts w:ascii="Arial" w:eastAsia="SimSun" w:hAnsi="Arial" w:cs="Arial"/>
          <w:b/>
          <w:lang w:val="es-ES_tradnl" w:eastAsia="zh-CN"/>
        </w:rPr>
        <w:t xml:space="preserve">.- </w:t>
      </w:r>
      <w:r w:rsidR="00241719" w:rsidRPr="00070E13">
        <w:rPr>
          <w:rFonts w:ascii="Arial" w:eastAsia="SimSun" w:hAnsi="Arial" w:cs="Arial"/>
          <w:lang w:val="es-ES_tradnl" w:eastAsia="zh-CN"/>
        </w:rPr>
        <w:t xml:space="preserve">Que el artículo 214 de la </w:t>
      </w:r>
      <w:proofErr w:type="spellStart"/>
      <w:r w:rsidR="00241719" w:rsidRPr="00070E13">
        <w:rPr>
          <w:rFonts w:ascii="Arial" w:eastAsia="SimSun" w:hAnsi="Arial" w:cs="Arial"/>
          <w:lang w:val="es-ES_tradnl" w:eastAsia="zh-CN"/>
        </w:rPr>
        <w:t>LIPEEY</w:t>
      </w:r>
      <w:proofErr w:type="spellEnd"/>
      <w:r w:rsidR="00241719" w:rsidRPr="00070E13">
        <w:rPr>
          <w:rFonts w:ascii="Arial" w:eastAsia="SimSun" w:hAnsi="Arial" w:cs="Arial"/>
          <w:lang w:val="es-ES_tradnl" w:eastAsia="zh-CN"/>
        </w:rPr>
        <w:t xml:space="preserve"> señala que las</w:t>
      </w:r>
      <w:r w:rsidR="00897C5B" w:rsidRPr="00070E13">
        <w:rPr>
          <w:rFonts w:ascii="Arial" w:eastAsia="SimSun" w:hAnsi="Arial" w:cs="Arial"/>
          <w:lang w:val="es-ES_tradnl" w:eastAsia="zh-CN"/>
        </w:rPr>
        <w:t xml:space="preserve"> disposiciones del presente capítulo</w:t>
      </w:r>
      <w:r w:rsidR="00241719" w:rsidRPr="00070E13">
        <w:rPr>
          <w:rFonts w:ascii="Arial" w:eastAsia="SimSun" w:hAnsi="Arial" w:cs="Arial"/>
          <w:lang w:val="es-ES_tradnl" w:eastAsia="zh-CN"/>
        </w:rPr>
        <w:t xml:space="preserve"> III del Título segundo </w:t>
      </w:r>
      <w:r w:rsidR="00897C5B" w:rsidRPr="00070E13">
        <w:rPr>
          <w:rFonts w:ascii="Arial" w:eastAsia="SimSun" w:hAnsi="Arial" w:cs="Arial"/>
          <w:lang w:val="es-ES_tradnl" w:eastAsia="zh-CN"/>
        </w:rPr>
        <w:t xml:space="preserve">regulan el procedimiento de registro de candidatos a cargos de elección popular. </w:t>
      </w:r>
    </w:p>
    <w:p w:rsidR="00897C5B" w:rsidRPr="00070E13" w:rsidRDefault="00897C5B" w:rsidP="00897C5B">
      <w:pPr>
        <w:widowControl w:val="0"/>
        <w:spacing w:after="0" w:line="276" w:lineRule="auto"/>
        <w:ind w:left="-426" w:right="-660"/>
        <w:jc w:val="both"/>
        <w:rPr>
          <w:rFonts w:ascii="Arial" w:eastAsia="SimSun" w:hAnsi="Arial" w:cs="Arial"/>
          <w:b/>
          <w:bCs/>
          <w:lang w:val="es-ES_tradnl" w:eastAsia="zh-CN"/>
        </w:rPr>
      </w:pP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r w:rsidRPr="00070E13">
        <w:rPr>
          <w:rFonts w:ascii="Arial" w:eastAsia="SimSun" w:hAnsi="Arial" w:cs="Arial"/>
          <w:b/>
          <w:lang w:val="es-ES_tradnl" w:eastAsia="zh-CN"/>
        </w:rPr>
        <w:t xml:space="preserve">I. </w:t>
      </w:r>
      <w:r w:rsidRPr="00070E13">
        <w:rPr>
          <w:rFonts w:ascii="Arial" w:eastAsia="SimSun" w:hAnsi="Arial" w:cs="Arial"/>
          <w:lang w:val="es-ES_tradnl" w:eastAsia="zh-CN"/>
        </w:rPr>
        <w:t>El registro de candidatos a cargos de elección popular se realizará conforme a lo siguiente:</w:t>
      </w:r>
    </w:p>
    <w:p w:rsidR="00897C5B" w:rsidRPr="00070E13" w:rsidRDefault="00897C5B" w:rsidP="00241719">
      <w:pPr>
        <w:widowControl w:val="0"/>
        <w:spacing w:after="0" w:line="240" w:lineRule="auto"/>
        <w:ind w:left="-426" w:right="-660"/>
        <w:jc w:val="both"/>
        <w:rPr>
          <w:rFonts w:ascii="Arial" w:eastAsia="SimSun" w:hAnsi="Arial" w:cs="Arial"/>
          <w:b/>
          <w:i/>
          <w:sz w:val="18"/>
          <w:szCs w:val="18"/>
          <w:u w:val="single"/>
          <w:lang w:val="es-ES_tradnl" w:eastAsia="zh-CN"/>
        </w:rPr>
      </w:pPr>
      <w:r w:rsidRPr="00070E13">
        <w:rPr>
          <w:rFonts w:ascii="Arial" w:eastAsia="SimSun" w:hAnsi="Arial" w:cs="Arial"/>
          <w:b/>
          <w:i/>
          <w:sz w:val="18"/>
          <w:szCs w:val="18"/>
          <w:u w:val="single"/>
          <w:lang w:val="es-ES_tradnl" w:eastAsia="zh-CN"/>
        </w:rPr>
        <w:t xml:space="preserve">a) </w:t>
      </w:r>
      <w:r w:rsidRPr="00070E13">
        <w:rPr>
          <w:rFonts w:ascii="Arial" w:eastAsia="SimSun" w:hAnsi="Arial" w:cs="Arial"/>
          <w:i/>
          <w:sz w:val="18"/>
          <w:szCs w:val="18"/>
          <w:u w:val="single"/>
          <w:lang w:val="es-ES_tradnl" w:eastAsia="zh-CN"/>
        </w:rPr>
        <w:t xml:space="preserve">Las candidaturas a diputados a elegirse por el principio de mayoría relativa, se registrarán por fórmulas compuestas cada una por un candidato propietario y un candidato suplente del mismo género; </w:t>
      </w:r>
    </w:p>
    <w:p w:rsidR="00897C5B" w:rsidRPr="00070E13" w:rsidRDefault="00897C5B" w:rsidP="00241719">
      <w:pPr>
        <w:widowControl w:val="0"/>
        <w:spacing w:after="0" w:line="240" w:lineRule="auto"/>
        <w:ind w:left="-426" w:right="-660"/>
        <w:jc w:val="both"/>
        <w:rPr>
          <w:rFonts w:ascii="Arial" w:eastAsia="SimSun" w:hAnsi="Arial" w:cs="Arial"/>
          <w:i/>
          <w:sz w:val="18"/>
          <w:szCs w:val="18"/>
          <w:u w:val="single"/>
          <w:lang w:val="es-ES_tradnl" w:eastAsia="zh-CN"/>
        </w:rPr>
      </w:pPr>
      <w:r w:rsidRPr="00070E13">
        <w:rPr>
          <w:rFonts w:ascii="Arial" w:eastAsia="SimSun" w:hAnsi="Arial" w:cs="Arial"/>
          <w:b/>
          <w:i/>
          <w:sz w:val="18"/>
          <w:szCs w:val="18"/>
          <w:u w:val="single"/>
          <w:lang w:val="es-ES_tradnl" w:eastAsia="zh-CN"/>
        </w:rPr>
        <w:t xml:space="preserve">b) </w:t>
      </w:r>
      <w:r w:rsidRPr="00070E13">
        <w:rPr>
          <w:rFonts w:ascii="Arial" w:eastAsia="SimSun" w:hAnsi="Arial" w:cs="Arial"/>
          <w:i/>
          <w:sz w:val="18"/>
          <w:szCs w:val="18"/>
          <w:u w:val="single"/>
          <w:lang w:val="es-ES_tradnl" w:eastAsia="zh-CN"/>
        </w:rPr>
        <w:t xml:space="preserve">Las candidaturas a diputados a elegirse por el principio de representación proporcional se registrarán por medio de listas de 5 candidatos propietarios, alternando los géneros de los candidatos para garantizar el principio de paridad hasta agotar la lista; </w:t>
      </w:r>
    </w:p>
    <w:p w:rsidR="00897C5B" w:rsidRPr="00070E13"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 xml:space="preserve">c) </w:t>
      </w:r>
      <w:r w:rsidRPr="00070E13">
        <w:rPr>
          <w:rFonts w:ascii="Arial" w:eastAsia="SimSun" w:hAnsi="Arial" w:cs="Arial"/>
          <w:i/>
          <w:sz w:val="18"/>
          <w:szCs w:val="18"/>
          <w:lang w:val="es-ES_tradnl" w:eastAsia="zh-CN"/>
        </w:rPr>
        <w:t>Las candidaturas a regidores de ayuntamientos se registrarán por planillas integradas por candidatos de mayoría relativa y de representación proporcional, propietarios y suplentes; y de entre ellos, el primero de la planilla será electo con el carácter de Presidente Municipal y el segundo con el de Síndico. En todo caso se deberá observar que cuando los propietarios sean del género femenino, las suplentes deberán ser del mismo género. Se asegurará la paridad horizontal, esto es, cada uno de los géneros encabezará el 50 % de las planillas de candidatos a regidores que contenderán en los municipios del estado, y</w:t>
      </w:r>
    </w:p>
    <w:p w:rsidR="00897C5B" w:rsidRPr="00070E13"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d)</w:t>
      </w:r>
      <w:r w:rsidRPr="00070E13">
        <w:rPr>
          <w:rFonts w:ascii="Arial" w:eastAsia="SimSun" w:hAnsi="Arial" w:cs="Arial"/>
          <w:i/>
          <w:sz w:val="18"/>
          <w:szCs w:val="18"/>
          <w:lang w:val="es-ES_tradnl" w:eastAsia="zh-CN"/>
        </w:rPr>
        <w:t xml:space="preserve"> Ninguna persona podrá ser registrada como candidato a distintos cargos de elección popular o postulado </w:t>
      </w:r>
      <w:r w:rsidRPr="00070E13">
        <w:rPr>
          <w:rFonts w:ascii="Arial" w:eastAsia="SimSun" w:hAnsi="Arial" w:cs="Arial"/>
          <w:i/>
          <w:sz w:val="18"/>
          <w:szCs w:val="18"/>
          <w:lang w:val="es-ES_tradnl" w:eastAsia="zh-CN"/>
        </w:rPr>
        <w:lastRenderedPageBreak/>
        <w:t>simultáneamente como</w:t>
      </w:r>
      <w:r w:rsidR="00241719" w:rsidRPr="00070E13">
        <w:rPr>
          <w:rFonts w:ascii="Arial" w:eastAsia="SimSun" w:hAnsi="Arial" w:cs="Arial"/>
          <w:i/>
          <w:sz w:val="18"/>
          <w:szCs w:val="18"/>
          <w:lang w:val="es-ES_tradnl" w:eastAsia="zh-CN"/>
        </w:rPr>
        <w:t xml:space="preserve"> candidato de mayoría relativa </w:t>
      </w:r>
      <w:r w:rsidRPr="00070E13">
        <w:rPr>
          <w:rFonts w:ascii="Arial" w:eastAsia="SimSun" w:hAnsi="Arial" w:cs="Arial"/>
          <w:i/>
          <w:sz w:val="18"/>
          <w:szCs w:val="18"/>
          <w:lang w:val="es-ES_tradnl" w:eastAsia="zh-CN"/>
        </w:rPr>
        <w:t>y representación proporcional, en el mismo proceso electoral.</w:t>
      </w: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r w:rsidRPr="00070E13">
        <w:rPr>
          <w:rFonts w:ascii="Arial" w:eastAsia="SimSun" w:hAnsi="Arial" w:cs="Arial"/>
          <w:lang w:val="es-ES_tradnl" w:eastAsia="zh-CN"/>
        </w:rPr>
        <w:t>En el caso de que para un mismo cargo de elección popular sean registrados diferentes candidatos por un mismo partido político, el secretario ejecutivo del Consejo que corresponda, una vez detectada esta situación, requerirá al partido político, a efecto de que informe al citado Consejo, en un término de 48 horas, qué candidato o fórmula prevalecerá. En caso de no hacerlo se entenderá que el partido político opta por el último de los registros presentados, quedando sin efecto los demás.</w:t>
      </w: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r w:rsidRPr="00070E13">
        <w:rPr>
          <w:rFonts w:ascii="Arial" w:eastAsia="SimSun" w:hAnsi="Arial" w:cs="Arial"/>
          <w:b/>
          <w:lang w:val="es-ES_tradnl" w:eastAsia="zh-CN"/>
        </w:rPr>
        <w:t xml:space="preserve">II. </w:t>
      </w:r>
      <w:r w:rsidRPr="00070E13">
        <w:rPr>
          <w:rFonts w:ascii="Arial" w:eastAsia="SimSun" w:hAnsi="Arial" w:cs="Arial"/>
          <w:lang w:val="es-ES_tradnl" w:eastAsia="zh-CN"/>
        </w:rPr>
        <w:t>Con objeto de que la representación popular en el Poder Legislativo y en los Ayuntamientos del Estado se dé en condiciones de paridad y para garantizar la igualdad de oportunidades entre mujeres y hombres para ser postulados como candidatos a diputados y regidores de los ayuntamientos, por los partidos políticos y coaliciones, las solicitudes se ajustarán a lo siguiente:</w:t>
      </w:r>
    </w:p>
    <w:p w:rsidR="00897C5B" w:rsidRPr="00070E13"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a)</w:t>
      </w:r>
      <w:r w:rsidRPr="00070E13">
        <w:rPr>
          <w:rFonts w:ascii="Arial" w:eastAsia="SimSun" w:hAnsi="Arial" w:cs="Arial"/>
          <w:i/>
          <w:sz w:val="18"/>
          <w:szCs w:val="18"/>
          <w:lang w:val="es-ES_tradnl" w:eastAsia="zh-CN"/>
        </w:rPr>
        <w:t xml:space="preserve"> De la totalidad de solicitudes de registro de candidaturas a diputados por el principio de mayoría relativa que presenten los partidos políticos o las coaliciones, en ningún caso incluirán más del 50% de candidatos propietarios de un mismo género;</w:t>
      </w:r>
    </w:p>
    <w:p w:rsidR="00897C5B" w:rsidRPr="00070E13"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b)</w:t>
      </w:r>
      <w:r w:rsidRPr="00070E13">
        <w:rPr>
          <w:rFonts w:ascii="Arial" w:eastAsia="SimSun" w:hAnsi="Arial" w:cs="Arial"/>
          <w:i/>
          <w:sz w:val="18"/>
          <w:szCs w:val="18"/>
          <w:lang w:val="es-ES_tradnl" w:eastAsia="zh-CN"/>
        </w:rPr>
        <w:t xml:space="preserve"> El Consejo General del Instituto tendrá la facultad para rechazar el registro del número de candidaturas de un género que exceda la paridad, fijando al partido un plazo improrrogable para la sustitución de las mismas. En caso de que no sean sustituidas no se aceptarán dichos registros;</w:t>
      </w:r>
    </w:p>
    <w:p w:rsidR="00897C5B" w:rsidRPr="00070E13"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 xml:space="preserve">c) </w:t>
      </w:r>
      <w:r w:rsidRPr="00070E13">
        <w:rPr>
          <w:rFonts w:ascii="Arial" w:eastAsia="SimSun" w:hAnsi="Arial" w:cs="Arial"/>
          <w:i/>
          <w:sz w:val="18"/>
          <w:szCs w:val="18"/>
          <w:lang w:val="es-ES_tradnl" w:eastAsia="zh-CN"/>
        </w:rPr>
        <w:t xml:space="preserve">En las listas de candidatos a regidores de los ayuntamientos, los candidatos propietarios siempre se integrarán alternando los géneros hasta completar la lista, y </w:t>
      </w:r>
    </w:p>
    <w:p w:rsidR="00897C5B" w:rsidRPr="00070E13"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d)</w:t>
      </w:r>
      <w:r w:rsidRPr="00070E13">
        <w:rPr>
          <w:rFonts w:ascii="Arial" w:eastAsia="SimSun" w:hAnsi="Arial" w:cs="Arial"/>
          <w:i/>
          <w:sz w:val="18"/>
          <w:szCs w:val="18"/>
          <w:lang w:val="es-ES_tradnl" w:eastAsia="zh-CN"/>
        </w:rPr>
        <w:t xml:space="preserve"> Tratándose de fórmulas en que el candidato propietario sea del género femenino, los suplentes deberán ser del mismo género.</w:t>
      </w: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70E13" w:rsidRDefault="00114BB7" w:rsidP="00897C5B">
      <w:pPr>
        <w:widowControl w:val="0"/>
        <w:spacing w:after="0" w:line="276" w:lineRule="auto"/>
        <w:ind w:left="-426" w:right="-660"/>
        <w:jc w:val="both"/>
        <w:rPr>
          <w:rFonts w:ascii="Arial" w:eastAsia="SimSun" w:hAnsi="Arial" w:cs="Arial"/>
          <w:lang w:val="es-ES_tradnl" w:eastAsia="zh-CN"/>
        </w:rPr>
      </w:pPr>
      <w:r w:rsidRPr="00070E13">
        <w:rPr>
          <w:rFonts w:ascii="Arial" w:eastAsia="SimSun" w:hAnsi="Arial" w:cs="Arial"/>
          <w:b/>
          <w:lang w:val="es-ES_tradnl" w:eastAsia="zh-CN"/>
        </w:rPr>
        <w:t>32</w:t>
      </w:r>
      <w:r w:rsidR="00241719" w:rsidRPr="00070E13">
        <w:rPr>
          <w:rFonts w:ascii="Arial" w:eastAsia="SimSun" w:hAnsi="Arial" w:cs="Arial"/>
          <w:b/>
          <w:lang w:val="es-ES_tradnl" w:eastAsia="zh-CN"/>
        </w:rPr>
        <w:t xml:space="preserve">.- </w:t>
      </w:r>
      <w:r w:rsidR="00241719" w:rsidRPr="00070E13">
        <w:rPr>
          <w:rFonts w:ascii="Arial" w:eastAsia="SimSun" w:hAnsi="Arial" w:cs="Arial"/>
          <w:lang w:val="es-ES_tradnl" w:eastAsia="zh-CN"/>
        </w:rPr>
        <w:t xml:space="preserve">Que el artículo 215 de la </w:t>
      </w:r>
      <w:proofErr w:type="spellStart"/>
      <w:r w:rsidR="00241719" w:rsidRPr="00070E13">
        <w:rPr>
          <w:rFonts w:ascii="Arial" w:eastAsia="SimSun" w:hAnsi="Arial" w:cs="Arial"/>
          <w:lang w:val="es-ES_tradnl" w:eastAsia="zh-CN"/>
        </w:rPr>
        <w:t>LIPEEY</w:t>
      </w:r>
      <w:proofErr w:type="spellEnd"/>
      <w:r w:rsidR="00241719" w:rsidRPr="00070E13">
        <w:rPr>
          <w:rFonts w:ascii="Arial" w:eastAsia="SimSun" w:hAnsi="Arial" w:cs="Arial"/>
          <w:lang w:val="es-ES_tradnl" w:eastAsia="zh-CN"/>
        </w:rPr>
        <w:t xml:space="preserve"> señala que, hecho </w:t>
      </w:r>
      <w:r w:rsidR="00897C5B" w:rsidRPr="00070E13">
        <w:rPr>
          <w:rFonts w:ascii="Arial" w:eastAsia="SimSun" w:hAnsi="Arial" w:cs="Arial"/>
          <w:lang w:val="es-ES_tradnl" w:eastAsia="zh-CN"/>
        </w:rPr>
        <w:t xml:space="preserve">el cierre del registro de candidaturas, si un partido político o una coalición no cumple con lo establecido en el artículo anterior, el Consejo General del Instituto le requerirá en primera instancia para </w:t>
      </w:r>
      <w:r w:rsidR="00241719" w:rsidRPr="00070E13">
        <w:rPr>
          <w:rFonts w:ascii="Arial" w:eastAsia="SimSun" w:hAnsi="Arial" w:cs="Arial"/>
          <w:lang w:val="es-ES_tradnl" w:eastAsia="zh-CN"/>
        </w:rPr>
        <w:t>que,</w:t>
      </w:r>
      <w:r w:rsidR="00897C5B" w:rsidRPr="00070E13">
        <w:rPr>
          <w:rFonts w:ascii="Arial" w:eastAsia="SimSun" w:hAnsi="Arial" w:cs="Arial"/>
          <w:lang w:val="es-ES_tradnl" w:eastAsia="zh-CN"/>
        </w:rPr>
        <w:t xml:space="preserve"> en el plazo de 48 horas, contadas a partir de la notificación, rectifique la solicitud de registro de candidaturas y le apercibirá de que, en caso de no hacerlo, le hará una amonestación pública.</w:t>
      </w: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70E13" w:rsidRDefault="00897C5B" w:rsidP="00897C5B">
      <w:pPr>
        <w:widowControl w:val="0"/>
        <w:spacing w:after="0" w:line="276" w:lineRule="auto"/>
        <w:ind w:left="-426" w:right="-660"/>
        <w:jc w:val="both"/>
        <w:rPr>
          <w:rFonts w:ascii="Arial" w:eastAsia="SimSun" w:hAnsi="Arial" w:cs="Arial"/>
          <w:b/>
          <w:lang w:val="es-ES_tradnl" w:eastAsia="zh-CN"/>
        </w:rPr>
      </w:pPr>
      <w:r w:rsidRPr="00070E13">
        <w:rPr>
          <w:rFonts w:ascii="Arial" w:eastAsia="SimSun" w:hAnsi="Arial" w:cs="Arial"/>
          <w:lang w:val="es-ES_tradnl" w:eastAsia="zh-CN"/>
        </w:rPr>
        <w:t>Transcurrido el plazo a que se refiere el párrafo anterior, el partido político o la coalición que no realice la sustitución de candidatos será acreedor a una amonestación pública y el Consejo General del Instituto le requerirá, de nueva cuenta, para que, en un plazo de 24 horas, contadas a partir de la notificación, haga la corrección. En caso de reincidencia se sancionará con la negativa del registro de las candidaturas correspondientes.</w:t>
      </w:r>
    </w:p>
    <w:p w:rsidR="00241719" w:rsidRPr="00070E13" w:rsidRDefault="00241719" w:rsidP="00897C5B">
      <w:pPr>
        <w:widowControl w:val="0"/>
        <w:spacing w:after="0" w:line="276" w:lineRule="auto"/>
        <w:ind w:left="-426" w:right="-660"/>
        <w:jc w:val="both"/>
        <w:rPr>
          <w:rFonts w:ascii="Arial" w:eastAsia="SimSun" w:hAnsi="Arial" w:cs="Arial"/>
          <w:b/>
          <w:lang w:val="es-ES_tradnl" w:eastAsia="zh-CN"/>
        </w:rPr>
      </w:pPr>
    </w:p>
    <w:p w:rsidR="00897C5B" w:rsidRPr="00070E13" w:rsidRDefault="00114BB7" w:rsidP="00897C5B">
      <w:pPr>
        <w:widowControl w:val="0"/>
        <w:spacing w:after="0" w:line="276" w:lineRule="auto"/>
        <w:ind w:left="-426" w:right="-660"/>
        <w:jc w:val="both"/>
        <w:rPr>
          <w:rFonts w:ascii="Arial" w:eastAsia="SimSun" w:hAnsi="Arial" w:cs="Arial"/>
          <w:lang w:val="es-ES_tradnl" w:eastAsia="zh-CN"/>
        </w:rPr>
      </w:pPr>
      <w:r w:rsidRPr="00070E13">
        <w:rPr>
          <w:rFonts w:ascii="Arial" w:eastAsia="SimSun" w:hAnsi="Arial" w:cs="Arial"/>
          <w:b/>
          <w:lang w:val="es-ES_tradnl" w:eastAsia="zh-CN"/>
        </w:rPr>
        <w:t>33</w:t>
      </w:r>
      <w:r w:rsidR="00241719" w:rsidRPr="00070E13">
        <w:rPr>
          <w:rFonts w:ascii="Arial" w:eastAsia="SimSun" w:hAnsi="Arial" w:cs="Arial"/>
          <w:b/>
          <w:lang w:val="es-ES_tradnl" w:eastAsia="zh-CN"/>
        </w:rPr>
        <w:t xml:space="preserve">.- </w:t>
      </w:r>
      <w:r w:rsidR="00241719" w:rsidRPr="00070E13">
        <w:rPr>
          <w:rFonts w:ascii="Arial" w:eastAsia="SimSun" w:hAnsi="Arial" w:cs="Arial"/>
          <w:lang w:val="es-ES_tradnl" w:eastAsia="zh-CN"/>
        </w:rPr>
        <w:t xml:space="preserve">Que el artículo 217 de la </w:t>
      </w:r>
      <w:proofErr w:type="spellStart"/>
      <w:r w:rsidR="00241719" w:rsidRPr="00070E13">
        <w:rPr>
          <w:rFonts w:ascii="Arial" w:eastAsia="SimSun" w:hAnsi="Arial" w:cs="Arial"/>
          <w:lang w:val="es-ES_tradnl" w:eastAsia="zh-CN"/>
        </w:rPr>
        <w:t>LIPEEY</w:t>
      </w:r>
      <w:proofErr w:type="spellEnd"/>
      <w:r w:rsidR="00241719" w:rsidRPr="00070E13">
        <w:rPr>
          <w:rFonts w:ascii="Arial" w:eastAsia="SimSun" w:hAnsi="Arial" w:cs="Arial"/>
          <w:lang w:val="es-ES_tradnl" w:eastAsia="zh-CN"/>
        </w:rPr>
        <w:t xml:space="preserve"> señala que los </w:t>
      </w:r>
      <w:r w:rsidR="00897C5B" w:rsidRPr="00070E13">
        <w:rPr>
          <w:rFonts w:ascii="Arial" w:eastAsia="SimSun" w:hAnsi="Arial" w:cs="Arial"/>
          <w:lang w:val="es-ES_tradnl" w:eastAsia="zh-CN"/>
        </w:rPr>
        <w:t>plazos y órganos competentes para el registro de las candidaturas en el año de la elección son los siguientes:</w:t>
      </w: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r w:rsidRPr="00070E13">
        <w:rPr>
          <w:rFonts w:ascii="Arial" w:eastAsia="SimSun" w:hAnsi="Arial" w:cs="Arial"/>
          <w:b/>
          <w:lang w:val="es-ES_tradnl" w:eastAsia="zh-CN"/>
        </w:rPr>
        <w:t>I.</w:t>
      </w:r>
      <w:r w:rsidRPr="00070E13">
        <w:rPr>
          <w:rFonts w:ascii="Arial" w:eastAsia="SimSun" w:hAnsi="Arial" w:cs="Arial"/>
          <w:lang w:val="es-ES_tradnl" w:eastAsia="zh-CN"/>
        </w:rPr>
        <w:t xml:space="preserve"> En el año de la elección en que se renueven el titular del Poder Ejecutivo, el Poder Legislativo y los Ayuntamientos, los candidatos serán registrados entre el 15 y el 22 de febrero, ante los siguientes órganos:</w:t>
      </w:r>
    </w:p>
    <w:p w:rsidR="00897C5B" w:rsidRPr="00070E13"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 xml:space="preserve">a) </w:t>
      </w:r>
      <w:r w:rsidRPr="00070E13">
        <w:rPr>
          <w:rFonts w:ascii="Arial" w:eastAsia="SimSun" w:hAnsi="Arial" w:cs="Arial"/>
          <w:i/>
          <w:sz w:val="18"/>
          <w:szCs w:val="18"/>
          <w:lang w:val="es-ES_tradnl" w:eastAsia="zh-CN"/>
        </w:rPr>
        <w:t>Los candidatos a Gobernador, ante el Consejo General del Instituto;</w:t>
      </w:r>
    </w:p>
    <w:p w:rsidR="00897C5B" w:rsidRPr="00070E13"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b)</w:t>
      </w:r>
      <w:r w:rsidRPr="00070E13">
        <w:rPr>
          <w:rFonts w:ascii="Arial" w:eastAsia="SimSun" w:hAnsi="Arial" w:cs="Arial"/>
          <w:i/>
          <w:sz w:val="18"/>
          <w:szCs w:val="18"/>
          <w:lang w:val="es-ES_tradnl" w:eastAsia="zh-CN"/>
        </w:rPr>
        <w:t xml:space="preserve"> Los candidatos a diputados de mayoría relativa, ante los consejos distritales;</w:t>
      </w:r>
    </w:p>
    <w:p w:rsidR="00897C5B" w:rsidRPr="00070E13"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c)</w:t>
      </w:r>
      <w:r w:rsidRPr="00070E13">
        <w:rPr>
          <w:rFonts w:ascii="Arial" w:eastAsia="SimSun" w:hAnsi="Arial" w:cs="Arial"/>
          <w:i/>
          <w:sz w:val="18"/>
          <w:szCs w:val="18"/>
          <w:lang w:val="es-ES_tradnl" w:eastAsia="zh-CN"/>
        </w:rPr>
        <w:t xml:space="preserve"> Los candidatos a diputados por el principio de representación proporcional, ante el Consejo General del Instituto, y</w:t>
      </w:r>
    </w:p>
    <w:p w:rsidR="00897C5B" w:rsidRPr="00070E13"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d)</w:t>
      </w:r>
      <w:r w:rsidRPr="00070E13">
        <w:rPr>
          <w:rFonts w:ascii="Arial" w:eastAsia="SimSun" w:hAnsi="Arial" w:cs="Arial"/>
          <w:i/>
          <w:sz w:val="18"/>
          <w:szCs w:val="18"/>
          <w:lang w:val="es-ES_tradnl" w:eastAsia="zh-CN"/>
        </w:rPr>
        <w:t xml:space="preserve"> Los candidatos a regidores de los ayuntamientos por el principio de mayoría relativa y de representación proporcional, ante los consejos municipales correspondientes.</w:t>
      </w: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70E13" w:rsidRDefault="00897C5B" w:rsidP="00897C5B">
      <w:pPr>
        <w:widowControl w:val="0"/>
        <w:spacing w:after="0" w:line="276" w:lineRule="auto"/>
        <w:ind w:left="-426" w:right="-660"/>
        <w:jc w:val="both"/>
        <w:rPr>
          <w:rFonts w:ascii="Arial" w:eastAsia="SimSun" w:hAnsi="Arial" w:cs="Arial"/>
          <w:b/>
          <w:lang w:val="es-ES_tradnl" w:eastAsia="zh-CN"/>
        </w:rPr>
      </w:pPr>
      <w:r w:rsidRPr="00070E13">
        <w:rPr>
          <w:rFonts w:ascii="Arial" w:eastAsia="SimSun" w:hAnsi="Arial" w:cs="Arial"/>
          <w:b/>
          <w:lang w:val="es-ES_tradnl" w:eastAsia="zh-CN"/>
        </w:rPr>
        <w:t>II.</w:t>
      </w:r>
      <w:r w:rsidRPr="00070E13">
        <w:rPr>
          <w:rFonts w:ascii="Arial" w:eastAsia="SimSun" w:hAnsi="Arial" w:cs="Arial"/>
          <w:lang w:val="es-ES_tradnl" w:eastAsia="zh-CN"/>
        </w:rPr>
        <w:t xml:space="preserve"> En el año de la elección en que solamente se renueve el Poder Legislativo y los Ayuntamientos, los candidatos por ambos principios serán registrados entre el 22 y el 29 de marzo, ante los órganos correspondientes señalados en los incisos b), c) y d) de la fracción anterior.</w:t>
      </w:r>
    </w:p>
    <w:p w:rsidR="00897C5B" w:rsidRPr="00070E13" w:rsidRDefault="00897C5B" w:rsidP="00897C5B">
      <w:pPr>
        <w:widowControl w:val="0"/>
        <w:spacing w:after="0" w:line="276" w:lineRule="auto"/>
        <w:ind w:left="-426" w:right="-660"/>
        <w:jc w:val="both"/>
        <w:rPr>
          <w:rFonts w:ascii="Arial" w:eastAsia="SimSun" w:hAnsi="Arial" w:cs="Arial"/>
          <w:b/>
          <w:lang w:val="es-ES_tradnl" w:eastAsia="zh-CN"/>
        </w:rPr>
      </w:pPr>
    </w:p>
    <w:p w:rsidR="00897C5B" w:rsidRPr="00070E13" w:rsidRDefault="00114BB7" w:rsidP="00897C5B">
      <w:pPr>
        <w:widowControl w:val="0"/>
        <w:spacing w:after="0" w:line="276" w:lineRule="auto"/>
        <w:ind w:left="-426" w:right="-660"/>
        <w:jc w:val="both"/>
        <w:rPr>
          <w:rFonts w:ascii="Arial" w:eastAsia="SimSun" w:hAnsi="Arial" w:cs="Arial"/>
          <w:lang w:val="es-ES_tradnl" w:eastAsia="zh-CN"/>
        </w:rPr>
      </w:pPr>
      <w:r w:rsidRPr="00070E13">
        <w:rPr>
          <w:rFonts w:ascii="Arial" w:eastAsia="SimSun" w:hAnsi="Arial" w:cs="Arial"/>
          <w:b/>
          <w:lang w:val="es-ES_tradnl" w:eastAsia="zh-CN"/>
        </w:rPr>
        <w:lastRenderedPageBreak/>
        <w:t>34</w:t>
      </w:r>
      <w:r w:rsidR="000D77CE" w:rsidRPr="00070E13">
        <w:rPr>
          <w:rFonts w:ascii="Arial" w:eastAsia="SimSun" w:hAnsi="Arial" w:cs="Arial"/>
          <w:b/>
          <w:lang w:val="es-ES_tradnl" w:eastAsia="zh-CN"/>
        </w:rPr>
        <w:t xml:space="preserve">.- </w:t>
      </w:r>
      <w:r w:rsidR="000D77CE" w:rsidRPr="00070E13">
        <w:rPr>
          <w:rFonts w:ascii="Arial" w:eastAsia="SimSun" w:hAnsi="Arial" w:cs="Arial"/>
          <w:lang w:val="es-ES_tradnl" w:eastAsia="zh-CN"/>
        </w:rPr>
        <w:t xml:space="preserve">Que el artículo 218 de la </w:t>
      </w:r>
      <w:proofErr w:type="spellStart"/>
      <w:r w:rsidR="000D77CE" w:rsidRPr="00070E13">
        <w:rPr>
          <w:rFonts w:ascii="Arial" w:eastAsia="SimSun" w:hAnsi="Arial" w:cs="Arial"/>
          <w:lang w:val="es-ES_tradnl" w:eastAsia="zh-CN"/>
        </w:rPr>
        <w:t>LIPEEY</w:t>
      </w:r>
      <w:proofErr w:type="spellEnd"/>
      <w:r w:rsidR="000D77CE" w:rsidRPr="00070E13">
        <w:rPr>
          <w:rFonts w:ascii="Arial" w:eastAsia="SimSun" w:hAnsi="Arial" w:cs="Arial"/>
          <w:lang w:val="es-ES_tradnl" w:eastAsia="zh-CN"/>
        </w:rPr>
        <w:t xml:space="preserve"> señala que la </w:t>
      </w:r>
      <w:r w:rsidR="00897C5B" w:rsidRPr="00070E13">
        <w:rPr>
          <w:rFonts w:ascii="Arial" w:eastAsia="SimSun" w:hAnsi="Arial" w:cs="Arial"/>
          <w:lang w:val="es-ES_tradnl" w:eastAsia="zh-CN"/>
        </w:rPr>
        <w:t>solicitud de registro de candidaturas, se ajustará a las siguientes disposiciones:</w:t>
      </w: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70E13"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 xml:space="preserve">I. </w:t>
      </w:r>
      <w:r w:rsidRPr="00070E13">
        <w:rPr>
          <w:rFonts w:ascii="Arial" w:eastAsia="SimSun" w:hAnsi="Arial" w:cs="Arial"/>
          <w:i/>
          <w:sz w:val="18"/>
          <w:szCs w:val="18"/>
          <w:lang w:val="es-ES_tradnl" w:eastAsia="zh-CN"/>
        </w:rPr>
        <w:t>Deberá señalar los datos siguientes de cada candidato:</w:t>
      </w:r>
    </w:p>
    <w:p w:rsidR="00897C5B" w:rsidRPr="00070E13"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 xml:space="preserve">a) </w:t>
      </w:r>
      <w:r w:rsidRPr="00070E13">
        <w:rPr>
          <w:rFonts w:ascii="Arial" w:eastAsia="SimSun" w:hAnsi="Arial" w:cs="Arial"/>
          <w:i/>
          <w:sz w:val="18"/>
          <w:szCs w:val="18"/>
          <w:lang w:val="es-ES_tradnl" w:eastAsia="zh-CN"/>
        </w:rPr>
        <w:t>El</w:t>
      </w:r>
      <w:r w:rsidRPr="00070E13">
        <w:rPr>
          <w:rFonts w:ascii="Arial" w:eastAsia="SimSun" w:hAnsi="Arial" w:cs="Arial"/>
          <w:b/>
          <w:i/>
          <w:sz w:val="18"/>
          <w:szCs w:val="18"/>
          <w:lang w:val="es-ES_tradnl" w:eastAsia="zh-CN"/>
        </w:rPr>
        <w:t xml:space="preserve"> </w:t>
      </w:r>
      <w:r w:rsidRPr="00070E13">
        <w:rPr>
          <w:rFonts w:ascii="Arial" w:eastAsia="SimSun" w:hAnsi="Arial" w:cs="Arial"/>
          <w:i/>
          <w:sz w:val="18"/>
          <w:szCs w:val="18"/>
          <w:lang w:val="es-ES_tradnl" w:eastAsia="zh-CN"/>
        </w:rPr>
        <w:t>apellido paterno, materno y nombre completo;</w:t>
      </w:r>
    </w:p>
    <w:p w:rsidR="00897C5B" w:rsidRPr="00070E13"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 xml:space="preserve">b) </w:t>
      </w:r>
      <w:r w:rsidRPr="00070E13">
        <w:rPr>
          <w:rFonts w:ascii="Arial" w:eastAsia="SimSun" w:hAnsi="Arial" w:cs="Arial"/>
          <w:i/>
          <w:sz w:val="18"/>
          <w:szCs w:val="18"/>
          <w:lang w:val="es-ES_tradnl" w:eastAsia="zh-CN"/>
        </w:rPr>
        <w:t>El cargo para el que se postule, especificando en cada caso, si se trata de candidato propietario o suplente, y</w:t>
      </w:r>
    </w:p>
    <w:p w:rsidR="00897C5B" w:rsidRPr="00070E13" w:rsidRDefault="00897C5B" w:rsidP="000D77CE">
      <w:pPr>
        <w:widowControl w:val="0"/>
        <w:spacing w:after="0" w:line="240" w:lineRule="auto"/>
        <w:ind w:left="-426" w:right="-660"/>
        <w:jc w:val="both"/>
        <w:rPr>
          <w:rFonts w:ascii="Arial" w:eastAsia="SimSun" w:hAnsi="Arial" w:cs="Arial"/>
          <w:bCs/>
          <w:i/>
          <w:sz w:val="18"/>
          <w:szCs w:val="18"/>
          <w:lang w:val="es-ES_tradnl" w:eastAsia="zh-CN"/>
        </w:rPr>
      </w:pPr>
      <w:r w:rsidRPr="00070E13">
        <w:rPr>
          <w:rFonts w:ascii="Arial" w:eastAsia="SimSun" w:hAnsi="Arial" w:cs="Arial"/>
          <w:b/>
          <w:bCs/>
          <w:i/>
          <w:sz w:val="18"/>
          <w:szCs w:val="18"/>
          <w:lang w:val="es-ES_tradnl" w:eastAsia="zh-CN"/>
        </w:rPr>
        <w:t xml:space="preserve">c) </w:t>
      </w:r>
      <w:r w:rsidRPr="00070E13">
        <w:rPr>
          <w:rFonts w:ascii="Arial" w:eastAsia="SimSun" w:hAnsi="Arial" w:cs="Arial"/>
          <w:bCs/>
          <w:i/>
          <w:sz w:val="18"/>
          <w:szCs w:val="18"/>
          <w:lang w:val="es-ES_tradnl" w:eastAsia="zh-CN"/>
        </w:rPr>
        <w:t xml:space="preserve">El partido político o coalición que lo postule. </w:t>
      </w:r>
    </w:p>
    <w:p w:rsidR="00897C5B" w:rsidRPr="00070E13" w:rsidRDefault="00897C5B" w:rsidP="00897C5B">
      <w:pPr>
        <w:widowControl w:val="0"/>
        <w:spacing w:after="0" w:line="276" w:lineRule="auto"/>
        <w:ind w:left="-426" w:right="-660"/>
        <w:jc w:val="both"/>
        <w:rPr>
          <w:rFonts w:ascii="Arial" w:eastAsia="SimSun" w:hAnsi="Arial" w:cs="Arial"/>
          <w:lang w:val="es-ES" w:eastAsia="zh-CN"/>
        </w:rPr>
      </w:pPr>
    </w:p>
    <w:p w:rsidR="00897C5B" w:rsidRPr="00070E13"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 xml:space="preserve">II. </w:t>
      </w:r>
      <w:r w:rsidRPr="00070E13">
        <w:rPr>
          <w:rFonts w:ascii="Arial" w:eastAsia="SimSun" w:hAnsi="Arial" w:cs="Arial"/>
          <w:i/>
          <w:sz w:val="18"/>
          <w:szCs w:val="18"/>
          <w:lang w:val="es-ES_tradnl" w:eastAsia="zh-CN"/>
        </w:rPr>
        <w:t>La solicitud de registro deberá acompañarse con la siguiente documentación de cada candidato:</w:t>
      </w:r>
    </w:p>
    <w:p w:rsidR="00897C5B" w:rsidRPr="00070E13"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 xml:space="preserve">a) </w:t>
      </w:r>
      <w:r w:rsidRPr="00070E13">
        <w:rPr>
          <w:rFonts w:ascii="Arial" w:eastAsia="SimSun" w:hAnsi="Arial" w:cs="Arial"/>
          <w:i/>
          <w:sz w:val="18"/>
          <w:szCs w:val="18"/>
          <w:lang w:val="es-ES_tradnl" w:eastAsia="zh-CN"/>
        </w:rPr>
        <w:t>Carta de declaración de aceptación de la candidatura suscrita por el candidato;</w:t>
      </w:r>
    </w:p>
    <w:p w:rsidR="00897C5B" w:rsidRPr="00070E13"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b)</w:t>
      </w:r>
      <w:r w:rsidRPr="00070E13">
        <w:rPr>
          <w:rFonts w:ascii="Arial" w:eastAsia="SimSun" w:hAnsi="Arial" w:cs="Arial"/>
          <w:i/>
          <w:sz w:val="18"/>
          <w:szCs w:val="18"/>
          <w:lang w:val="es-ES_tradnl" w:eastAsia="zh-CN"/>
        </w:rPr>
        <w:t xml:space="preserve"> Copia simple del acta de nacimiento;</w:t>
      </w:r>
    </w:p>
    <w:p w:rsidR="00897C5B" w:rsidRPr="00070E13" w:rsidRDefault="00897C5B" w:rsidP="000D77CE">
      <w:pPr>
        <w:widowControl w:val="0"/>
        <w:spacing w:after="0" w:line="240" w:lineRule="auto"/>
        <w:ind w:left="-426" w:right="-660"/>
        <w:jc w:val="both"/>
        <w:rPr>
          <w:rFonts w:ascii="Arial" w:eastAsia="SimSun" w:hAnsi="Arial" w:cs="Arial"/>
          <w:bCs/>
          <w:i/>
          <w:sz w:val="18"/>
          <w:szCs w:val="18"/>
          <w:lang w:val="es-ES_tradnl" w:eastAsia="zh-CN"/>
        </w:rPr>
      </w:pPr>
      <w:r w:rsidRPr="00070E13">
        <w:rPr>
          <w:rFonts w:ascii="Arial" w:eastAsia="SimSun" w:hAnsi="Arial" w:cs="Arial"/>
          <w:b/>
          <w:bCs/>
          <w:i/>
          <w:sz w:val="18"/>
          <w:szCs w:val="18"/>
          <w:lang w:val="es-ES_tradnl" w:eastAsia="zh-CN"/>
        </w:rPr>
        <w:t xml:space="preserve">c) </w:t>
      </w:r>
      <w:r w:rsidRPr="00070E13">
        <w:rPr>
          <w:rFonts w:ascii="Arial" w:eastAsia="SimSun" w:hAnsi="Arial" w:cs="Arial"/>
          <w:bCs/>
          <w:i/>
          <w:sz w:val="18"/>
          <w:szCs w:val="18"/>
          <w:lang w:val="es-ES_tradnl" w:eastAsia="zh-CN"/>
        </w:rPr>
        <w:t xml:space="preserve">Copia simple de la credencial para votar; </w:t>
      </w:r>
    </w:p>
    <w:p w:rsidR="00897C5B" w:rsidRPr="00070E13"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_tradnl" w:eastAsia="zh-CN"/>
        </w:rPr>
        <w:t>d)</w:t>
      </w:r>
      <w:r w:rsidRPr="00070E13">
        <w:rPr>
          <w:rFonts w:ascii="Arial" w:eastAsia="SimSun" w:hAnsi="Arial" w:cs="Arial"/>
          <w:i/>
          <w:sz w:val="18"/>
          <w:szCs w:val="18"/>
          <w:lang w:val="es-ES_tradnl" w:eastAsia="zh-CN"/>
        </w:rPr>
        <w:t xml:space="preserve"> El documento público o privado con el que acrediten la residencia respectiva; </w:t>
      </w:r>
    </w:p>
    <w:p w:rsidR="00897C5B" w:rsidRPr="00070E13"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70E13">
        <w:rPr>
          <w:rFonts w:ascii="Arial" w:eastAsia="SimSun" w:hAnsi="Arial" w:cs="Arial"/>
          <w:b/>
          <w:i/>
          <w:sz w:val="18"/>
          <w:szCs w:val="18"/>
          <w:lang w:val="es-ES" w:eastAsia="zh-CN"/>
        </w:rPr>
        <w:t>e)</w:t>
      </w:r>
      <w:r w:rsidRPr="00070E13">
        <w:rPr>
          <w:rFonts w:ascii="Arial" w:eastAsia="SimSun" w:hAnsi="Arial" w:cs="Arial"/>
          <w:i/>
          <w:sz w:val="18"/>
          <w:szCs w:val="18"/>
          <w:lang w:val="es-ES" w:eastAsia="zh-CN"/>
        </w:rPr>
        <w:t xml:space="preserve"> En su caso, la constancia de que fueron</w:t>
      </w:r>
      <w:r w:rsidRPr="00070E13">
        <w:rPr>
          <w:rFonts w:ascii="Arial" w:eastAsia="SimSun" w:hAnsi="Arial" w:cs="Arial"/>
          <w:i/>
          <w:sz w:val="18"/>
          <w:szCs w:val="18"/>
          <w:lang w:val="es-ES_tradnl" w:eastAsia="zh-CN"/>
        </w:rPr>
        <w:t xml:space="preserve"> designados de conformidad con sus respectivas normas estatutarias, y</w:t>
      </w:r>
    </w:p>
    <w:p w:rsidR="00897C5B" w:rsidRPr="00070E13" w:rsidRDefault="00897C5B" w:rsidP="000D77CE">
      <w:pPr>
        <w:widowControl w:val="0"/>
        <w:spacing w:after="0" w:line="240" w:lineRule="auto"/>
        <w:ind w:left="-426" w:right="-660"/>
        <w:jc w:val="both"/>
        <w:rPr>
          <w:rFonts w:ascii="Arial" w:eastAsia="SimSun" w:hAnsi="Arial" w:cs="Arial"/>
          <w:i/>
          <w:sz w:val="18"/>
          <w:szCs w:val="18"/>
          <w:lang w:val="es-ES" w:eastAsia="zh-CN"/>
        </w:rPr>
      </w:pPr>
      <w:r w:rsidRPr="00070E13">
        <w:rPr>
          <w:rFonts w:ascii="Arial" w:eastAsia="SimSun" w:hAnsi="Arial" w:cs="Arial"/>
          <w:b/>
          <w:i/>
          <w:sz w:val="18"/>
          <w:szCs w:val="18"/>
          <w:lang w:val="es-ES_tradnl" w:eastAsia="zh-CN"/>
        </w:rPr>
        <w:t xml:space="preserve">f) </w:t>
      </w:r>
      <w:r w:rsidRPr="00070E13">
        <w:rPr>
          <w:rFonts w:ascii="Arial" w:eastAsia="SimSun" w:hAnsi="Arial" w:cs="Arial"/>
          <w:i/>
          <w:sz w:val="18"/>
          <w:szCs w:val="18"/>
          <w:lang w:val="es-ES" w:eastAsia="zh-CN"/>
        </w:rPr>
        <w:t>Los candidatos a Diputados para integrar el Poder Legislativo del Estado de Yucatán que busquen reelegirse en sus cargos, deberán acompañar una carta que especifique los periodos para los que han sido electos en ese cargo y la manifestación de estar cumpliendo los límites establecidos por la Constitución en materia de reelección.</w:t>
      </w:r>
    </w:p>
    <w:p w:rsidR="00897C5B" w:rsidRPr="00070E13" w:rsidRDefault="00897C5B" w:rsidP="00897C5B">
      <w:pPr>
        <w:widowControl w:val="0"/>
        <w:spacing w:after="0" w:line="276" w:lineRule="auto"/>
        <w:ind w:left="-426" w:right="-660"/>
        <w:jc w:val="both"/>
        <w:rPr>
          <w:rFonts w:ascii="Arial" w:eastAsia="SimSun" w:hAnsi="Arial" w:cs="Arial"/>
          <w:i/>
          <w:lang w:val="es-ES" w:eastAsia="zh-CN"/>
        </w:rPr>
      </w:pP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r w:rsidRPr="00070E13">
        <w:rPr>
          <w:rFonts w:ascii="Arial" w:eastAsia="SimSun" w:hAnsi="Arial" w:cs="Arial"/>
          <w:lang w:val="es-ES_tradnl" w:eastAsia="zh-CN"/>
        </w:rPr>
        <w:t>En el caso de los diputados propietarios o suplentes podrán ser reelectos para el periodo inmediato en la forma, términos y condiciones que señale esta ley y el Consejo General, sin requerir licencia para separarse del cargo, con excepción del diputado que ocupe la presidencia de la Junta de Gobierno y Coordinación Política del Congreso del Estado, quien deberá separarse de su encargo 120 días naturales antes del día de la elección.</w:t>
      </w: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r w:rsidRPr="00070E13">
        <w:rPr>
          <w:rFonts w:ascii="Arial" w:eastAsia="SimSun" w:hAnsi="Arial" w:cs="Arial"/>
          <w:lang w:val="es-ES_tradnl" w:eastAsia="zh-CN"/>
        </w:rPr>
        <w:t>En el caso de los integrantes de los ayuntamientos que aspiren a ser reelectos para el mismo cargo en el periodo inmediato siguiente, deberán cumplir con los términos y condiciones que señale esta ley y el Consejo General, debiendo separarse de su cargo 120 días naturales antes del día de la elección.</w:t>
      </w:r>
      <w:r w:rsidRPr="00070E13">
        <w:rPr>
          <w:rFonts w:ascii="Arial" w:eastAsia="SimSun" w:hAnsi="Arial" w:cs="Arial"/>
          <w:vertAlign w:val="superscript"/>
          <w:lang w:val="es-ES_tradnl" w:eastAsia="zh-CN"/>
        </w:rPr>
        <w:footnoteReference w:id="1"/>
      </w:r>
      <w:r w:rsidRPr="00070E13">
        <w:rPr>
          <w:rFonts w:ascii="Arial" w:eastAsia="SimSun" w:hAnsi="Arial" w:cs="Arial"/>
          <w:lang w:val="es-ES_tradnl" w:eastAsia="zh-CN"/>
        </w:rPr>
        <w:t xml:space="preserve"> </w:t>
      </w: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r w:rsidRPr="00070E13">
        <w:rPr>
          <w:rFonts w:ascii="Arial" w:eastAsia="SimSun" w:hAnsi="Arial" w:cs="Arial"/>
          <w:lang w:val="es-ES_tradnl" w:eastAsia="zh-CN"/>
        </w:rPr>
        <w:t>Para los casos previstos en los párrafos anteriores, los integrantes de los Ayuntamientos y en su caso el diputado que ocupe la presidencia de la Junta de Gobierno y Coordinación Política del Congreso del Estado, que hayan solicitado licencia, podrán reintegrarse a sus puestos una vez que sean expedidas las constancias de mayoría y validez respectivas.</w:t>
      </w: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r w:rsidRPr="00070E13">
        <w:rPr>
          <w:rFonts w:ascii="Arial" w:eastAsia="SimSun" w:hAnsi="Arial" w:cs="Arial"/>
          <w:lang w:val="es-ES_tradnl" w:eastAsia="zh-CN"/>
        </w:rPr>
        <w:t>Si derivado de un medio de impugnación, se declara la nulidad de la elección en que hayan participado los servidores públicos señalados en el párrafo que antecede, el Consejo General del Instituto emitirá mediante un Acuerdo General, los lineamientos que deberán seguir para separarse del cargo, cuando se hayan reintegrado a sus funciones y deseen competir nuevamente en la elección.</w:t>
      </w:r>
      <w:r w:rsidRPr="00070E13">
        <w:rPr>
          <w:rFonts w:ascii="Arial" w:eastAsia="SimSun" w:hAnsi="Arial" w:cs="Arial"/>
          <w:vertAlign w:val="superscript"/>
          <w:lang w:val="es-ES_tradnl" w:eastAsia="zh-CN"/>
        </w:rPr>
        <w:footnoteReference w:id="2"/>
      </w: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r w:rsidRPr="00070E13">
        <w:rPr>
          <w:rFonts w:ascii="Arial" w:eastAsia="SimSun" w:hAnsi="Arial" w:cs="Arial"/>
          <w:lang w:val="es-ES_tradnl" w:eastAsia="zh-CN"/>
        </w:rPr>
        <w:t xml:space="preserve">Los funcionarios que pretendan la reelección no podrán continuar en su encargo, más allá del período por el cual hubieran sido elegidos inicialmente, y sólo podrán ocupar nuevamente el cargo, cuando así se hubiera declarado en forma definitiva en sentencia firme, o no se hubiera interpuesto el recurso correspondiente. </w:t>
      </w: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r w:rsidRPr="00070E13">
        <w:rPr>
          <w:rFonts w:ascii="Arial" w:eastAsia="SimSun" w:hAnsi="Arial" w:cs="Arial"/>
          <w:lang w:val="es-ES_tradnl" w:eastAsia="zh-CN"/>
        </w:rPr>
        <w:t xml:space="preserve">En el caso de declararse nula una elección de ayuntamiento, el Congreso del Estado deberá nombrar un concejo municipal y expedir la convocatoria a elecciones extraordinarias. </w:t>
      </w: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70E13" w:rsidRDefault="00897C5B" w:rsidP="00897C5B">
      <w:pPr>
        <w:widowControl w:val="0"/>
        <w:spacing w:after="0" w:line="276" w:lineRule="auto"/>
        <w:ind w:left="-426" w:right="-660"/>
        <w:jc w:val="both"/>
        <w:rPr>
          <w:rFonts w:ascii="Arial" w:eastAsia="SimSun" w:hAnsi="Arial" w:cs="Arial"/>
          <w:bCs/>
          <w:lang w:val="es-ES_tradnl" w:eastAsia="zh-CN"/>
        </w:rPr>
      </w:pPr>
      <w:r w:rsidRPr="00070E13">
        <w:rPr>
          <w:rFonts w:ascii="Arial" w:eastAsia="SimSun" w:hAnsi="Arial" w:cs="Arial"/>
          <w:bCs/>
          <w:lang w:val="es-ES_tradnl" w:eastAsia="zh-CN"/>
        </w:rPr>
        <w:t xml:space="preserve">Para la acreditación de la residencia, además de los documentos públicos idóneos para ese fin, los candidatos podrán acreditar su residencia, mediante documento privado, suscrito por 2 ciudadanos que pertenezcan a la misma sección electoral a la que corresponda la credencial para votar del candidato, quienes bajo protesta de decir verdad, manifiesten que </w:t>
      </w:r>
      <w:proofErr w:type="gramStart"/>
      <w:r w:rsidRPr="00070E13">
        <w:rPr>
          <w:rFonts w:ascii="Arial" w:eastAsia="SimSun" w:hAnsi="Arial" w:cs="Arial"/>
          <w:bCs/>
          <w:lang w:val="es-ES_tradnl" w:eastAsia="zh-CN"/>
        </w:rPr>
        <w:t>dicho  candidato</w:t>
      </w:r>
      <w:proofErr w:type="gramEnd"/>
      <w:r w:rsidRPr="00070E13">
        <w:rPr>
          <w:rFonts w:ascii="Arial" w:eastAsia="SimSun" w:hAnsi="Arial" w:cs="Arial"/>
          <w:bCs/>
          <w:lang w:val="es-ES_tradnl" w:eastAsia="zh-CN"/>
        </w:rPr>
        <w:t>, tiene la residencia que para cada caso exige la Constitución. Este documento sólo será válido cuando se acompañe a él, las copias simples de las credenciales para votar de los ciudadanos que lo suscriben y cuando el candidato de que se trate, tenga credencial para votar que corresponda a una sección electoral que pertenezca al Estado de Yucatán.</w:t>
      </w:r>
    </w:p>
    <w:p w:rsidR="00897C5B" w:rsidRPr="00070E13" w:rsidRDefault="00897C5B" w:rsidP="00897C5B">
      <w:pPr>
        <w:widowControl w:val="0"/>
        <w:spacing w:after="0" w:line="276" w:lineRule="auto"/>
        <w:ind w:left="-426" w:right="-660"/>
        <w:jc w:val="both"/>
        <w:rPr>
          <w:rFonts w:ascii="Arial" w:eastAsia="SimSun" w:hAnsi="Arial" w:cs="Arial"/>
          <w:b/>
          <w:lang w:val="es-ES_tradnl" w:eastAsia="zh-CN"/>
        </w:rPr>
      </w:pPr>
    </w:p>
    <w:p w:rsidR="00897C5B" w:rsidRPr="00070E13" w:rsidRDefault="00114BB7" w:rsidP="00897C5B">
      <w:pPr>
        <w:widowControl w:val="0"/>
        <w:spacing w:after="0" w:line="276" w:lineRule="auto"/>
        <w:ind w:left="-426" w:right="-660"/>
        <w:jc w:val="both"/>
        <w:rPr>
          <w:rFonts w:ascii="Arial" w:eastAsia="SimSun" w:hAnsi="Arial" w:cs="Arial"/>
          <w:lang w:val="es-ES_tradnl" w:eastAsia="zh-CN"/>
        </w:rPr>
      </w:pPr>
      <w:r w:rsidRPr="00070E13">
        <w:rPr>
          <w:rFonts w:ascii="Arial" w:eastAsia="SimSun" w:hAnsi="Arial" w:cs="Arial"/>
          <w:b/>
          <w:lang w:val="es-ES_tradnl" w:eastAsia="zh-CN"/>
        </w:rPr>
        <w:t>35</w:t>
      </w:r>
      <w:r w:rsidR="000D2CCA" w:rsidRPr="00070E13">
        <w:rPr>
          <w:rFonts w:ascii="Arial" w:eastAsia="SimSun" w:hAnsi="Arial" w:cs="Arial"/>
          <w:b/>
          <w:lang w:val="es-ES_tradnl" w:eastAsia="zh-CN"/>
        </w:rPr>
        <w:t xml:space="preserve">.- </w:t>
      </w:r>
      <w:r w:rsidR="000D2CCA" w:rsidRPr="00070E13">
        <w:rPr>
          <w:rFonts w:ascii="Arial" w:eastAsia="SimSun" w:hAnsi="Arial" w:cs="Arial"/>
          <w:lang w:val="es-ES_tradnl" w:eastAsia="zh-CN"/>
        </w:rPr>
        <w:t xml:space="preserve">Que el artículo 219 de la </w:t>
      </w:r>
      <w:proofErr w:type="spellStart"/>
      <w:r w:rsidR="000D2CCA" w:rsidRPr="00070E13">
        <w:rPr>
          <w:rFonts w:ascii="Arial" w:eastAsia="SimSun" w:hAnsi="Arial" w:cs="Arial"/>
          <w:lang w:val="es-ES_tradnl" w:eastAsia="zh-CN"/>
        </w:rPr>
        <w:t>LIPEEY</w:t>
      </w:r>
      <w:proofErr w:type="spellEnd"/>
      <w:r w:rsidR="000D2CCA" w:rsidRPr="00070E13">
        <w:rPr>
          <w:rFonts w:ascii="Arial" w:eastAsia="SimSun" w:hAnsi="Arial" w:cs="Arial"/>
          <w:lang w:val="es-ES_tradnl" w:eastAsia="zh-CN"/>
        </w:rPr>
        <w:t xml:space="preserve"> señala que u</w:t>
      </w:r>
      <w:r w:rsidR="00897C5B" w:rsidRPr="00070E13">
        <w:rPr>
          <w:rFonts w:ascii="Arial" w:eastAsia="SimSun" w:hAnsi="Arial" w:cs="Arial"/>
          <w:lang w:val="es-ES_tradnl" w:eastAsia="zh-CN"/>
        </w:rPr>
        <w:t>na vez recibida la solicitud del registro de candidaturas en la secretaría ejecutiva del órgano electoral que corresponda, se procederá de la manera siguiente:</w:t>
      </w: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70E13"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70E13">
        <w:rPr>
          <w:rFonts w:ascii="Arial" w:eastAsia="SimSun" w:hAnsi="Arial" w:cs="Arial"/>
          <w:b/>
          <w:bCs/>
          <w:i/>
          <w:sz w:val="20"/>
          <w:szCs w:val="20"/>
          <w:lang w:val="es-ES_tradnl" w:eastAsia="zh-CN"/>
        </w:rPr>
        <w:t>I.</w:t>
      </w:r>
      <w:r w:rsidRPr="00070E13">
        <w:rPr>
          <w:rFonts w:ascii="Arial" w:eastAsia="SimSun" w:hAnsi="Arial" w:cs="Arial"/>
          <w:i/>
          <w:sz w:val="20"/>
          <w:szCs w:val="20"/>
          <w:lang w:val="es-ES_tradnl" w:eastAsia="zh-CN"/>
        </w:rPr>
        <w:t xml:space="preserve"> Se verificará dentro de los 2 días siguientes que se cumplió con todos los requisitos señalados en el artículo anterior;</w:t>
      </w:r>
    </w:p>
    <w:p w:rsidR="00897C5B" w:rsidRPr="00070E13"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70E13">
        <w:rPr>
          <w:rFonts w:ascii="Arial" w:eastAsia="SimSun" w:hAnsi="Arial" w:cs="Arial"/>
          <w:b/>
          <w:i/>
          <w:sz w:val="20"/>
          <w:szCs w:val="20"/>
          <w:lang w:val="es-ES_tradnl" w:eastAsia="zh-CN"/>
        </w:rPr>
        <w:t>II.</w:t>
      </w:r>
      <w:r w:rsidRPr="00070E13">
        <w:rPr>
          <w:rFonts w:ascii="Arial" w:eastAsia="SimSun" w:hAnsi="Arial" w:cs="Arial"/>
          <w:i/>
          <w:sz w:val="20"/>
          <w:szCs w:val="20"/>
          <w:lang w:val="es-ES_tradnl" w:eastAsia="zh-CN"/>
        </w:rPr>
        <w:t xml:space="preserve"> Si de la verificación realizada se advierte que se omitió el cumplimiento de uno o varios requisitos, se notificará, en un plazo de 24 horas al partido político o la coalición correspondiente, para que, dentro de las 48 horas siguientes a la notificación, subsane el o los requisitos omitidos o sustituya la candidatura; </w:t>
      </w:r>
    </w:p>
    <w:p w:rsidR="00897C5B" w:rsidRPr="00070E13"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70E13">
        <w:rPr>
          <w:rFonts w:ascii="Arial" w:eastAsia="SimSun" w:hAnsi="Arial" w:cs="Arial"/>
          <w:b/>
          <w:i/>
          <w:sz w:val="20"/>
          <w:szCs w:val="20"/>
          <w:lang w:val="es-ES_tradnl" w:eastAsia="zh-CN"/>
        </w:rPr>
        <w:t>III.</w:t>
      </w:r>
      <w:r w:rsidRPr="00070E13">
        <w:rPr>
          <w:rFonts w:ascii="Arial" w:eastAsia="SimSun" w:hAnsi="Arial" w:cs="Arial"/>
          <w:i/>
          <w:sz w:val="20"/>
          <w:szCs w:val="20"/>
          <w:lang w:val="es-ES_tradnl" w:eastAsia="zh-CN"/>
        </w:rPr>
        <w:t xml:space="preserve"> Dentro de los 5 días siguientes al vencimiento de los plazos referidos, el Consejo General </w:t>
      </w:r>
      <w:r w:rsidRPr="00070E13">
        <w:rPr>
          <w:rFonts w:ascii="Arial" w:eastAsia="SimSun" w:hAnsi="Arial" w:cs="Arial"/>
          <w:i/>
          <w:sz w:val="20"/>
          <w:szCs w:val="20"/>
          <w:lang w:val="es-ES" w:eastAsia="zh-CN"/>
        </w:rPr>
        <w:t>del Instituto</w:t>
      </w:r>
      <w:r w:rsidRPr="00070E13">
        <w:rPr>
          <w:rFonts w:ascii="Arial" w:eastAsia="SimSun" w:hAnsi="Arial" w:cs="Arial"/>
          <w:i/>
          <w:sz w:val="20"/>
          <w:szCs w:val="20"/>
          <w:lang w:val="es-ES_tradnl" w:eastAsia="zh-CN"/>
        </w:rPr>
        <w:t>, los consejos distritales y los consejos municipales celebrarán una sesión, cuyo objeto será registrar las candidaturas que procedan y desechar las que no cumplieron con los requisitos establecidos por esta Ley, y</w:t>
      </w:r>
    </w:p>
    <w:p w:rsidR="00897C5B" w:rsidRPr="00070E13"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70E13">
        <w:rPr>
          <w:rFonts w:ascii="Arial" w:eastAsia="SimSun" w:hAnsi="Arial" w:cs="Arial"/>
          <w:b/>
          <w:bCs/>
          <w:i/>
          <w:sz w:val="20"/>
          <w:szCs w:val="20"/>
          <w:lang w:val="es-ES_tradnl" w:eastAsia="zh-CN"/>
        </w:rPr>
        <w:t xml:space="preserve">IV. </w:t>
      </w:r>
      <w:r w:rsidRPr="00070E13">
        <w:rPr>
          <w:rFonts w:ascii="Arial" w:eastAsia="SimSun" w:hAnsi="Arial" w:cs="Arial"/>
          <w:i/>
          <w:sz w:val="20"/>
          <w:szCs w:val="20"/>
          <w:lang w:val="es-ES_tradnl" w:eastAsia="zh-CN"/>
        </w:rPr>
        <w:t>Los consejos distritales y municipales comunicarán al Consejo General del Instituto, el acuerdo relativo al registro de candidaturas que hubieren realizado.</w:t>
      </w: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r w:rsidRPr="00070E13">
        <w:rPr>
          <w:rFonts w:ascii="Arial" w:eastAsia="SimSun" w:hAnsi="Arial" w:cs="Arial"/>
          <w:lang w:val="es-ES_tradnl" w:eastAsia="zh-CN"/>
        </w:rPr>
        <w:t xml:space="preserve">El plazo previsto en la fracción III del presente artículo, no será aplicable para efecto del registro de las listas de candidatos a diputados por el principio de representación proporcional, en cuyo caso, específicamente para ese objeto, en el año de la elección del Gobernador el Consejo General </w:t>
      </w:r>
      <w:r w:rsidRPr="00070E13">
        <w:rPr>
          <w:rFonts w:ascii="Arial" w:eastAsia="SimSun" w:hAnsi="Arial" w:cs="Arial"/>
          <w:lang w:val="es-ES" w:eastAsia="zh-CN"/>
        </w:rPr>
        <w:t>del Instituto</w:t>
      </w:r>
      <w:r w:rsidRPr="00070E13">
        <w:rPr>
          <w:rFonts w:ascii="Arial" w:eastAsia="SimSun" w:hAnsi="Arial" w:cs="Arial"/>
          <w:lang w:val="es-ES_tradnl" w:eastAsia="zh-CN"/>
        </w:rPr>
        <w:t xml:space="preserve"> lo hará entre el 12 y el 15 de marzo del año de la elección.</w:t>
      </w:r>
    </w:p>
    <w:p w:rsidR="00897C5B" w:rsidRPr="00070E13" w:rsidRDefault="00897C5B" w:rsidP="00897C5B">
      <w:pPr>
        <w:widowControl w:val="0"/>
        <w:spacing w:after="0" w:line="276" w:lineRule="auto"/>
        <w:ind w:left="-426" w:right="-660"/>
        <w:jc w:val="both"/>
        <w:rPr>
          <w:rFonts w:ascii="Arial" w:eastAsia="SimSun" w:hAnsi="Arial" w:cs="Arial"/>
          <w:lang w:val="es-ES" w:eastAsia="zh-CN"/>
        </w:rPr>
      </w:pP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r w:rsidRPr="00070E13">
        <w:rPr>
          <w:rFonts w:ascii="Arial" w:eastAsia="SimSun" w:hAnsi="Arial" w:cs="Arial"/>
          <w:lang w:val="es-ES" w:eastAsia="zh-CN"/>
        </w:rPr>
        <w:t>En el año de la elección en que solamente se renueve el Poder Legislativo y los Ayuntamientos,</w:t>
      </w:r>
      <w:r w:rsidRPr="00070E13">
        <w:rPr>
          <w:rFonts w:ascii="Arial" w:eastAsia="SimSun" w:hAnsi="Arial" w:cs="Arial"/>
          <w:lang w:val="es-ES_tradnl" w:eastAsia="zh-CN"/>
        </w:rPr>
        <w:t xml:space="preserve"> el Consejo General </w:t>
      </w:r>
      <w:r w:rsidRPr="00070E13">
        <w:rPr>
          <w:rFonts w:ascii="Arial" w:eastAsia="SimSun" w:hAnsi="Arial" w:cs="Arial"/>
          <w:lang w:val="es-ES" w:eastAsia="zh-CN"/>
        </w:rPr>
        <w:t>del Instituto</w:t>
      </w:r>
      <w:r w:rsidRPr="00070E13">
        <w:rPr>
          <w:rFonts w:ascii="Arial" w:eastAsia="SimSun" w:hAnsi="Arial" w:cs="Arial"/>
          <w:lang w:val="es-ES_tradnl" w:eastAsia="zh-CN"/>
        </w:rPr>
        <w:t xml:space="preserve"> lo hará entre el 12 y el 15 de abril del año de la elección.</w:t>
      </w: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r w:rsidRPr="00070E13">
        <w:rPr>
          <w:rFonts w:ascii="Arial" w:eastAsia="SimSun" w:hAnsi="Arial" w:cs="Arial"/>
          <w:lang w:val="es-ES_tradnl" w:eastAsia="zh-CN"/>
        </w:rPr>
        <w:t>En la sesión que celebre en términos de lo establecido en los dos párrafos anteriores, el Consejo General emitirá una declaratoria en la que señale el número de registros de candidatos a diputados por el principio de mayoría relativa otorgados a cada partido político o coalición. Dicha declaratoria, en su caso, surtirá efecto de acreditación, cumpliéndose con lo establecido en la fracción I, del artículo 21 de la Constitución.</w:t>
      </w:r>
    </w:p>
    <w:p w:rsidR="00897C5B" w:rsidRPr="00070E13" w:rsidRDefault="00897C5B" w:rsidP="00897C5B">
      <w:pPr>
        <w:widowControl w:val="0"/>
        <w:spacing w:after="0" w:line="276" w:lineRule="auto"/>
        <w:ind w:left="-426" w:right="-660"/>
        <w:jc w:val="both"/>
        <w:rPr>
          <w:rFonts w:ascii="Arial" w:eastAsia="SimSun" w:hAnsi="Arial" w:cs="Arial"/>
          <w:b/>
          <w:bCs/>
          <w:lang w:val="es-ES_tradnl" w:eastAsia="zh-CN"/>
        </w:rPr>
      </w:pPr>
    </w:p>
    <w:p w:rsidR="00897C5B" w:rsidRPr="00070E13" w:rsidRDefault="00114BB7" w:rsidP="00897C5B">
      <w:pPr>
        <w:widowControl w:val="0"/>
        <w:spacing w:after="0" w:line="276" w:lineRule="auto"/>
        <w:ind w:left="-426" w:right="-660"/>
        <w:jc w:val="both"/>
        <w:rPr>
          <w:rFonts w:ascii="Arial" w:eastAsia="SimSun" w:hAnsi="Arial" w:cs="Arial"/>
          <w:lang w:val="es-ES_tradnl" w:eastAsia="zh-CN"/>
        </w:rPr>
      </w:pPr>
      <w:r w:rsidRPr="00070E13">
        <w:rPr>
          <w:rFonts w:ascii="Arial" w:eastAsia="SimSun" w:hAnsi="Arial" w:cs="Arial"/>
          <w:b/>
          <w:lang w:val="es-ES_tradnl" w:eastAsia="zh-CN"/>
        </w:rPr>
        <w:t>36</w:t>
      </w:r>
      <w:r w:rsidR="000D2CCA" w:rsidRPr="00070E13">
        <w:rPr>
          <w:rFonts w:ascii="Arial" w:eastAsia="SimSun" w:hAnsi="Arial" w:cs="Arial"/>
          <w:b/>
          <w:lang w:val="es-ES_tradnl" w:eastAsia="zh-CN"/>
        </w:rPr>
        <w:t xml:space="preserve">.- </w:t>
      </w:r>
      <w:r w:rsidR="000D2CCA" w:rsidRPr="00070E13">
        <w:rPr>
          <w:rFonts w:ascii="Arial" w:eastAsia="SimSun" w:hAnsi="Arial" w:cs="Arial"/>
          <w:lang w:val="es-ES_tradnl" w:eastAsia="zh-CN"/>
        </w:rPr>
        <w:t xml:space="preserve">Que el artículo 220 de la </w:t>
      </w:r>
      <w:proofErr w:type="spellStart"/>
      <w:r w:rsidR="000D2CCA" w:rsidRPr="00070E13">
        <w:rPr>
          <w:rFonts w:ascii="Arial" w:eastAsia="SimSun" w:hAnsi="Arial" w:cs="Arial"/>
          <w:lang w:val="es-ES_tradnl" w:eastAsia="zh-CN"/>
        </w:rPr>
        <w:t>LIPEEY</w:t>
      </w:r>
      <w:proofErr w:type="spellEnd"/>
      <w:r w:rsidR="000D2CCA" w:rsidRPr="00070E13">
        <w:rPr>
          <w:rFonts w:ascii="Arial" w:eastAsia="SimSun" w:hAnsi="Arial" w:cs="Arial"/>
          <w:lang w:val="es-ES_tradnl" w:eastAsia="zh-CN"/>
        </w:rPr>
        <w:t xml:space="preserve"> señala que el</w:t>
      </w:r>
      <w:r w:rsidR="00897C5B" w:rsidRPr="00070E13">
        <w:rPr>
          <w:rFonts w:ascii="Arial" w:eastAsia="SimSun" w:hAnsi="Arial" w:cs="Arial"/>
          <w:lang w:val="es-ES" w:eastAsia="zh-CN"/>
        </w:rPr>
        <w:t xml:space="preserve"> Consejo General del Instituto remitirá al Ejecutivo para su publicación, a más tardar el día 15 del mes de mayo del año de la elección, en el Diario Oficial del Gobierno del Estado de Yucatán, la relación de candidatos y partidos políticos o coaliciones que los postulen.</w:t>
      </w:r>
    </w:p>
    <w:p w:rsidR="00897C5B" w:rsidRPr="00070E13" w:rsidRDefault="00897C5B" w:rsidP="00897C5B">
      <w:pPr>
        <w:widowControl w:val="0"/>
        <w:spacing w:after="0" w:line="276" w:lineRule="auto"/>
        <w:ind w:left="-426" w:right="-660"/>
        <w:jc w:val="both"/>
        <w:rPr>
          <w:rFonts w:ascii="Arial" w:eastAsia="SimSun" w:hAnsi="Arial" w:cs="Arial"/>
          <w:b/>
          <w:lang w:val="es-ES_tradnl" w:eastAsia="zh-CN"/>
        </w:rPr>
      </w:pPr>
    </w:p>
    <w:p w:rsidR="00897C5B" w:rsidRPr="00070E13" w:rsidRDefault="00114BB7" w:rsidP="00897C5B">
      <w:pPr>
        <w:widowControl w:val="0"/>
        <w:spacing w:after="0" w:line="276" w:lineRule="auto"/>
        <w:ind w:left="-426" w:right="-660"/>
        <w:jc w:val="both"/>
        <w:rPr>
          <w:rFonts w:ascii="Arial" w:eastAsia="SimSun" w:hAnsi="Arial" w:cs="Arial"/>
          <w:lang w:val="es-ES_tradnl" w:eastAsia="zh-CN"/>
        </w:rPr>
      </w:pPr>
      <w:r w:rsidRPr="00070E13">
        <w:rPr>
          <w:rFonts w:ascii="Arial" w:eastAsia="SimSun" w:hAnsi="Arial" w:cs="Arial"/>
          <w:b/>
          <w:lang w:val="es-ES_tradnl" w:eastAsia="zh-CN"/>
        </w:rPr>
        <w:t>37</w:t>
      </w:r>
      <w:r w:rsidR="000D2CCA" w:rsidRPr="00070E13">
        <w:rPr>
          <w:rFonts w:ascii="Arial" w:eastAsia="SimSun" w:hAnsi="Arial" w:cs="Arial"/>
          <w:b/>
          <w:lang w:val="es-ES_tradnl" w:eastAsia="zh-CN"/>
        </w:rPr>
        <w:t xml:space="preserve">.- </w:t>
      </w:r>
      <w:r w:rsidR="000D2CCA" w:rsidRPr="00070E13">
        <w:rPr>
          <w:rFonts w:ascii="Arial" w:eastAsia="SimSun" w:hAnsi="Arial" w:cs="Arial"/>
          <w:lang w:val="es-ES_tradnl" w:eastAsia="zh-CN"/>
        </w:rPr>
        <w:t xml:space="preserve">Que el artículo 221 de la </w:t>
      </w:r>
      <w:proofErr w:type="spellStart"/>
      <w:r w:rsidR="000D2CCA" w:rsidRPr="00070E13">
        <w:rPr>
          <w:rFonts w:ascii="Arial" w:eastAsia="SimSun" w:hAnsi="Arial" w:cs="Arial"/>
          <w:lang w:val="es-ES_tradnl" w:eastAsia="zh-CN"/>
        </w:rPr>
        <w:t>LIPEEY</w:t>
      </w:r>
      <w:proofErr w:type="spellEnd"/>
      <w:r w:rsidR="000D2CCA" w:rsidRPr="00070E13">
        <w:rPr>
          <w:rFonts w:ascii="Arial" w:eastAsia="SimSun" w:hAnsi="Arial" w:cs="Arial"/>
          <w:lang w:val="es-ES_tradnl" w:eastAsia="zh-CN"/>
        </w:rPr>
        <w:t xml:space="preserve"> señala que, p</w:t>
      </w:r>
      <w:r w:rsidR="00897C5B" w:rsidRPr="00070E13">
        <w:rPr>
          <w:rFonts w:ascii="Arial" w:eastAsia="SimSun" w:hAnsi="Arial" w:cs="Arial"/>
          <w:lang w:val="es-ES_tradnl" w:eastAsia="zh-CN"/>
        </w:rPr>
        <w:t xml:space="preserve">ara la sustitución de candidatos, los partidos </w:t>
      </w:r>
      <w:r w:rsidR="00897C5B" w:rsidRPr="00070E13">
        <w:rPr>
          <w:rFonts w:ascii="Arial" w:eastAsia="SimSun" w:hAnsi="Arial" w:cs="Arial"/>
          <w:lang w:val="es-ES_tradnl" w:eastAsia="zh-CN"/>
        </w:rPr>
        <w:lastRenderedPageBreak/>
        <w:t xml:space="preserve">políticos y las coaliciones lo solicitarán por escrito al Consejo General </w:t>
      </w:r>
      <w:r w:rsidR="00897C5B" w:rsidRPr="00070E13">
        <w:rPr>
          <w:rFonts w:ascii="Arial" w:eastAsia="SimSun" w:hAnsi="Arial" w:cs="Arial"/>
          <w:lang w:val="es-ES" w:eastAsia="zh-CN"/>
        </w:rPr>
        <w:t>del Instituto</w:t>
      </w:r>
      <w:r w:rsidR="00897C5B" w:rsidRPr="00070E13">
        <w:rPr>
          <w:rFonts w:ascii="Arial" w:eastAsia="SimSun" w:hAnsi="Arial" w:cs="Arial"/>
          <w:lang w:val="es-ES_tradnl" w:eastAsia="zh-CN"/>
        </w:rPr>
        <w:t>, observando las siguientes disposiciones:</w:t>
      </w: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70E13"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70E13">
        <w:rPr>
          <w:rFonts w:ascii="Arial" w:eastAsia="SimSun" w:hAnsi="Arial" w:cs="Arial"/>
          <w:b/>
          <w:i/>
          <w:sz w:val="20"/>
          <w:szCs w:val="20"/>
          <w:lang w:val="es-ES_tradnl" w:eastAsia="zh-CN"/>
        </w:rPr>
        <w:t xml:space="preserve">I. </w:t>
      </w:r>
      <w:r w:rsidRPr="00070E13">
        <w:rPr>
          <w:rFonts w:ascii="Arial" w:eastAsia="SimSun" w:hAnsi="Arial" w:cs="Arial"/>
          <w:i/>
          <w:sz w:val="20"/>
          <w:szCs w:val="20"/>
          <w:lang w:val="es-ES_tradnl" w:eastAsia="zh-CN"/>
        </w:rPr>
        <w:t>Dentro del plazo establecido para el registro de candidatos podrán sustituirse libremente, respetando el equilibrio paritario entre hombres y mujeres.</w:t>
      </w:r>
    </w:p>
    <w:p w:rsidR="00897C5B" w:rsidRPr="00070E13"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70E13">
        <w:rPr>
          <w:rFonts w:ascii="Arial" w:eastAsia="SimSun" w:hAnsi="Arial" w:cs="Arial"/>
          <w:b/>
          <w:i/>
          <w:sz w:val="20"/>
          <w:szCs w:val="20"/>
          <w:lang w:val="es-ES_tradnl" w:eastAsia="zh-CN"/>
        </w:rPr>
        <w:t>II.</w:t>
      </w:r>
      <w:r w:rsidRPr="00070E13">
        <w:rPr>
          <w:rFonts w:ascii="Arial" w:eastAsia="SimSun" w:hAnsi="Arial" w:cs="Arial"/>
          <w:i/>
          <w:sz w:val="20"/>
          <w:szCs w:val="20"/>
          <w:lang w:val="es-ES_tradnl" w:eastAsia="zh-CN"/>
        </w:rPr>
        <w:t xml:space="preserve"> Vencido el plazo a que se refiere la fracción anterior, exclusivamente podrán sustituirlos por causas de fallecimiento, inhabilitación, incapacidad o renuncia. Para la corrección o sustitución, en su caso, de las boletas electorales se estará a lo dispuesto en esta Ley, y</w:t>
      </w:r>
    </w:p>
    <w:p w:rsidR="00897C5B" w:rsidRPr="00070E13"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70E13">
        <w:rPr>
          <w:rFonts w:ascii="Arial" w:eastAsia="SimSun" w:hAnsi="Arial" w:cs="Arial"/>
          <w:b/>
          <w:i/>
          <w:sz w:val="20"/>
          <w:szCs w:val="20"/>
          <w:lang w:val="es-ES_tradnl" w:eastAsia="zh-CN"/>
        </w:rPr>
        <w:t xml:space="preserve">III. </w:t>
      </w:r>
      <w:r w:rsidRPr="00070E13">
        <w:rPr>
          <w:rFonts w:ascii="Arial" w:eastAsia="SimSun" w:hAnsi="Arial" w:cs="Arial"/>
          <w:i/>
          <w:sz w:val="20"/>
          <w:szCs w:val="20"/>
          <w:lang w:val="es-ES_tradnl" w:eastAsia="zh-CN"/>
        </w:rPr>
        <w:t>Cuando la renuncia del candidato fuere notificada por éste al Consejo General del Instituto, lo hará del conocimiento del partido político o la coalición que lo registró para que proceda, en su caso, a su sustitución.</w:t>
      </w:r>
    </w:p>
    <w:p w:rsidR="00897C5B" w:rsidRPr="00070E13"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70E13" w:rsidRDefault="00114BB7" w:rsidP="00695F91">
      <w:pPr>
        <w:widowControl w:val="0"/>
        <w:spacing w:after="0" w:line="276" w:lineRule="auto"/>
        <w:ind w:left="-426" w:right="-660"/>
        <w:jc w:val="both"/>
        <w:rPr>
          <w:rFonts w:ascii="Arial" w:eastAsia="SimSun" w:hAnsi="Arial" w:cs="Arial"/>
          <w:lang w:val="es-ES" w:eastAsia="zh-CN"/>
        </w:rPr>
      </w:pPr>
      <w:r w:rsidRPr="00070E13">
        <w:rPr>
          <w:rFonts w:ascii="Arial" w:eastAsia="SimSun" w:hAnsi="Arial" w:cs="Arial"/>
          <w:b/>
          <w:lang w:val="es-ES" w:eastAsia="zh-CN"/>
        </w:rPr>
        <w:t>38</w:t>
      </w:r>
      <w:r w:rsidR="00897C5B" w:rsidRPr="00070E13">
        <w:rPr>
          <w:rFonts w:ascii="Arial" w:eastAsia="SimSun" w:hAnsi="Arial" w:cs="Arial"/>
          <w:b/>
          <w:lang w:val="es-ES" w:eastAsia="zh-CN"/>
        </w:rPr>
        <w:t>.-</w:t>
      </w:r>
      <w:r w:rsidR="00897C5B" w:rsidRPr="00070E13">
        <w:rPr>
          <w:rFonts w:ascii="Arial" w:eastAsia="SimSun" w:hAnsi="Arial" w:cs="Arial"/>
          <w:lang w:val="es-ES" w:eastAsia="zh-CN"/>
        </w:rPr>
        <w:t xml:space="preserve"> Que el </w:t>
      </w:r>
      <w:r w:rsidR="00897C5B" w:rsidRPr="00070E13">
        <w:rPr>
          <w:rFonts w:ascii="Arial" w:eastAsia="SimSun" w:hAnsi="Arial" w:cs="Arial"/>
          <w:b/>
          <w:lang w:val="es-ES" w:eastAsia="zh-CN"/>
        </w:rPr>
        <w:t>Acuerdo C.G.-036/2017</w:t>
      </w:r>
      <w:r w:rsidR="00897C5B" w:rsidRPr="00070E13">
        <w:rPr>
          <w:rFonts w:ascii="Arial" w:eastAsia="SimSun" w:hAnsi="Arial" w:cs="Arial"/>
          <w:lang w:val="es-ES" w:eastAsia="zh-CN"/>
        </w:rPr>
        <w:t xml:space="preserve"> de fecha once de septiembre del año dos mil diecisiete, establece en su punto de acuerdo segundo lo siguiente:</w:t>
      </w:r>
    </w:p>
    <w:p w:rsidR="00897C5B" w:rsidRPr="00070E13" w:rsidRDefault="00897C5B" w:rsidP="00695F91">
      <w:pPr>
        <w:widowControl w:val="0"/>
        <w:spacing w:after="0" w:line="276" w:lineRule="auto"/>
        <w:ind w:left="-426" w:right="-660"/>
        <w:jc w:val="both"/>
        <w:rPr>
          <w:rFonts w:ascii="Arial" w:eastAsia="SimSun" w:hAnsi="Arial" w:cs="Arial"/>
          <w:lang w:val="es-ES" w:eastAsia="zh-CN"/>
        </w:rPr>
      </w:pPr>
    </w:p>
    <w:p w:rsidR="00897C5B" w:rsidRPr="00070E13" w:rsidRDefault="00897C5B" w:rsidP="00897C5B">
      <w:pPr>
        <w:spacing w:after="0" w:line="276" w:lineRule="auto"/>
        <w:ind w:left="-142" w:right="-374"/>
        <w:jc w:val="both"/>
        <w:rPr>
          <w:rFonts w:ascii="Arial" w:eastAsia="Calibri" w:hAnsi="Arial" w:cs="Arial"/>
          <w:sz w:val="20"/>
          <w:szCs w:val="20"/>
        </w:rPr>
      </w:pPr>
      <w:r w:rsidRPr="00070E13">
        <w:rPr>
          <w:rFonts w:ascii="Arial" w:eastAsia="Times New Roman" w:hAnsi="Arial" w:cs="Arial"/>
          <w:b/>
          <w:sz w:val="20"/>
          <w:szCs w:val="20"/>
          <w:lang w:val="es-ES" w:eastAsia="es-ES"/>
        </w:rPr>
        <w:t xml:space="preserve">SEGUNDO. </w:t>
      </w:r>
      <w:r w:rsidRPr="00070E13">
        <w:rPr>
          <w:rFonts w:ascii="Arial" w:eastAsia="Times New Roman" w:hAnsi="Arial" w:cs="Arial"/>
          <w:sz w:val="20"/>
          <w:szCs w:val="20"/>
          <w:lang w:val="es-ES" w:eastAsia="es-ES"/>
        </w:rPr>
        <w:t xml:space="preserve">Se aprueba el ajuste de </w:t>
      </w:r>
      <w:r w:rsidRPr="00070E13">
        <w:rPr>
          <w:rFonts w:ascii="Arial" w:eastAsia="Calibri" w:hAnsi="Arial" w:cs="Arial"/>
          <w:sz w:val="20"/>
          <w:szCs w:val="20"/>
        </w:rPr>
        <w:t>plazos relacionados al registro de candidatos a los cargos de Gobernador, Diputado y Regidor; de la siguiente manera, debiendo quedar plasmados en los mismos términos en el Calendario Electoral:</w:t>
      </w:r>
    </w:p>
    <w:p w:rsidR="00897C5B" w:rsidRPr="00070E13" w:rsidRDefault="00897C5B" w:rsidP="00897C5B">
      <w:pPr>
        <w:spacing w:after="0" w:line="276" w:lineRule="auto"/>
        <w:ind w:left="-142" w:right="-374"/>
        <w:jc w:val="both"/>
        <w:rPr>
          <w:rFonts w:ascii="Arial" w:eastAsia="Calibri" w:hAnsi="Arial" w:cs="Arial"/>
        </w:rPr>
      </w:pPr>
    </w:p>
    <w:p w:rsidR="00897C5B" w:rsidRPr="00070E13" w:rsidRDefault="00897C5B" w:rsidP="00897C5B">
      <w:pPr>
        <w:numPr>
          <w:ilvl w:val="0"/>
          <w:numId w:val="27"/>
        </w:numPr>
        <w:spacing w:after="0" w:line="240" w:lineRule="auto"/>
        <w:ind w:left="284" w:right="-374"/>
        <w:jc w:val="both"/>
        <w:rPr>
          <w:rFonts w:ascii="Arial" w:eastAsia="Times New Roman" w:hAnsi="Arial" w:cs="Arial"/>
          <w:i/>
          <w:sz w:val="18"/>
          <w:szCs w:val="18"/>
          <w:lang w:eastAsia="es-ES"/>
        </w:rPr>
      </w:pPr>
      <w:r w:rsidRPr="00070E13">
        <w:rPr>
          <w:rFonts w:ascii="Arial" w:eastAsia="Times New Roman" w:hAnsi="Arial" w:cs="Arial"/>
          <w:i/>
          <w:sz w:val="18"/>
          <w:szCs w:val="18"/>
          <w:lang w:eastAsia="es-ES"/>
        </w:rPr>
        <w:t xml:space="preserve">Plazo para registrar Candidatos Independientes a cargos de Gobernador, Diputado y Regidores: del </w:t>
      </w:r>
      <w:r w:rsidRPr="00070E13">
        <w:rPr>
          <w:rFonts w:ascii="Arial" w:eastAsia="Times New Roman" w:hAnsi="Arial" w:cs="Arial"/>
          <w:b/>
          <w:i/>
          <w:sz w:val="18"/>
          <w:szCs w:val="18"/>
          <w:lang w:eastAsia="es-ES"/>
        </w:rPr>
        <w:t>1 al 8 de marzo de 2018.</w:t>
      </w:r>
    </w:p>
    <w:p w:rsidR="00897C5B" w:rsidRPr="00070E13" w:rsidRDefault="00897C5B" w:rsidP="00897C5B">
      <w:pPr>
        <w:spacing w:after="0" w:line="240" w:lineRule="auto"/>
        <w:ind w:left="284" w:right="-374"/>
        <w:jc w:val="both"/>
        <w:rPr>
          <w:rFonts w:ascii="Arial" w:eastAsia="Times New Roman" w:hAnsi="Arial" w:cs="Arial"/>
          <w:i/>
          <w:sz w:val="18"/>
          <w:szCs w:val="18"/>
          <w:lang w:val="es-ES" w:eastAsia="es-ES"/>
        </w:rPr>
      </w:pPr>
    </w:p>
    <w:p w:rsidR="00897C5B" w:rsidRPr="00070E13" w:rsidRDefault="00897C5B" w:rsidP="00897C5B">
      <w:pPr>
        <w:numPr>
          <w:ilvl w:val="0"/>
          <w:numId w:val="27"/>
        </w:numPr>
        <w:spacing w:after="0" w:line="240" w:lineRule="auto"/>
        <w:ind w:left="284" w:right="-374"/>
        <w:jc w:val="both"/>
        <w:rPr>
          <w:rFonts w:ascii="Arial" w:eastAsia="Times New Roman" w:hAnsi="Arial" w:cs="Arial"/>
          <w:b/>
          <w:i/>
          <w:sz w:val="18"/>
          <w:szCs w:val="18"/>
          <w:lang w:eastAsia="es-ES"/>
        </w:rPr>
      </w:pPr>
      <w:r w:rsidRPr="00070E13">
        <w:rPr>
          <w:rFonts w:ascii="Arial" w:eastAsia="Times New Roman" w:hAnsi="Arial" w:cs="Arial"/>
          <w:i/>
          <w:sz w:val="18"/>
          <w:szCs w:val="18"/>
          <w:lang w:eastAsia="es-ES"/>
        </w:rPr>
        <w:t xml:space="preserve">Plazo para registrar candidatos a cargos de Gobernador, Diputado y Regidores: del </w:t>
      </w:r>
      <w:r w:rsidRPr="00070E13">
        <w:rPr>
          <w:rFonts w:ascii="Arial" w:eastAsia="Times New Roman" w:hAnsi="Arial" w:cs="Arial"/>
          <w:b/>
          <w:i/>
          <w:sz w:val="18"/>
          <w:szCs w:val="18"/>
          <w:lang w:eastAsia="es-ES"/>
        </w:rPr>
        <w:t>11 al 18 de marzo de 2018.</w:t>
      </w:r>
    </w:p>
    <w:p w:rsidR="00897C5B" w:rsidRPr="00070E13" w:rsidRDefault="00897C5B" w:rsidP="00897C5B">
      <w:pPr>
        <w:spacing w:after="0" w:line="240" w:lineRule="auto"/>
        <w:ind w:left="284" w:right="-374"/>
        <w:jc w:val="both"/>
        <w:rPr>
          <w:rFonts w:ascii="Arial" w:eastAsia="Times New Roman" w:hAnsi="Arial" w:cs="Arial"/>
          <w:i/>
          <w:sz w:val="18"/>
          <w:szCs w:val="18"/>
          <w:lang w:val="es-ES" w:eastAsia="es-ES"/>
        </w:rPr>
      </w:pPr>
    </w:p>
    <w:p w:rsidR="00897C5B" w:rsidRPr="00070E13" w:rsidRDefault="00897C5B" w:rsidP="00897C5B">
      <w:pPr>
        <w:numPr>
          <w:ilvl w:val="0"/>
          <w:numId w:val="27"/>
        </w:numPr>
        <w:spacing w:after="0" w:line="240" w:lineRule="auto"/>
        <w:ind w:left="284" w:right="-374"/>
        <w:jc w:val="both"/>
        <w:rPr>
          <w:rFonts w:ascii="Arial" w:eastAsia="Times New Roman" w:hAnsi="Arial" w:cs="Arial"/>
          <w:b/>
          <w:i/>
          <w:sz w:val="18"/>
          <w:szCs w:val="18"/>
          <w:lang w:eastAsia="es-ES"/>
        </w:rPr>
      </w:pPr>
      <w:r w:rsidRPr="00070E13">
        <w:rPr>
          <w:rFonts w:ascii="Arial" w:eastAsia="Times New Roman" w:hAnsi="Arial" w:cs="Arial"/>
          <w:i/>
          <w:sz w:val="18"/>
          <w:szCs w:val="18"/>
          <w:lang w:eastAsia="es-ES"/>
        </w:rPr>
        <w:t xml:space="preserve">Fecha límite para la aprobación del registro de candidaturas a Diputados y Regidores por parte de los Consejos Municipales y Distritales Electorales de este organismo autónomo: A más tardar el </w:t>
      </w:r>
      <w:r w:rsidRPr="00070E13">
        <w:rPr>
          <w:rFonts w:ascii="Arial" w:eastAsia="Times New Roman" w:hAnsi="Arial" w:cs="Arial"/>
          <w:b/>
          <w:i/>
          <w:sz w:val="18"/>
          <w:szCs w:val="18"/>
          <w:lang w:eastAsia="es-ES"/>
        </w:rPr>
        <w:t>28 de marzo de 2018.</w:t>
      </w:r>
    </w:p>
    <w:p w:rsidR="00897C5B" w:rsidRPr="00070E13" w:rsidRDefault="00897C5B" w:rsidP="00897C5B">
      <w:pPr>
        <w:spacing w:after="0" w:line="240" w:lineRule="auto"/>
        <w:ind w:left="708"/>
        <w:rPr>
          <w:rFonts w:ascii="Arial" w:eastAsia="Times New Roman" w:hAnsi="Arial" w:cs="Arial"/>
          <w:i/>
          <w:sz w:val="18"/>
          <w:szCs w:val="18"/>
          <w:lang w:eastAsia="es-ES"/>
        </w:rPr>
      </w:pPr>
    </w:p>
    <w:p w:rsidR="00897C5B" w:rsidRPr="00070E13" w:rsidRDefault="00897C5B" w:rsidP="00897C5B">
      <w:pPr>
        <w:numPr>
          <w:ilvl w:val="0"/>
          <w:numId w:val="27"/>
        </w:numPr>
        <w:spacing w:after="0" w:line="240" w:lineRule="auto"/>
        <w:ind w:left="284" w:right="-374"/>
        <w:jc w:val="both"/>
        <w:rPr>
          <w:rFonts w:ascii="Arial" w:eastAsia="Times New Roman" w:hAnsi="Arial" w:cs="Arial"/>
          <w:i/>
          <w:sz w:val="18"/>
          <w:szCs w:val="18"/>
          <w:lang w:eastAsia="es-ES"/>
        </w:rPr>
      </w:pPr>
      <w:r w:rsidRPr="00070E13">
        <w:rPr>
          <w:rFonts w:ascii="Arial" w:eastAsia="Times New Roman" w:hAnsi="Arial" w:cs="Arial"/>
          <w:i/>
          <w:sz w:val="18"/>
          <w:szCs w:val="18"/>
          <w:lang w:eastAsia="es-ES"/>
        </w:rPr>
        <w:t xml:space="preserve">Fecha límite para la aprobación del registro de candidaturas a Gobernador y Diputados de Representación Proporcional por parte del Consejo General este organismo autónomo: A más tardar el </w:t>
      </w:r>
      <w:r w:rsidRPr="00070E13">
        <w:rPr>
          <w:rFonts w:ascii="Arial" w:eastAsia="Times New Roman" w:hAnsi="Arial" w:cs="Arial"/>
          <w:b/>
          <w:i/>
          <w:sz w:val="18"/>
          <w:szCs w:val="18"/>
          <w:lang w:eastAsia="es-ES"/>
        </w:rPr>
        <w:t>29 de marzo de 2018.</w:t>
      </w:r>
    </w:p>
    <w:p w:rsidR="00897C5B" w:rsidRPr="00070E13" w:rsidRDefault="00897C5B" w:rsidP="00897C5B">
      <w:pPr>
        <w:spacing w:after="0" w:line="240" w:lineRule="auto"/>
        <w:ind w:left="708"/>
        <w:rPr>
          <w:rFonts w:ascii="Arial" w:eastAsia="Times New Roman" w:hAnsi="Arial" w:cs="Arial"/>
          <w:i/>
          <w:sz w:val="18"/>
          <w:szCs w:val="18"/>
          <w:lang w:eastAsia="es-ES"/>
        </w:rPr>
      </w:pPr>
    </w:p>
    <w:p w:rsidR="00897C5B" w:rsidRPr="00070E13" w:rsidRDefault="00897C5B" w:rsidP="00897C5B">
      <w:pPr>
        <w:numPr>
          <w:ilvl w:val="0"/>
          <w:numId w:val="27"/>
        </w:numPr>
        <w:spacing w:after="0" w:line="240" w:lineRule="auto"/>
        <w:ind w:left="284" w:right="-374"/>
        <w:jc w:val="both"/>
        <w:rPr>
          <w:rFonts w:ascii="Arial" w:eastAsia="Times New Roman" w:hAnsi="Arial" w:cs="Arial"/>
          <w:b/>
          <w:i/>
          <w:sz w:val="18"/>
          <w:szCs w:val="18"/>
          <w:lang w:eastAsia="es-ES"/>
        </w:rPr>
      </w:pPr>
      <w:r w:rsidRPr="00070E13">
        <w:rPr>
          <w:rFonts w:ascii="Arial" w:eastAsia="Times New Roman" w:hAnsi="Arial" w:cs="Arial"/>
          <w:i/>
          <w:sz w:val="18"/>
          <w:szCs w:val="18"/>
          <w:lang w:eastAsia="es-ES"/>
        </w:rPr>
        <w:t xml:space="preserve">Fecha límite para la aprobación del registro de candidaturas independientes a Gobernador, Diputados, y Regidores por parte del Consejo General este organismo autónomo: A más tardar el </w:t>
      </w:r>
      <w:r w:rsidRPr="00070E13">
        <w:rPr>
          <w:rFonts w:ascii="Arial" w:eastAsia="Times New Roman" w:hAnsi="Arial" w:cs="Arial"/>
          <w:b/>
          <w:i/>
          <w:sz w:val="18"/>
          <w:szCs w:val="18"/>
          <w:lang w:eastAsia="es-ES"/>
        </w:rPr>
        <w:t>28 de marzo de 2018.</w:t>
      </w:r>
    </w:p>
    <w:p w:rsidR="00897C5B" w:rsidRPr="00070E13" w:rsidRDefault="00897C5B" w:rsidP="00695F91">
      <w:pPr>
        <w:widowControl w:val="0"/>
        <w:spacing w:after="0" w:line="276" w:lineRule="auto"/>
        <w:ind w:left="-426" w:right="-660"/>
        <w:jc w:val="both"/>
        <w:rPr>
          <w:rFonts w:ascii="Arial" w:eastAsia="SimSun" w:hAnsi="Arial" w:cs="Arial"/>
          <w:lang w:val="es-ES" w:eastAsia="zh-CN"/>
        </w:rPr>
      </w:pPr>
    </w:p>
    <w:p w:rsidR="00683EB2" w:rsidRPr="00070E13" w:rsidRDefault="00114BB7" w:rsidP="00683EB2">
      <w:pPr>
        <w:widowControl w:val="0"/>
        <w:spacing w:after="0" w:line="276" w:lineRule="auto"/>
        <w:ind w:left="-426" w:right="-660"/>
        <w:jc w:val="both"/>
        <w:rPr>
          <w:rFonts w:ascii="Arial" w:eastAsia="SimSun" w:hAnsi="Arial" w:cs="Arial"/>
          <w:b/>
          <w:lang w:val="es-ES" w:eastAsia="zh-CN"/>
        </w:rPr>
      </w:pPr>
      <w:r w:rsidRPr="00070E13">
        <w:rPr>
          <w:rFonts w:ascii="Arial" w:eastAsia="SimSun" w:hAnsi="Arial" w:cs="Arial"/>
          <w:b/>
          <w:lang w:val="es-ES" w:eastAsia="zh-CN"/>
        </w:rPr>
        <w:t>39</w:t>
      </w:r>
      <w:r w:rsidR="00683EB2" w:rsidRPr="00070E13">
        <w:rPr>
          <w:rFonts w:ascii="Arial" w:eastAsia="SimSun" w:hAnsi="Arial" w:cs="Arial"/>
          <w:b/>
          <w:lang w:val="es-ES" w:eastAsia="zh-CN"/>
        </w:rPr>
        <w:t xml:space="preserve">.- </w:t>
      </w:r>
      <w:r w:rsidR="00683EB2" w:rsidRPr="00070E13">
        <w:rPr>
          <w:rFonts w:ascii="Arial" w:eastAsia="SimSun" w:hAnsi="Arial" w:cs="Arial"/>
          <w:lang w:val="es-ES" w:eastAsia="zh-CN"/>
        </w:rPr>
        <w:t xml:space="preserve">Que </w:t>
      </w:r>
      <w:r w:rsidR="00905B37" w:rsidRPr="00070E13">
        <w:rPr>
          <w:rFonts w:ascii="Arial" w:eastAsia="SimSun" w:hAnsi="Arial" w:cs="Arial"/>
          <w:lang w:val="es-ES" w:eastAsia="zh-CN"/>
        </w:rPr>
        <w:t xml:space="preserve">existiendo, en términos de la fracción XXIV del artículo 123 de la </w:t>
      </w:r>
      <w:proofErr w:type="spellStart"/>
      <w:r w:rsidR="00905B37" w:rsidRPr="00070E13">
        <w:rPr>
          <w:rFonts w:ascii="Arial" w:eastAsia="SimSun" w:hAnsi="Arial" w:cs="Arial"/>
          <w:lang w:val="es-ES" w:eastAsia="zh-CN"/>
        </w:rPr>
        <w:t>LIPEEY</w:t>
      </w:r>
      <w:proofErr w:type="spellEnd"/>
      <w:r w:rsidR="00905B37" w:rsidRPr="00070E13">
        <w:rPr>
          <w:rFonts w:ascii="Arial" w:eastAsia="SimSun" w:hAnsi="Arial" w:cs="Arial"/>
          <w:lang w:val="es-ES" w:eastAsia="zh-CN"/>
        </w:rPr>
        <w:t xml:space="preserve">, la posibilidad de que este Consejo General realice de manera supletoria el registro de candidaturas de fórmulas de diputados de </w:t>
      </w:r>
      <w:r w:rsidR="00F03AD3" w:rsidRPr="00070E13">
        <w:rPr>
          <w:rFonts w:ascii="Arial" w:eastAsia="SimSun" w:hAnsi="Arial" w:cs="Arial"/>
          <w:lang w:val="es-ES" w:eastAsia="zh-CN"/>
        </w:rPr>
        <w:t>mayoría</w:t>
      </w:r>
      <w:r w:rsidR="00905B37" w:rsidRPr="00070E13">
        <w:rPr>
          <w:rFonts w:ascii="Arial" w:eastAsia="SimSun" w:hAnsi="Arial" w:cs="Arial"/>
          <w:lang w:val="es-ES" w:eastAsia="zh-CN"/>
        </w:rPr>
        <w:t xml:space="preserve"> relativa y de planillas de ayuntamientos, cuyo procedimien</w:t>
      </w:r>
      <w:r w:rsidR="00F03AD3" w:rsidRPr="00070E13">
        <w:rPr>
          <w:rFonts w:ascii="Arial" w:eastAsia="SimSun" w:hAnsi="Arial" w:cs="Arial"/>
          <w:lang w:val="es-ES" w:eastAsia="zh-CN"/>
        </w:rPr>
        <w:t>to o condiciones para darse no están establecidas en la norma electoral vigente; en el pleno ejercicio de sus atribuciones de llevar a cabo el desarrollo del proceso electoral, así como vigilar el correcto funcionamiento de los órganos del Instituto en el ejercicio de sus funciones, aplicando los principios de legalidad, certeza y para dar mayor claridad y hacer eficiente el procedimiento del registro supletorio de candidaturas de fórmulas de diputados por el principio de mayoría relativa y de planillas de regidores ante el Consejo General, es pertinente determinar el plazo necesario para que dicho órgano electoral remita la solicitud de registro y la documentación anexa, presentada por los partidos políticos a los Consejos Distritales o Municipales Electorales respectivos, quienes son los órganos idóneos para su estudio y análisis, de acuerdo a lo señalado en los considerando anteriores.</w:t>
      </w:r>
    </w:p>
    <w:p w:rsidR="00683EB2" w:rsidRPr="00070E13" w:rsidRDefault="00683EB2" w:rsidP="00695F91">
      <w:pPr>
        <w:widowControl w:val="0"/>
        <w:spacing w:after="0" w:line="276" w:lineRule="auto"/>
        <w:ind w:left="-426" w:right="-660"/>
        <w:jc w:val="both"/>
        <w:rPr>
          <w:rFonts w:ascii="Arial" w:eastAsia="SimSun" w:hAnsi="Arial" w:cs="Arial"/>
          <w:b/>
          <w:lang w:val="es-ES" w:eastAsia="zh-CN"/>
        </w:rPr>
      </w:pPr>
    </w:p>
    <w:p w:rsidR="00743FF1" w:rsidRPr="00070E13" w:rsidRDefault="00743FF1" w:rsidP="00695F91">
      <w:pPr>
        <w:autoSpaceDE w:val="0"/>
        <w:autoSpaceDN w:val="0"/>
        <w:adjustRightInd w:val="0"/>
        <w:spacing w:after="0" w:line="276" w:lineRule="auto"/>
        <w:ind w:left="-426" w:right="-660" w:firstLine="709"/>
        <w:jc w:val="both"/>
        <w:rPr>
          <w:rFonts w:ascii="Arial" w:eastAsia="Times New Roman" w:hAnsi="Arial" w:cs="Arial"/>
          <w:color w:val="000000"/>
          <w:lang w:val="es-ES" w:eastAsia="es-ES"/>
        </w:rPr>
      </w:pPr>
      <w:r w:rsidRPr="00070E13">
        <w:rPr>
          <w:rFonts w:ascii="Arial" w:eastAsia="Times New Roman" w:hAnsi="Arial" w:cs="Arial"/>
          <w:color w:val="000000"/>
          <w:lang w:val="es-ES" w:eastAsia="es-ES"/>
        </w:rPr>
        <w:t>Y por todo lo anteriormente expuesto, fundado y motivado, el Consejo General de este Instituto, emite el siguiente:</w:t>
      </w:r>
    </w:p>
    <w:p w:rsidR="00743FF1" w:rsidRPr="00070E13" w:rsidRDefault="00743FF1" w:rsidP="00B37F25">
      <w:pPr>
        <w:spacing w:after="0" w:line="276" w:lineRule="auto"/>
        <w:ind w:left="-360" w:right="-660"/>
        <w:jc w:val="center"/>
        <w:rPr>
          <w:rFonts w:ascii="Arial" w:eastAsia="Times New Roman" w:hAnsi="Arial" w:cs="Arial"/>
          <w:b/>
          <w:bCs/>
          <w:lang w:val="es-ES" w:eastAsia="es-ES"/>
        </w:rPr>
      </w:pPr>
      <w:r w:rsidRPr="00070E13">
        <w:rPr>
          <w:rFonts w:ascii="Arial" w:eastAsia="Times New Roman" w:hAnsi="Arial" w:cs="Arial"/>
          <w:b/>
          <w:bCs/>
          <w:lang w:val="es-ES" w:eastAsia="es-ES"/>
        </w:rPr>
        <w:t>A C U E R D O</w:t>
      </w:r>
    </w:p>
    <w:p w:rsidR="004C5634" w:rsidRPr="00070E13" w:rsidRDefault="00A023BC" w:rsidP="004C5634">
      <w:pPr>
        <w:autoSpaceDE w:val="0"/>
        <w:autoSpaceDN w:val="0"/>
        <w:adjustRightInd w:val="0"/>
        <w:spacing w:after="0" w:line="276" w:lineRule="auto"/>
        <w:ind w:left="-426" w:right="-660"/>
        <w:jc w:val="both"/>
        <w:rPr>
          <w:rFonts w:ascii="Arial" w:eastAsia="Times New Roman" w:hAnsi="Arial" w:cs="Arial"/>
          <w:lang w:val="es-ES" w:eastAsia="es-ES"/>
        </w:rPr>
      </w:pPr>
      <w:r w:rsidRPr="00070E13">
        <w:rPr>
          <w:rFonts w:ascii="Arial" w:eastAsia="Times New Roman" w:hAnsi="Arial" w:cs="Arial"/>
          <w:b/>
          <w:lang w:val="es-ES" w:eastAsia="es-ES"/>
        </w:rPr>
        <w:t>PRIMERO.</w:t>
      </w:r>
      <w:r w:rsidR="00743FF1" w:rsidRPr="00070E13">
        <w:rPr>
          <w:rFonts w:ascii="Arial" w:eastAsia="Times New Roman" w:hAnsi="Arial" w:cs="Arial"/>
          <w:lang w:val="es-ES" w:eastAsia="es-ES"/>
        </w:rPr>
        <w:t xml:space="preserve"> </w:t>
      </w:r>
      <w:r w:rsidR="000D2CCA" w:rsidRPr="00070E13">
        <w:rPr>
          <w:rFonts w:ascii="Arial" w:eastAsia="Times New Roman" w:hAnsi="Arial" w:cs="Arial"/>
          <w:lang w:val="es-ES" w:eastAsia="es-ES"/>
        </w:rPr>
        <w:t xml:space="preserve">Se </w:t>
      </w:r>
      <w:r w:rsidR="00F03AD3" w:rsidRPr="00070E13">
        <w:rPr>
          <w:rFonts w:ascii="Arial" w:eastAsia="Times New Roman" w:hAnsi="Arial" w:cs="Arial"/>
          <w:lang w:val="es-ES" w:eastAsia="es-ES"/>
        </w:rPr>
        <w:t>determina que la solicitud de registro y documentación anexa que presenten supletoriamente los partidos políticos respecto de las candidaturas de mayoría relativa de fórmulas de diputados o de</w:t>
      </w:r>
      <w:r w:rsidR="004C5634" w:rsidRPr="00070E13">
        <w:rPr>
          <w:rFonts w:ascii="Arial" w:eastAsia="Times New Roman" w:hAnsi="Arial" w:cs="Arial"/>
          <w:lang w:val="es-ES" w:eastAsia="es-ES"/>
        </w:rPr>
        <w:t xml:space="preserve"> planilla de regidores de los ayuntamientos, ante el Consejo General de este </w:t>
      </w:r>
      <w:r w:rsidR="004C5634" w:rsidRPr="00070E13">
        <w:rPr>
          <w:rFonts w:ascii="Arial" w:eastAsia="Times New Roman" w:hAnsi="Arial" w:cs="Arial"/>
          <w:lang w:val="es-ES" w:eastAsia="es-ES"/>
        </w:rPr>
        <w:lastRenderedPageBreak/>
        <w:t xml:space="preserve">Instituto, deberán ser remitidas por éste, a través de la Dirección </w:t>
      </w:r>
      <w:r w:rsidR="00D802D0" w:rsidRPr="00070E13">
        <w:rPr>
          <w:rFonts w:ascii="Arial" w:eastAsia="Times New Roman" w:hAnsi="Arial" w:cs="Arial"/>
          <w:lang w:val="es-ES" w:eastAsia="es-ES"/>
        </w:rPr>
        <w:t xml:space="preserve">Ejecutiva </w:t>
      </w:r>
      <w:r w:rsidR="004C5634" w:rsidRPr="00070E13">
        <w:rPr>
          <w:rFonts w:ascii="Arial" w:eastAsia="Times New Roman" w:hAnsi="Arial" w:cs="Arial"/>
          <w:lang w:val="es-ES" w:eastAsia="es-ES"/>
        </w:rPr>
        <w:t>de Organización Electoral y de Participación Ciudadana, al Consejo Distrital o Municipal electoral correspondiente, a más tardar al día siguiente al de su presentación.</w:t>
      </w:r>
    </w:p>
    <w:p w:rsidR="00DF1AD2" w:rsidRPr="00070E13" w:rsidRDefault="00DF1AD2"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3D178A" w:rsidRPr="00070E13"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sidRPr="00070E13">
        <w:rPr>
          <w:rFonts w:ascii="Arial" w:eastAsia="Times New Roman" w:hAnsi="Arial" w:cs="Arial"/>
          <w:b/>
          <w:lang w:val="es-ES" w:eastAsia="es-ES"/>
        </w:rPr>
        <w:t>SEGUNDO.</w:t>
      </w:r>
      <w:r w:rsidRPr="00070E13">
        <w:rPr>
          <w:rFonts w:ascii="Arial" w:eastAsia="Times New Roman" w:hAnsi="Arial" w:cs="Arial"/>
          <w:lang w:val="es-ES" w:eastAsia="es-ES"/>
        </w:rPr>
        <w:t xml:space="preserve"> </w:t>
      </w:r>
      <w:r w:rsidR="004C5634" w:rsidRPr="00070E13">
        <w:rPr>
          <w:rFonts w:ascii="Arial" w:eastAsia="Times New Roman" w:hAnsi="Arial" w:cs="Arial"/>
          <w:lang w:val="es-ES" w:eastAsia="es-ES"/>
        </w:rPr>
        <w:t>Los términos para la verificación de la documentación presentada por los partidos políticos para el registro de candidaturas de fórmulas de diputados por el principio de mayoría relativa o de planillas de regidores de los Ayuntamientos, comenzarán a contar a partir de la recepción de dicha documentación ante el Consejo Distrital o Municipal Electoral correspondiente, mismos que acordarán lo relativo a dicha solicitud de registro.</w:t>
      </w:r>
    </w:p>
    <w:p w:rsidR="002D0501" w:rsidRPr="00070E13" w:rsidRDefault="002D0501"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Pr="00070E13" w:rsidRDefault="003D178A" w:rsidP="00756670">
      <w:pPr>
        <w:autoSpaceDE w:val="0"/>
        <w:autoSpaceDN w:val="0"/>
        <w:adjustRightInd w:val="0"/>
        <w:spacing w:after="0" w:line="276" w:lineRule="auto"/>
        <w:ind w:left="-426" w:right="-660"/>
        <w:jc w:val="both"/>
        <w:rPr>
          <w:rFonts w:ascii="Arial" w:eastAsia="Times New Roman" w:hAnsi="Arial" w:cs="Arial"/>
          <w:lang w:val="es-ES" w:eastAsia="es-ES"/>
        </w:rPr>
      </w:pPr>
      <w:r w:rsidRPr="00070E13">
        <w:rPr>
          <w:rFonts w:ascii="Arial" w:eastAsia="Times New Roman" w:hAnsi="Arial" w:cs="Arial"/>
          <w:b/>
          <w:lang w:val="es-ES" w:eastAsia="es-ES"/>
        </w:rPr>
        <w:t>TERCERO.</w:t>
      </w:r>
      <w:r w:rsidRPr="00070E13">
        <w:rPr>
          <w:rFonts w:ascii="Arial" w:eastAsia="Times New Roman" w:hAnsi="Arial" w:cs="Arial"/>
          <w:lang w:val="es-ES" w:eastAsia="es-ES"/>
        </w:rPr>
        <w:t xml:space="preserve"> </w:t>
      </w:r>
      <w:r w:rsidR="00114BB7" w:rsidRPr="00070E13">
        <w:rPr>
          <w:rFonts w:ascii="Arial" w:eastAsia="Times New Roman" w:hAnsi="Arial" w:cs="Arial"/>
          <w:bCs/>
          <w:lang w:val="es-ES" w:eastAsia="es-ES"/>
        </w:rPr>
        <w:t xml:space="preserve">Remítase por medio electrónico copia del presente Acuerdo a los integrantes del Consejo General, en términos del artículo 22 párrafo 1, del </w:t>
      </w:r>
      <w:r w:rsidR="00114BB7" w:rsidRPr="00070E13">
        <w:rPr>
          <w:rFonts w:ascii="Arial" w:eastAsia="Times New Roman" w:hAnsi="Arial" w:cs="Arial"/>
          <w:bCs/>
          <w:i/>
          <w:lang w:val="es-ES" w:eastAsia="es-ES"/>
        </w:rPr>
        <w:t>Reglamento de Sesiones de los Consejos del Instituto Electoral y de Participación Ciudadana del Estado de Yucatán</w:t>
      </w:r>
      <w:r w:rsidR="00114BB7" w:rsidRPr="00070E13">
        <w:rPr>
          <w:rFonts w:ascii="Arial" w:eastAsia="Times New Roman" w:hAnsi="Arial" w:cs="Arial"/>
          <w:bCs/>
          <w:lang w:val="es-ES" w:eastAsia="es-ES"/>
        </w:rPr>
        <w:t>.</w:t>
      </w:r>
    </w:p>
    <w:p w:rsidR="003D178A" w:rsidRPr="00070E13"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Pr="00070E13" w:rsidRDefault="003D178A" w:rsidP="00756670">
      <w:pPr>
        <w:autoSpaceDE w:val="0"/>
        <w:autoSpaceDN w:val="0"/>
        <w:adjustRightInd w:val="0"/>
        <w:spacing w:after="0" w:line="276" w:lineRule="auto"/>
        <w:ind w:left="-426" w:right="-660"/>
        <w:jc w:val="both"/>
        <w:rPr>
          <w:rFonts w:ascii="Arial" w:eastAsia="Times New Roman" w:hAnsi="Arial" w:cs="Arial"/>
          <w:lang w:val="es-ES" w:eastAsia="es-ES"/>
        </w:rPr>
      </w:pPr>
      <w:r w:rsidRPr="00070E13">
        <w:rPr>
          <w:rFonts w:ascii="Arial" w:eastAsia="Times New Roman" w:hAnsi="Arial" w:cs="Arial"/>
          <w:b/>
          <w:lang w:val="es-ES" w:eastAsia="es-ES"/>
        </w:rPr>
        <w:t>CUARTO.</w:t>
      </w:r>
      <w:r w:rsidRPr="00070E13">
        <w:rPr>
          <w:rFonts w:ascii="Arial" w:eastAsia="Times New Roman" w:hAnsi="Arial" w:cs="Arial"/>
          <w:lang w:val="es-ES" w:eastAsia="es-ES"/>
        </w:rPr>
        <w:t xml:space="preserve"> </w:t>
      </w:r>
      <w:r w:rsidR="00114BB7" w:rsidRPr="00070E13">
        <w:rPr>
          <w:rFonts w:ascii="Arial" w:eastAsia="Times New Roman" w:hAnsi="Arial" w:cs="Arial"/>
          <w:bCs/>
          <w:lang w:val="es-ES" w:eastAsia="es-ES"/>
        </w:rPr>
        <w:t xml:space="preserve">Remítase copia del presente Acuerdo a los quince Consejos Distritales y </w:t>
      </w:r>
      <w:proofErr w:type="gramStart"/>
      <w:r w:rsidR="00114BB7" w:rsidRPr="00070E13">
        <w:rPr>
          <w:rFonts w:ascii="Arial" w:eastAsia="Times New Roman" w:hAnsi="Arial" w:cs="Arial"/>
          <w:bCs/>
          <w:lang w:val="es-ES" w:eastAsia="es-ES"/>
        </w:rPr>
        <w:t>a los ciento</w:t>
      </w:r>
      <w:proofErr w:type="gramEnd"/>
      <w:r w:rsidR="00114BB7" w:rsidRPr="00070E13">
        <w:rPr>
          <w:rFonts w:ascii="Arial" w:eastAsia="Times New Roman" w:hAnsi="Arial" w:cs="Arial"/>
          <w:bCs/>
          <w:lang w:val="es-ES" w:eastAsia="es-ES"/>
        </w:rPr>
        <w:t xml:space="preserve"> seis Consejos Municipales electoral de este Instituto, para su debido conocimiento.</w:t>
      </w:r>
    </w:p>
    <w:p w:rsidR="003D178A" w:rsidRPr="00070E13" w:rsidRDefault="003D178A"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3D178A" w:rsidRPr="00070E13"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sidRPr="00070E13">
        <w:rPr>
          <w:rFonts w:ascii="Arial" w:eastAsia="Times New Roman" w:hAnsi="Arial" w:cs="Arial"/>
          <w:b/>
          <w:lang w:val="es-ES" w:eastAsia="es-ES"/>
        </w:rPr>
        <w:t>QUINTO.</w:t>
      </w:r>
      <w:r w:rsidRPr="00070E13">
        <w:rPr>
          <w:rFonts w:ascii="Arial" w:eastAsia="Times New Roman" w:hAnsi="Arial" w:cs="Arial"/>
          <w:lang w:val="es-ES" w:eastAsia="es-ES"/>
        </w:rPr>
        <w:t xml:space="preserve"> </w:t>
      </w:r>
      <w:r w:rsidR="00114BB7" w:rsidRPr="00070E13">
        <w:rPr>
          <w:rFonts w:ascii="Arial" w:eastAsia="Times New Roman" w:hAnsi="Arial" w:cs="Arial"/>
          <w:bCs/>
          <w:lang w:val="es-ES" w:eastAsia="es-ES"/>
        </w:rPr>
        <w:t>Remítase copia del presente Acuerdo a los integrantes de la Junta General Ejecutiva, para su debido conocimiento y cumplimiento en el ámbito de sus respectivas atribuciones.</w:t>
      </w:r>
    </w:p>
    <w:p w:rsidR="003D178A" w:rsidRPr="00070E13"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Pr="00070E13"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sidRPr="00070E13">
        <w:rPr>
          <w:rFonts w:ascii="Arial" w:eastAsia="Times New Roman" w:hAnsi="Arial" w:cs="Arial"/>
          <w:b/>
          <w:lang w:val="es-ES" w:eastAsia="es-ES"/>
        </w:rPr>
        <w:t>SEXTO.</w:t>
      </w:r>
      <w:r w:rsidRPr="00070E13">
        <w:rPr>
          <w:rFonts w:ascii="Arial" w:eastAsia="Times New Roman" w:hAnsi="Arial" w:cs="Arial"/>
          <w:lang w:val="es-ES" w:eastAsia="es-ES"/>
        </w:rPr>
        <w:t xml:space="preserve"> </w:t>
      </w:r>
      <w:r w:rsidR="00114BB7" w:rsidRPr="00070E13">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114BB7" w:rsidRPr="00070E13" w:rsidRDefault="00114BB7" w:rsidP="00974971">
      <w:pPr>
        <w:autoSpaceDE w:val="0"/>
        <w:autoSpaceDN w:val="0"/>
        <w:adjustRightInd w:val="0"/>
        <w:spacing w:after="0" w:line="276" w:lineRule="auto"/>
        <w:ind w:left="-426" w:right="-660"/>
        <w:jc w:val="both"/>
        <w:rPr>
          <w:rFonts w:ascii="Arial" w:eastAsia="Times New Roman" w:hAnsi="Arial" w:cs="Arial"/>
          <w:b/>
          <w:lang w:val="es-ES" w:eastAsia="es-ES"/>
        </w:rPr>
      </w:pPr>
    </w:p>
    <w:p w:rsidR="00974971" w:rsidRPr="00070E13" w:rsidRDefault="003D178A" w:rsidP="00974971">
      <w:pPr>
        <w:autoSpaceDE w:val="0"/>
        <w:autoSpaceDN w:val="0"/>
        <w:adjustRightInd w:val="0"/>
        <w:spacing w:after="0" w:line="276" w:lineRule="auto"/>
        <w:ind w:left="-426" w:right="-660"/>
        <w:jc w:val="both"/>
        <w:rPr>
          <w:rFonts w:ascii="Arial" w:eastAsia="Times New Roman" w:hAnsi="Arial" w:cs="Arial"/>
          <w:lang w:val="es-ES" w:eastAsia="es-ES"/>
        </w:rPr>
      </w:pPr>
      <w:r w:rsidRPr="00070E13">
        <w:rPr>
          <w:rFonts w:ascii="Arial" w:eastAsia="Times New Roman" w:hAnsi="Arial" w:cs="Arial"/>
          <w:b/>
          <w:lang w:val="es-ES" w:eastAsia="es-ES"/>
        </w:rPr>
        <w:t>SÉPTIMO.</w:t>
      </w:r>
      <w:r w:rsidRPr="00070E13">
        <w:rPr>
          <w:rFonts w:ascii="Arial" w:eastAsia="Times New Roman" w:hAnsi="Arial" w:cs="Arial"/>
          <w:lang w:val="es-ES" w:eastAsia="es-ES"/>
        </w:rPr>
        <w:t xml:space="preserve"> </w:t>
      </w:r>
      <w:r w:rsidR="00114BB7" w:rsidRPr="00070E13">
        <w:rPr>
          <w:rFonts w:ascii="Arial" w:eastAsia="Times New Roman" w:hAnsi="Arial" w:cs="Arial"/>
          <w:lang w:val="es-ES" w:eastAsia="es-ES"/>
        </w:rPr>
        <w:t xml:space="preserve">Publíquese el presente Acuerdo en los Estrados del Instituto y en el portal institucional </w:t>
      </w:r>
      <w:r w:rsidR="00114BB7" w:rsidRPr="00070E13">
        <w:rPr>
          <w:rFonts w:ascii="Arial" w:eastAsia="Times New Roman" w:hAnsi="Arial" w:cs="Arial"/>
          <w:i/>
          <w:u w:val="single"/>
          <w:lang w:val="es-ES" w:eastAsia="es-ES"/>
        </w:rPr>
        <w:t>www.iepac.mx</w:t>
      </w:r>
      <w:r w:rsidR="00114BB7" w:rsidRPr="00070E13">
        <w:rPr>
          <w:rFonts w:ascii="Arial" w:eastAsia="Times New Roman" w:hAnsi="Arial" w:cs="Arial"/>
          <w:lang w:val="es-ES" w:eastAsia="es-ES"/>
        </w:rPr>
        <w:t>, para su difusión.</w:t>
      </w:r>
    </w:p>
    <w:p w:rsidR="003D178A" w:rsidRPr="00070E13"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p>
    <w:p w:rsidR="008A032C" w:rsidRPr="00070E13" w:rsidRDefault="008A032C" w:rsidP="00695F91">
      <w:pPr>
        <w:autoSpaceDE w:val="0"/>
        <w:autoSpaceDN w:val="0"/>
        <w:adjustRightInd w:val="0"/>
        <w:spacing w:after="0" w:line="276" w:lineRule="auto"/>
        <w:ind w:left="-426" w:right="-660"/>
        <w:jc w:val="both"/>
        <w:rPr>
          <w:rFonts w:ascii="Arial" w:eastAsia="Times New Roman" w:hAnsi="Arial" w:cs="Arial"/>
          <w:lang w:val="es-ES" w:eastAsia="es-ES"/>
        </w:rPr>
      </w:pPr>
    </w:p>
    <w:p w:rsidR="00743FF1" w:rsidRDefault="00743FF1" w:rsidP="00641617">
      <w:pPr>
        <w:spacing w:after="0" w:line="276" w:lineRule="auto"/>
        <w:ind w:left="-426" w:right="-660" w:firstLine="993"/>
        <w:jc w:val="both"/>
        <w:rPr>
          <w:rFonts w:ascii="Arial" w:eastAsia="Times New Roman" w:hAnsi="Arial" w:cs="Arial"/>
          <w:bCs/>
          <w:lang w:val="es-ES" w:eastAsia="es-ES"/>
        </w:rPr>
      </w:pPr>
      <w:r w:rsidRPr="00070E13">
        <w:rPr>
          <w:rFonts w:ascii="Arial" w:eastAsia="Times New Roman" w:hAnsi="Arial" w:cs="Arial"/>
          <w:bCs/>
          <w:lang w:val="es-ES" w:eastAsia="es-ES"/>
        </w:rPr>
        <w:t>Este Acuerdo fue aprobado en Sesión</w:t>
      </w:r>
      <w:r w:rsidR="000878BB">
        <w:rPr>
          <w:rFonts w:ascii="Arial" w:eastAsia="Times New Roman" w:hAnsi="Arial" w:cs="Arial"/>
          <w:bCs/>
          <w:lang w:val="es-ES" w:eastAsia="es-ES"/>
        </w:rPr>
        <w:t xml:space="preserve"> Ordinaria </w:t>
      </w:r>
      <w:r w:rsidRPr="00070E13">
        <w:rPr>
          <w:rFonts w:ascii="Arial" w:eastAsia="Times New Roman" w:hAnsi="Arial" w:cs="Arial"/>
          <w:bCs/>
          <w:lang w:val="es-ES" w:eastAsia="es-ES"/>
        </w:rPr>
        <w:t xml:space="preserve"> del Consejo General celebrada el día</w:t>
      </w:r>
      <w:r w:rsidR="00CD2A65" w:rsidRPr="00070E13">
        <w:rPr>
          <w:rFonts w:ascii="Arial" w:eastAsia="Times New Roman" w:hAnsi="Arial" w:cs="Arial"/>
          <w:bCs/>
          <w:lang w:val="es-ES" w:eastAsia="es-ES"/>
        </w:rPr>
        <w:t xml:space="preserve"> </w:t>
      </w:r>
      <w:r w:rsidR="000878BB">
        <w:rPr>
          <w:rFonts w:ascii="Arial" w:eastAsia="Times New Roman" w:hAnsi="Arial" w:cs="Arial"/>
          <w:bCs/>
          <w:lang w:val="es-ES" w:eastAsia="es-ES"/>
        </w:rPr>
        <w:t xml:space="preserve">veintiséis </w:t>
      </w:r>
      <w:r w:rsidRPr="00070E13">
        <w:rPr>
          <w:rFonts w:ascii="Arial" w:eastAsia="Times New Roman" w:hAnsi="Arial" w:cs="Arial"/>
          <w:bCs/>
          <w:lang w:val="es-ES" w:eastAsia="es-ES"/>
        </w:rPr>
        <w:t xml:space="preserve">de </w:t>
      </w:r>
      <w:r w:rsidR="000878BB">
        <w:rPr>
          <w:rFonts w:ascii="Arial" w:eastAsia="Times New Roman" w:hAnsi="Arial" w:cs="Arial"/>
          <w:bCs/>
          <w:lang w:val="es-ES" w:eastAsia="es-ES"/>
        </w:rPr>
        <w:t xml:space="preserve">febrero </w:t>
      </w:r>
      <w:r w:rsidRPr="00070E13">
        <w:rPr>
          <w:rFonts w:ascii="Arial" w:eastAsia="Times New Roman" w:hAnsi="Arial" w:cs="Arial"/>
          <w:bCs/>
          <w:lang w:val="es-ES" w:eastAsia="es-ES"/>
        </w:rPr>
        <w:t>de dos mil dieci</w:t>
      </w:r>
      <w:r w:rsidR="00BF706D" w:rsidRPr="00070E13">
        <w:rPr>
          <w:rFonts w:ascii="Arial" w:eastAsia="Times New Roman" w:hAnsi="Arial" w:cs="Arial"/>
          <w:bCs/>
          <w:lang w:val="es-ES" w:eastAsia="es-ES"/>
        </w:rPr>
        <w:t>ocho</w:t>
      </w:r>
      <w:r w:rsidRPr="00070E13">
        <w:rPr>
          <w:rFonts w:ascii="Arial" w:eastAsia="Times New Roman" w:hAnsi="Arial" w:cs="Arial"/>
          <w:bCs/>
          <w:lang w:val="es-ES" w:eastAsia="es-ES"/>
        </w:rPr>
        <w:t xml:space="preserve">, por </w:t>
      </w:r>
      <w:r w:rsidR="000878BB">
        <w:rPr>
          <w:rFonts w:ascii="Arial" w:eastAsia="Times New Roman" w:hAnsi="Arial" w:cs="Arial"/>
          <w:bCs/>
          <w:lang w:val="es-ES" w:eastAsia="es-ES"/>
        </w:rPr>
        <w:t>unanimidad</w:t>
      </w:r>
      <w:r w:rsidRPr="00070E13">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w:t>
      </w:r>
      <w:r w:rsidR="0034204D" w:rsidRPr="00070E13">
        <w:rPr>
          <w:rFonts w:ascii="Arial" w:eastAsia="Times New Roman" w:hAnsi="Arial" w:cs="Arial"/>
          <w:bCs/>
          <w:lang w:val="es-ES" w:eastAsia="es-ES"/>
        </w:rPr>
        <w:t>Maestra Delta Alejandra Pacheco Puente, Maestra María del Mar Trejo Pérez, Licenciado Jorge Antonio Vallejo Buenfil</w:t>
      </w:r>
      <w:r w:rsidR="00973DE3" w:rsidRPr="00070E13">
        <w:rPr>
          <w:rFonts w:ascii="Arial" w:eastAsia="Times New Roman" w:hAnsi="Arial" w:cs="Arial"/>
          <w:bCs/>
          <w:lang w:val="es-ES" w:eastAsia="es-ES"/>
        </w:rPr>
        <w:t xml:space="preserve"> </w:t>
      </w:r>
      <w:r w:rsidRPr="00070E13">
        <w:rPr>
          <w:rFonts w:ascii="Arial" w:eastAsia="Times New Roman" w:hAnsi="Arial" w:cs="Arial"/>
          <w:bCs/>
          <w:lang w:val="es-ES" w:eastAsia="es-ES"/>
        </w:rPr>
        <w:t>y la Consejera Presidente, Maestra María de Lourdes Rosas Moya.</w:t>
      </w:r>
    </w:p>
    <w:p w:rsidR="000878BB" w:rsidRPr="00070E13" w:rsidRDefault="000878BB" w:rsidP="00641617">
      <w:pPr>
        <w:spacing w:after="0" w:line="276" w:lineRule="auto"/>
        <w:ind w:left="-426" w:right="-660" w:firstLine="993"/>
        <w:jc w:val="both"/>
        <w:rPr>
          <w:rFonts w:ascii="Arial" w:eastAsia="Times New Roman" w:hAnsi="Arial" w:cs="Arial"/>
          <w:bCs/>
          <w:lang w:val="es-ES" w:eastAsia="es-ES"/>
        </w:rPr>
      </w:pPr>
      <w:bookmarkStart w:id="0" w:name="_GoBack"/>
      <w:bookmarkEnd w:id="0"/>
    </w:p>
    <w:p w:rsidR="00743FF1" w:rsidRPr="00070E13" w:rsidRDefault="00743FF1" w:rsidP="00743FF1">
      <w:pPr>
        <w:spacing w:after="0" w:line="276" w:lineRule="auto"/>
        <w:ind w:left="-426" w:right="-516" w:firstLine="284"/>
        <w:jc w:val="both"/>
        <w:rPr>
          <w:rFonts w:ascii="Arial" w:eastAsia="Times New Roman" w:hAnsi="Arial" w:cs="Arial"/>
          <w:bCs/>
          <w:sz w:val="24"/>
          <w:szCs w:val="24"/>
          <w:lang w:val="es-ES" w:eastAsia="es-ES"/>
        </w:rPr>
      </w:pPr>
    </w:p>
    <w:p w:rsidR="00743FF1" w:rsidRPr="00070E13" w:rsidRDefault="00743FF1" w:rsidP="00743FF1">
      <w:pPr>
        <w:spacing w:after="0" w:line="276" w:lineRule="auto"/>
        <w:ind w:left="-426" w:right="-232" w:firstLine="284"/>
        <w:jc w:val="both"/>
        <w:rPr>
          <w:rFonts w:ascii="Arial" w:eastAsia="Times New Roman" w:hAnsi="Arial" w:cs="Arial"/>
          <w:bCs/>
          <w:sz w:val="24"/>
          <w:szCs w:val="24"/>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070E13"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070E13" w:rsidRDefault="00743FF1" w:rsidP="00657515">
            <w:pPr>
              <w:spacing w:after="0" w:line="276" w:lineRule="auto"/>
              <w:jc w:val="center"/>
              <w:rPr>
                <w:rFonts w:ascii="Arial" w:eastAsia="Times New Roman" w:hAnsi="Arial" w:cs="Arial"/>
                <w:b/>
                <w:bCs/>
                <w:sz w:val="18"/>
                <w:szCs w:val="18"/>
                <w:lang w:val="es-ES" w:eastAsia="es-ES"/>
              </w:rPr>
            </w:pPr>
            <w:r w:rsidRPr="00070E13">
              <w:rPr>
                <w:rFonts w:ascii="Arial" w:eastAsia="Times New Roman" w:hAnsi="Arial" w:cs="Arial"/>
                <w:b/>
                <w:bCs/>
                <w:sz w:val="18"/>
                <w:szCs w:val="18"/>
                <w:lang w:val="es-ES" w:eastAsia="es-ES"/>
              </w:rPr>
              <w:t>MTRA. MARÍA DE LOURDES ROSAS MOYA</w:t>
            </w:r>
          </w:p>
          <w:p w:rsidR="00743FF1" w:rsidRPr="00070E13" w:rsidRDefault="00743FF1" w:rsidP="00657515">
            <w:pPr>
              <w:spacing w:after="0" w:line="276" w:lineRule="auto"/>
              <w:jc w:val="center"/>
              <w:rPr>
                <w:rFonts w:ascii="Arial" w:eastAsia="Times New Roman" w:hAnsi="Arial" w:cs="Arial"/>
                <w:b/>
                <w:bCs/>
                <w:sz w:val="18"/>
                <w:szCs w:val="18"/>
                <w:lang w:val="es-ES" w:eastAsia="es-ES"/>
              </w:rPr>
            </w:pPr>
            <w:r w:rsidRPr="00070E13">
              <w:rPr>
                <w:rFonts w:ascii="Arial" w:eastAsia="Times New Roman" w:hAnsi="Arial" w:cs="Arial"/>
                <w:b/>
                <w:bCs/>
                <w:sz w:val="18"/>
                <w:szCs w:val="18"/>
                <w:lang w:val="es-ES" w:eastAsia="es-ES"/>
              </w:rPr>
              <w:t>CONSEJERA PRESIDENTE</w:t>
            </w:r>
          </w:p>
        </w:tc>
        <w:tc>
          <w:tcPr>
            <w:tcW w:w="5270" w:type="dxa"/>
          </w:tcPr>
          <w:p w:rsidR="00743FF1" w:rsidRPr="00070E13"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070E13">
              <w:rPr>
                <w:rFonts w:ascii="Arial" w:eastAsia="Times New Roman" w:hAnsi="Arial" w:cs="Arial"/>
                <w:b/>
                <w:bCs/>
                <w:sz w:val="18"/>
                <w:szCs w:val="18"/>
                <w:lang w:val="es-ES" w:eastAsia="es-ES"/>
              </w:rPr>
              <w:t>MTRO. HIDALGO ARMANDO VICTORIA MALDONADO</w:t>
            </w:r>
            <w:r w:rsidRPr="00070E13">
              <w:rPr>
                <w:rFonts w:ascii="Arial" w:eastAsia="Times New Roman" w:hAnsi="Arial" w:cs="Arial"/>
                <w:b/>
                <w:bCs/>
                <w:sz w:val="18"/>
                <w:szCs w:val="18"/>
                <w:lang w:val="es-ES" w:eastAsia="es-ES"/>
              </w:rPr>
              <w:br/>
              <w:t>SECRETARIO EJECUTIVO</w:t>
            </w:r>
            <w:r w:rsidRPr="00743FF1">
              <w:rPr>
                <w:rFonts w:ascii="Arial" w:eastAsia="Times New Roman" w:hAnsi="Arial" w:cs="Arial"/>
                <w:b/>
                <w:bCs/>
                <w:sz w:val="18"/>
                <w:szCs w:val="18"/>
                <w:lang w:val="es-ES" w:eastAsia="es-ES"/>
              </w:rPr>
              <w:t xml:space="preserve"> </w:t>
            </w:r>
          </w:p>
        </w:tc>
      </w:tr>
    </w:tbl>
    <w:p w:rsidR="00A531F3" w:rsidRDefault="00A531F3" w:rsidP="00942433"/>
    <w:sectPr w:rsidR="00A531F3" w:rsidSect="00B25009">
      <w:headerReference w:type="even" r:id="rId7"/>
      <w:headerReference w:type="default" r:id="rId8"/>
      <w:footerReference w:type="even" r:id="rId9"/>
      <w:footerReference w:type="default" r:id="rId10"/>
      <w:headerReference w:type="first" r:id="rId11"/>
      <w:footerReference w:type="first" r:id="rId12"/>
      <w:pgSz w:w="12240" w:h="15840"/>
      <w:pgMar w:top="851" w:right="1892"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490" w:rsidRDefault="001F4490" w:rsidP="00973DE3">
      <w:pPr>
        <w:spacing w:after="0" w:line="240" w:lineRule="auto"/>
      </w:pPr>
      <w:r>
        <w:separator/>
      </w:r>
    </w:p>
  </w:endnote>
  <w:endnote w:type="continuationSeparator" w:id="0">
    <w:p w:rsidR="001F4490" w:rsidRDefault="001F4490"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10184"/>
      <w:docPartObj>
        <w:docPartGallery w:val="Page Numbers (Bottom of Page)"/>
        <w:docPartUnique/>
      </w:docPartObj>
    </w:sdtPr>
    <w:sdtEndPr/>
    <w:sdtContent>
      <w:p w:rsidR="004E0A6B" w:rsidRDefault="004E0A6B">
        <w:pPr>
          <w:pStyle w:val="Piedepgina"/>
          <w:jc w:val="right"/>
        </w:pPr>
        <w:r>
          <w:fldChar w:fldCharType="begin"/>
        </w:r>
        <w:r>
          <w:instrText>PAGE   \* MERGEFORMAT</w:instrText>
        </w:r>
        <w:r>
          <w:fldChar w:fldCharType="separate"/>
        </w:r>
        <w:r w:rsidR="000878BB" w:rsidRPr="000878BB">
          <w:rPr>
            <w:noProof/>
            <w:lang w:val="es-ES"/>
          </w:rPr>
          <w:t>13</w:t>
        </w:r>
        <w:r>
          <w:fldChar w:fldCharType="end"/>
        </w:r>
      </w:p>
    </w:sdtContent>
  </w:sdt>
  <w:p w:rsidR="004E0A6B" w:rsidRDefault="004E0A6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490" w:rsidRDefault="001F4490" w:rsidP="00973DE3">
      <w:pPr>
        <w:spacing w:after="0" w:line="240" w:lineRule="auto"/>
      </w:pPr>
      <w:r>
        <w:separator/>
      </w:r>
    </w:p>
  </w:footnote>
  <w:footnote w:type="continuationSeparator" w:id="0">
    <w:p w:rsidR="001F4490" w:rsidRDefault="001F4490" w:rsidP="00973DE3">
      <w:pPr>
        <w:spacing w:after="0" w:line="240" w:lineRule="auto"/>
      </w:pPr>
      <w:r>
        <w:continuationSeparator/>
      </w:r>
    </w:p>
  </w:footnote>
  <w:footnote w:id="1">
    <w:p w:rsidR="004E0A6B" w:rsidRPr="0047701B" w:rsidRDefault="004E0A6B" w:rsidP="00897C5B">
      <w:pPr>
        <w:pStyle w:val="Textonotapie"/>
        <w:rPr>
          <w:lang w:val="es-MX"/>
        </w:rPr>
      </w:pPr>
      <w:r>
        <w:rPr>
          <w:rStyle w:val="Refdenotaalpie"/>
        </w:rPr>
        <w:footnoteRef/>
      </w:r>
      <w:r>
        <w:t xml:space="preserve"> </w:t>
      </w:r>
      <w:proofErr w:type="gramStart"/>
      <w:r w:rsidRPr="005C0054">
        <w:rPr>
          <w:b/>
        </w:rPr>
        <w:t>Nota.-</w:t>
      </w:r>
      <w:proofErr w:type="gramEnd"/>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tercero</w:t>
      </w:r>
      <w:r w:rsidRPr="0047701B">
        <w:rPr>
          <w:i/>
        </w:rPr>
        <w:t>, en la porción normativa</w:t>
      </w:r>
      <w:r>
        <w:rPr>
          <w:i/>
        </w:rPr>
        <w:t xml:space="preserve">: “debiendo separarse de su encargo12o días naturales antes del </w:t>
      </w:r>
      <w:proofErr w:type="spellStart"/>
      <w:r>
        <w:rPr>
          <w:i/>
        </w:rPr>
        <w:t>dia</w:t>
      </w:r>
      <w:proofErr w:type="spellEnd"/>
      <w:r>
        <w:rPr>
          <w:i/>
        </w:rPr>
        <w:t xml:space="preserve"> de la elección”.  </w:t>
      </w:r>
    </w:p>
  </w:footnote>
  <w:footnote w:id="2">
    <w:p w:rsidR="004E0A6B" w:rsidRDefault="004E0A6B" w:rsidP="00897C5B">
      <w:pPr>
        <w:pStyle w:val="Textonotapie"/>
        <w:rPr>
          <w:lang w:val="es-MX"/>
        </w:rPr>
      </w:pPr>
      <w:r>
        <w:rPr>
          <w:rStyle w:val="Refdenotaalpie"/>
        </w:rPr>
        <w:footnoteRef/>
      </w:r>
      <w:r>
        <w:t xml:space="preserve"> </w:t>
      </w:r>
      <w:proofErr w:type="gramStart"/>
      <w:r w:rsidRPr="005C0054">
        <w:rPr>
          <w:b/>
        </w:rPr>
        <w:t>Nota.-</w:t>
      </w:r>
      <w:proofErr w:type="gramEnd"/>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quinto”.</w:t>
      </w:r>
    </w:p>
    <w:p w:rsidR="004E0A6B" w:rsidRPr="001E6951" w:rsidRDefault="004E0A6B" w:rsidP="00897C5B">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5"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2" w15:restartNumberingAfterBreak="0">
    <w:nsid w:val="5EF941BE"/>
    <w:multiLevelType w:val="hybridMultilevel"/>
    <w:tmpl w:val="BEB83748"/>
    <w:lvl w:ilvl="0" w:tplc="0054FFFC">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3"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7"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9"/>
  </w:num>
  <w:num w:numId="2">
    <w:abstractNumId w:val="2"/>
  </w:num>
  <w:num w:numId="3">
    <w:abstractNumId w:val="11"/>
  </w:num>
  <w:num w:numId="4">
    <w:abstractNumId w:val="19"/>
  </w:num>
  <w:num w:numId="5">
    <w:abstractNumId w:val="14"/>
  </w:num>
  <w:num w:numId="6">
    <w:abstractNumId w:val="25"/>
  </w:num>
  <w:num w:numId="7">
    <w:abstractNumId w:val="0"/>
  </w:num>
  <w:num w:numId="8">
    <w:abstractNumId w:val="5"/>
  </w:num>
  <w:num w:numId="9">
    <w:abstractNumId w:val="1"/>
  </w:num>
  <w:num w:numId="10">
    <w:abstractNumId w:val="27"/>
  </w:num>
  <w:num w:numId="11">
    <w:abstractNumId w:val="6"/>
  </w:num>
  <w:num w:numId="12">
    <w:abstractNumId w:val="10"/>
  </w:num>
  <w:num w:numId="13">
    <w:abstractNumId w:val="3"/>
  </w:num>
  <w:num w:numId="14">
    <w:abstractNumId w:val="18"/>
  </w:num>
  <w:num w:numId="15">
    <w:abstractNumId w:val="17"/>
  </w:num>
  <w:num w:numId="16">
    <w:abstractNumId w:val="16"/>
  </w:num>
  <w:num w:numId="17">
    <w:abstractNumId w:val="15"/>
  </w:num>
  <w:num w:numId="18">
    <w:abstractNumId w:val="12"/>
  </w:num>
  <w:num w:numId="19">
    <w:abstractNumId w:val="26"/>
  </w:num>
  <w:num w:numId="20">
    <w:abstractNumId w:val="24"/>
  </w:num>
  <w:num w:numId="21">
    <w:abstractNumId w:val="7"/>
  </w:num>
  <w:num w:numId="22">
    <w:abstractNumId w:val="20"/>
  </w:num>
  <w:num w:numId="23">
    <w:abstractNumId w:val="8"/>
  </w:num>
  <w:num w:numId="24">
    <w:abstractNumId w:val="4"/>
  </w:num>
  <w:num w:numId="25">
    <w:abstractNumId w:val="13"/>
  </w:num>
  <w:num w:numId="26">
    <w:abstractNumId w:val="23"/>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447FA"/>
    <w:rsid w:val="0004699C"/>
    <w:rsid w:val="00047732"/>
    <w:rsid w:val="00056362"/>
    <w:rsid w:val="00057F8D"/>
    <w:rsid w:val="00070B4D"/>
    <w:rsid w:val="00070E13"/>
    <w:rsid w:val="00074BE1"/>
    <w:rsid w:val="00074E4A"/>
    <w:rsid w:val="000878BB"/>
    <w:rsid w:val="000912F6"/>
    <w:rsid w:val="000A75E7"/>
    <w:rsid w:val="000B67E2"/>
    <w:rsid w:val="000D074C"/>
    <w:rsid w:val="000D2CCA"/>
    <w:rsid w:val="000D3042"/>
    <w:rsid w:val="000D5579"/>
    <w:rsid w:val="000D77CE"/>
    <w:rsid w:val="000F1AC0"/>
    <w:rsid w:val="00107B20"/>
    <w:rsid w:val="00114BB7"/>
    <w:rsid w:val="0012514C"/>
    <w:rsid w:val="00132A67"/>
    <w:rsid w:val="00142472"/>
    <w:rsid w:val="00154893"/>
    <w:rsid w:val="0015504B"/>
    <w:rsid w:val="00163DF8"/>
    <w:rsid w:val="00170393"/>
    <w:rsid w:val="00177057"/>
    <w:rsid w:val="0018062D"/>
    <w:rsid w:val="001A283D"/>
    <w:rsid w:val="001A5DE7"/>
    <w:rsid w:val="001B137B"/>
    <w:rsid w:val="001B29AF"/>
    <w:rsid w:val="001C471F"/>
    <w:rsid w:val="001D2DC5"/>
    <w:rsid w:val="001E2795"/>
    <w:rsid w:val="001F1654"/>
    <w:rsid w:val="001F1770"/>
    <w:rsid w:val="001F4490"/>
    <w:rsid w:val="00203A38"/>
    <w:rsid w:val="00205E5B"/>
    <w:rsid w:val="00210AD1"/>
    <w:rsid w:val="00214178"/>
    <w:rsid w:val="0022022D"/>
    <w:rsid w:val="002232C8"/>
    <w:rsid w:val="00237E81"/>
    <w:rsid w:val="00241719"/>
    <w:rsid w:val="00260656"/>
    <w:rsid w:val="00262071"/>
    <w:rsid w:val="00265510"/>
    <w:rsid w:val="0027477C"/>
    <w:rsid w:val="0027755A"/>
    <w:rsid w:val="00281E9E"/>
    <w:rsid w:val="00292ACF"/>
    <w:rsid w:val="00294CAB"/>
    <w:rsid w:val="002A2512"/>
    <w:rsid w:val="002A285B"/>
    <w:rsid w:val="002D0501"/>
    <w:rsid w:val="002D2C01"/>
    <w:rsid w:val="002D34CF"/>
    <w:rsid w:val="002E137E"/>
    <w:rsid w:val="002E56AA"/>
    <w:rsid w:val="002E6376"/>
    <w:rsid w:val="002E6D64"/>
    <w:rsid w:val="003006FF"/>
    <w:rsid w:val="00310479"/>
    <w:rsid w:val="00312033"/>
    <w:rsid w:val="00313172"/>
    <w:rsid w:val="00317A1D"/>
    <w:rsid w:val="00317E60"/>
    <w:rsid w:val="0032089E"/>
    <w:rsid w:val="00323EFF"/>
    <w:rsid w:val="00331113"/>
    <w:rsid w:val="00333E5B"/>
    <w:rsid w:val="0034204D"/>
    <w:rsid w:val="00346FDF"/>
    <w:rsid w:val="00353A55"/>
    <w:rsid w:val="00354B3B"/>
    <w:rsid w:val="00361502"/>
    <w:rsid w:val="003627C2"/>
    <w:rsid w:val="00364B3B"/>
    <w:rsid w:val="003736B0"/>
    <w:rsid w:val="00382D5D"/>
    <w:rsid w:val="00384097"/>
    <w:rsid w:val="003861DC"/>
    <w:rsid w:val="00393266"/>
    <w:rsid w:val="0039351A"/>
    <w:rsid w:val="003B6FFD"/>
    <w:rsid w:val="003D178A"/>
    <w:rsid w:val="003D7F8B"/>
    <w:rsid w:val="003F05CE"/>
    <w:rsid w:val="004031E3"/>
    <w:rsid w:val="00404D91"/>
    <w:rsid w:val="004072D8"/>
    <w:rsid w:val="004101D2"/>
    <w:rsid w:val="004233B2"/>
    <w:rsid w:val="00424D40"/>
    <w:rsid w:val="00451967"/>
    <w:rsid w:val="0046488F"/>
    <w:rsid w:val="0046716C"/>
    <w:rsid w:val="0047764A"/>
    <w:rsid w:val="004923F0"/>
    <w:rsid w:val="004A622F"/>
    <w:rsid w:val="004B239D"/>
    <w:rsid w:val="004B2D55"/>
    <w:rsid w:val="004B3131"/>
    <w:rsid w:val="004B3980"/>
    <w:rsid w:val="004C4FB7"/>
    <w:rsid w:val="004C5634"/>
    <w:rsid w:val="004D26B5"/>
    <w:rsid w:val="004D2F28"/>
    <w:rsid w:val="004D42E1"/>
    <w:rsid w:val="004E0A6B"/>
    <w:rsid w:val="005069B1"/>
    <w:rsid w:val="0051712A"/>
    <w:rsid w:val="0051794E"/>
    <w:rsid w:val="005312C4"/>
    <w:rsid w:val="00531C79"/>
    <w:rsid w:val="00534CF1"/>
    <w:rsid w:val="005476D8"/>
    <w:rsid w:val="005544A5"/>
    <w:rsid w:val="00565601"/>
    <w:rsid w:val="0056611F"/>
    <w:rsid w:val="00570545"/>
    <w:rsid w:val="005840DE"/>
    <w:rsid w:val="00585FDF"/>
    <w:rsid w:val="0059385E"/>
    <w:rsid w:val="005B4B3A"/>
    <w:rsid w:val="005C5EFD"/>
    <w:rsid w:val="005C7DA4"/>
    <w:rsid w:val="005D1CA4"/>
    <w:rsid w:val="005F3ECD"/>
    <w:rsid w:val="0060047C"/>
    <w:rsid w:val="00610E15"/>
    <w:rsid w:val="00613122"/>
    <w:rsid w:val="006133EE"/>
    <w:rsid w:val="00621DA0"/>
    <w:rsid w:val="006226A3"/>
    <w:rsid w:val="00640B4D"/>
    <w:rsid w:val="00640D36"/>
    <w:rsid w:val="00641579"/>
    <w:rsid w:val="00641617"/>
    <w:rsid w:val="006560F9"/>
    <w:rsid w:val="00657515"/>
    <w:rsid w:val="006711B4"/>
    <w:rsid w:val="00676DA2"/>
    <w:rsid w:val="00683EB2"/>
    <w:rsid w:val="00692B2A"/>
    <w:rsid w:val="00695F91"/>
    <w:rsid w:val="00697CAF"/>
    <w:rsid w:val="006A2C43"/>
    <w:rsid w:val="006C7062"/>
    <w:rsid w:val="006D3B88"/>
    <w:rsid w:val="006D5E7F"/>
    <w:rsid w:val="006D6F04"/>
    <w:rsid w:val="006F6002"/>
    <w:rsid w:val="007023B0"/>
    <w:rsid w:val="00706131"/>
    <w:rsid w:val="00714B63"/>
    <w:rsid w:val="007227B7"/>
    <w:rsid w:val="00725CC4"/>
    <w:rsid w:val="00730321"/>
    <w:rsid w:val="00741300"/>
    <w:rsid w:val="00743FF1"/>
    <w:rsid w:val="007473E3"/>
    <w:rsid w:val="00754019"/>
    <w:rsid w:val="00756670"/>
    <w:rsid w:val="0078346A"/>
    <w:rsid w:val="00784B34"/>
    <w:rsid w:val="007877CE"/>
    <w:rsid w:val="00793C0E"/>
    <w:rsid w:val="007B4E8B"/>
    <w:rsid w:val="007B74EA"/>
    <w:rsid w:val="007C24D3"/>
    <w:rsid w:val="007C7212"/>
    <w:rsid w:val="007D6679"/>
    <w:rsid w:val="007E0AB7"/>
    <w:rsid w:val="007E17A2"/>
    <w:rsid w:val="007F385B"/>
    <w:rsid w:val="007F53A2"/>
    <w:rsid w:val="007F5EB8"/>
    <w:rsid w:val="00806E1B"/>
    <w:rsid w:val="0081041F"/>
    <w:rsid w:val="00811362"/>
    <w:rsid w:val="0081276C"/>
    <w:rsid w:val="00816DB6"/>
    <w:rsid w:val="00820E49"/>
    <w:rsid w:val="008210DF"/>
    <w:rsid w:val="008334D4"/>
    <w:rsid w:val="0083673E"/>
    <w:rsid w:val="0087034A"/>
    <w:rsid w:val="00871CFE"/>
    <w:rsid w:val="00874181"/>
    <w:rsid w:val="0087758E"/>
    <w:rsid w:val="008852F0"/>
    <w:rsid w:val="00892029"/>
    <w:rsid w:val="00897C5B"/>
    <w:rsid w:val="008A032C"/>
    <w:rsid w:val="008B03FD"/>
    <w:rsid w:val="008C2A89"/>
    <w:rsid w:val="008D6CE3"/>
    <w:rsid w:val="008E28CB"/>
    <w:rsid w:val="00904F95"/>
    <w:rsid w:val="00905B37"/>
    <w:rsid w:val="009072D3"/>
    <w:rsid w:val="00914FEC"/>
    <w:rsid w:val="00920339"/>
    <w:rsid w:val="00921809"/>
    <w:rsid w:val="00923B38"/>
    <w:rsid w:val="00942433"/>
    <w:rsid w:val="00944022"/>
    <w:rsid w:val="0095040B"/>
    <w:rsid w:val="009548A5"/>
    <w:rsid w:val="00960D85"/>
    <w:rsid w:val="009730C7"/>
    <w:rsid w:val="00973DE3"/>
    <w:rsid w:val="00974971"/>
    <w:rsid w:val="00986EAF"/>
    <w:rsid w:val="00992F9B"/>
    <w:rsid w:val="009956A0"/>
    <w:rsid w:val="00996C8E"/>
    <w:rsid w:val="009A224D"/>
    <w:rsid w:val="009A306E"/>
    <w:rsid w:val="009A4423"/>
    <w:rsid w:val="009C5FE3"/>
    <w:rsid w:val="009D0B8A"/>
    <w:rsid w:val="00A023BC"/>
    <w:rsid w:val="00A045C0"/>
    <w:rsid w:val="00A07253"/>
    <w:rsid w:val="00A10F99"/>
    <w:rsid w:val="00A21D00"/>
    <w:rsid w:val="00A228BE"/>
    <w:rsid w:val="00A325AE"/>
    <w:rsid w:val="00A42D6C"/>
    <w:rsid w:val="00A531F3"/>
    <w:rsid w:val="00A5613C"/>
    <w:rsid w:val="00A63E48"/>
    <w:rsid w:val="00A67CE9"/>
    <w:rsid w:val="00A72F60"/>
    <w:rsid w:val="00A83054"/>
    <w:rsid w:val="00A93366"/>
    <w:rsid w:val="00A93E33"/>
    <w:rsid w:val="00AA103D"/>
    <w:rsid w:val="00AA1AFA"/>
    <w:rsid w:val="00AB0509"/>
    <w:rsid w:val="00AB10E9"/>
    <w:rsid w:val="00AB47AC"/>
    <w:rsid w:val="00AB6365"/>
    <w:rsid w:val="00AC1CA4"/>
    <w:rsid w:val="00AE3450"/>
    <w:rsid w:val="00AE3EB0"/>
    <w:rsid w:val="00AF3360"/>
    <w:rsid w:val="00AF6088"/>
    <w:rsid w:val="00B02F9B"/>
    <w:rsid w:val="00B0633B"/>
    <w:rsid w:val="00B16D1F"/>
    <w:rsid w:val="00B21F47"/>
    <w:rsid w:val="00B23910"/>
    <w:rsid w:val="00B25009"/>
    <w:rsid w:val="00B2770D"/>
    <w:rsid w:val="00B27D29"/>
    <w:rsid w:val="00B33351"/>
    <w:rsid w:val="00B354E4"/>
    <w:rsid w:val="00B37F25"/>
    <w:rsid w:val="00B44598"/>
    <w:rsid w:val="00B56F59"/>
    <w:rsid w:val="00B62505"/>
    <w:rsid w:val="00B705D4"/>
    <w:rsid w:val="00B7676D"/>
    <w:rsid w:val="00B80F3D"/>
    <w:rsid w:val="00B812D6"/>
    <w:rsid w:val="00B827FA"/>
    <w:rsid w:val="00B92896"/>
    <w:rsid w:val="00BA1AB3"/>
    <w:rsid w:val="00BA2537"/>
    <w:rsid w:val="00BB2328"/>
    <w:rsid w:val="00BB2F71"/>
    <w:rsid w:val="00BC6476"/>
    <w:rsid w:val="00BD05F2"/>
    <w:rsid w:val="00BD7931"/>
    <w:rsid w:val="00BF2843"/>
    <w:rsid w:val="00BF706D"/>
    <w:rsid w:val="00C00D2F"/>
    <w:rsid w:val="00C05928"/>
    <w:rsid w:val="00C13D1F"/>
    <w:rsid w:val="00C2097E"/>
    <w:rsid w:val="00C246C6"/>
    <w:rsid w:val="00C278A7"/>
    <w:rsid w:val="00C56ADA"/>
    <w:rsid w:val="00C71208"/>
    <w:rsid w:val="00C71FA9"/>
    <w:rsid w:val="00C8518F"/>
    <w:rsid w:val="00C90789"/>
    <w:rsid w:val="00CA0479"/>
    <w:rsid w:val="00CD1990"/>
    <w:rsid w:val="00CD2A65"/>
    <w:rsid w:val="00CF1CCF"/>
    <w:rsid w:val="00CF5093"/>
    <w:rsid w:val="00D00B71"/>
    <w:rsid w:val="00D20271"/>
    <w:rsid w:val="00D24ADE"/>
    <w:rsid w:val="00D26358"/>
    <w:rsid w:val="00D270FB"/>
    <w:rsid w:val="00D36E55"/>
    <w:rsid w:val="00D46A14"/>
    <w:rsid w:val="00D5375D"/>
    <w:rsid w:val="00D65179"/>
    <w:rsid w:val="00D7443D"/>
    <w:rsid w:val="00D802D0"/>
    <w:rsid w:val="00D97FFD"/>
    <w:rsid w:val="00DB31AA"/>
    <w:rsid w:val="00DD2C34"/>
    <w:rsid w:val="00DD70EF"/>
    <w:rsid w:val="00DE497A"/>
    <w:rsid w:val="00DF107B"/>
    <w:rsid w:val="00DF1AD2"/>
    <w:rsid w:val="00E0410D"/>
    <w:rsid w:val="00E33228"/>
    <w:rsid w:val="00E43A77"/>
    <w:rsid w:val="00E43AC2"/>
    <w:rsid w:val="00E57144"/>
    <w:rsid w:val="00E613FF"/>
    <w:rsid w:val="00E7086C"/>
    <w:rsid w:val="00E81255"/>
    <w:rsid w:val="00E8368E"/>
    <w:rsid w:val="00E84E87"/>
    <w:rsid w:val="00E91A2B"/>
    <w:rsid w:val="00EA2FE1"/>
    <w:rsid w:val="00EC17B6"/>
    <w:rsid w:val="00EC4426"/>
    <w:rsid w:val="00ED45CD"/>
    <w:rsid w:val="00EE0024"/>
    <w:rsid w:val="00EF02D5"/>
    <w:rsid w:val="00EF0A11"/>
    <w:rsid w:val="00EF40B5"/>
    <w:rsid w:val="00EF6E6F"/>
    <w:rsid w:val="00F000F1"/>
    <w:rsid w:val="00F0117E"/>
    <w:rsid w:val="00F03AD3"/>
    <w:rsid w:val="00F12D01"/>
    <w:rsid w:val="00F17121"/>
    <w:rsid w:val="00F20E7F"/>
    <w:rsid w:val="00F246EB"/>
    <w:rsid w:val="00F42A1C"/>
    <w:rsid w:val="00F670F7"/>
    <w:rsid w:val="00F8506A"/>
    <w:rsid w:val="00F908F2"/>
    <w:rsid w:val="00F92476"/>
    <w:rsid w:val="00FB4BF3"/>
    <w:rsid w:val="00FC233E"/>
    <w:rsid w:val="00FC3640"/>
    <w:rsid w:val="00FC722D"/>
    <w:rsid w:val="00FD4DFD"/>
    <w:rsid w:val="00FE1D6C"/>
    <w:rsid w:val="00FE486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2C522"/>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semiHidden/>
    <w:unhideWhenUsed/>
    <w:rsid w:val="00897C5B"/>
    <w:pPr>
      <w:spacing w:after="120"/>
    </w:pPr>
  </w:style>
  <w:style w:type="character" w:customStyle="1" w:styleId="TextoindependienteCar">
    <w:name w:val="Texto independiente Car"/>
    <w:basedOn w:val="Fuentedeprrafopredeter"/>
    <w:link w:val="Textoindependiente"/>
    <w:uiPriority w:val="99"/>
    <w:semiHidden/>
    <w:rsid w:val="00897C5B"/>
  </w:style>
  <w:style w:type="paragraph" w:styleId="Textonotapie">
    <w:name w:val="footnote text"/>
    <w:basedOn w:val="Normal"/>
    <w:link w:val="TextonotapieCar"/>
    <w:uiPriority w:val="99"/>
    <w:rsid w:val="00897C5B"/>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897C5B"/>
    <w:rPr>
      <w:rFonts w:ascii="Times New Roman" w:eastAsia="Times New Roman" w:hAnsi="Times New Roman" w:cs="Times New Roman"/>
      <w:sz w:val="20"/>
      <w:szCs w:val="20"/>
      <w:lang w:val="es-ES_tradnl" w:eastAsia="es-ES"/>
    </w:rPr>
  </w:style>
  <w:style w:type="character" w:styleId="Refdenotaalpie">
    <w:name w:val="footnote reference"/>
    <w:uiPriority w:val="99"/>
    <w:rsid w:val="00897C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69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6781</Words>
  <Characters>37301</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2018-02-27T19:58:00Z</cp:lastPrinted>
  <dcterms:created xsi:type="dcterms:W3CDTF">2018-02-27T19:54:00Z</dcterms:created>
  <dcterms:modified xsi:type="dcterms:W3CDTF">2018-02-27T19:58:00Z</dcterms:modified>
</cp:coreProperties>
</file>