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bookmarkStart w:id="0" w:name="_GoBack"/>
      <w:bookmarkEnd w:id="0"/>
      <w:r w:rsidRPr="00A531F3">
        <w:rPr>
          <w:rFonts w:ascii="Arial" w:eastAsia="Times New Roman" w:hAnsi="Arial" w:cs="Arial"/>
          <w:b/>
          <w:bCs/>
          <w:lang w:val="es-ES" w:eastAsia="es-ES"/>
        </w:rPr>
        <w:t>ACUERDO C.G.-</w:t>
      </w:r>
      <w:r w:rsidR="00AF5878">
        <w:rPr>
          <w:rFonts w:ascii="Arial" w:eastAsia="Times New Roman" w:hAnsi="Arial" w:cs="Arial"/>
          <w:b/>
          <w:bCs/>
          <w:lang w:val="es-ES" w:eastAsia="es-ES"/>
        </w:rPr>
        <w:t>061</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AF5878" w:rsidRDefault="00AF5878"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555F4E">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704165" w:rsidRPr="00381221">
        <w:rPr>
          <w:rFonts w:ascii="Arial" w:eastAsia="SimSun" w:hAnsi="Arial" w:cs="Arial"/>
          <w:b/>
          <w:lang w:val="es-ES" w:eastAsia="zh-CN"/>
        </w:rPr>
        <w:t xml:space="preserve">PARTIDO </w:t>
      </w:r>
      <w:r w:rsidR="003E4354" w:rsidRPr="00381221">
        <w:rPr>
          <w:rFonts w:ascii="Arial" w:eastAsia="SimSun" w:hAnsi="Arial" w:cs="Arial"/>
          <w:b/>
          <w:lang w:val="es-ES" w:eastAsia="zh-CN"/>
        </w:rPr>
        <w:t>ENCUENTRO SOCIAL</w:t>
      </w:r>
      <w:r w:rsidR="003E4354">
        <w:rPr>
          <w:rFonts w:ascii="Arial" w:eastAsia="SimSun" w:hAnsi="Arial" w:cs="Arial"/>
          <w:b/>
          <w:lang w:val="es-ES" w:eastAsia="zh-CN"/>
        </w:rPr>
        <w:t xml:space="preserve"> </w:t>
      </w:r>
      <w:r w:rsidR="00704165" w:rsidRPr="00E74AA7">
        <w:rPr>
          <w:rFonts w:ascii="Arial" w:eastAsia="SimSun" w:hAnsi="Arial" w:cs="Arial"/>
          <w:b/>
          <w:lang w:val="es-ES" w:eastAsia="zh-CN"/>
        </w:rPr>
        <w:t>EN EL PROCESO ELECTORAL ORDINARIO 2017-2018.</w:t>
      </w:r>
      <w:r w:rsidR="00704165">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VII.- </w:t>
      </w:r>
      <w:r w:rsidRPr="005D22D9">
        <w:rPr>
          <w:rFonts w:ascii="Arial" w:eastAsia="Times New Roman" w:hAnsi="Arial" w:cs="Arial"/>
          <w:lang w:val="es-ES" w:eastAsia="es-ES"/>
        </w:rPr>
        <w:t xml:space="preserve">Mediante Acuerdo </w:t>
      </w:r>
      <w:r w:rsidRPr="005D22D9">
        <w:rPr>
          <w:rFonts w:ascii="Arial" w:eastAsia="Times New Roman" w:hAnsi="Arial" w:cs="Arial"/>
          <w:b/>
          <w:lang w:val="es-ES" w:eastAsia="es-ES"/>
        </w:rPr>
        <w:t>C.G.-167/2017</w:t>
      </w:r>
      <w:r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381221"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F20FA7" w:rsidRDefault="00F20FA7" w:rsidP="005D22D9">
      <w:pPr>
        <w:spacing w:after="0" w:line="276" w:lineRule="auto"/>
        <w:ind w:left="-425" w:right="-660"/>
        <w:jc w:val="both"/>
        <w:rPr>
          <w:rFonts w:ascii="Arial" w:eastAsia="Times New Roman" w:hAnsi="Arial" w:cs="Arial"/>
          <w:lang w:val="es-ES" w:eastAsia="es-ES"/>
        </w:rPr>
      </w:pPr>
    </w:p>
    <w:p w:rsidR="00F20FA7" w:rsidRPr="00090BA0" w:rsidRDefault="00381221" w:rsidP="00F20FA7">
      <w:pPr>
        <w:spacing w:after="0" w:line="276" w:lineRule="auto"/>
        <w:ind w:left="-426" w:right="-518"/>
        <w:jc w:val="both"/>
        <w:rPr>
          <w:rFonts w:ascii="Arial" w:hAnsi="Arial" w:cs="Arial"/>
          <w:bCs/>
          <w:lang w:val="es-ES"/>
        </w:rPr>
      </w:pPr>
      <w:r>
        <w:rPr>
          <w:rFonts w:ascii="Arial" w:hAnsi="Arial" w:cs="Arial"/>
          <w:b/>
          <w:bCs/>
        </w:rPr>
        <w:t>I</w:t>
      </w:r>
      <w:r w:rsidR="00F20FA7" w:rsidRPr="00090BA0">
        <w:rPr>
          <w:rFonts w:ascii="Arial" w:hAnsi="Arial" w:cs="Arial"/>
          <w:b/>
          <w:bCs/>
        </w:rPr>
        <w:t>X.-</w:t>
      </w:r>
      <w:r w:rsidR="00F20FA7" w:rsidRPr="00090BA0">
        <w:rPr>
          <w:rFonts w:ascii="Arial" w:hAnsi="Arial" w:cs="Arial"/>
          <w:bCs/>
        </w:rPr>
        <w:t xml:space="preserve"> El catorce de febrero del año dos mil dieciocho fue publicado en el Diario Oficial del Gobierno del Estado, el Decreto 589/2018 por el </w:t>
      </w:r>
      <w:r w:rsidR="00F20FA7" w:rsidRPr="00090BA0">
        <w:rPr>
          <w:rFonts w:ascii="Arial" w:hAnsi="Arial" w:cs="Arial"/>
          <w:bCs/>
          <w:lang w:val="es-ES"/>
        </w:rPr>
        <w:t>que se expide la Convocatoria para la Elección Ordinaria de Gobern</w:t>
      </w:r>
      <w:r w:rsidR="00AF369F">
        <w:rPr>
          <w:rFonts w:ascii="Arial" w:hAnsi="Arial" w:cs="Arial"/>
          <w:bCs/>
          <w:lang w:val="es-ES"/>
        </w:rPr>
        <w:t>ador del Estado de Yucatán, de D</w:t>
      </w:r>
      <w:r w:rsidR="00F20FA7" w:rsidRPr="00090BA0">
        <w:rPr>
          <w:rFonts w:ascii="Arial" w:hAnsi="Arial" w:cs="Arial"/>
          <w:bCs/>
          <w:lang w:val="es-ES"/>
        </w:rPr>
        <w:t xml:space="preserve">iputados para integrar la </w:t>
      </w:r>
      <w:r w:rsidR="00AF369F" w:rsidRPr="00090BA0">
        <w:rPr>
          <w:rFonts w:ascii="Arial" w:hAnsi="Arial" w:cs="Arial"/>
          <w:bCs/>
          <w:lang w:val="es-ES"/>
        </w:rPr>
        <w:t>LXII L</w:t>
      </w:r>
      <w:r w:rsidR="00F20FA7" w:rsidRPr="00090BA0">
        <w:rPr>
          <w:rFonts w:ascii="Arial" w:hAnsi="Arial" w:cs="Arial"/>
          <w:bCs/>
          <w:lang w:val="es-ES"/>
        </w:rPr>
        <w:t xml:space="preserve">egislatura del </w:t>
      </w:r>
      <w:r w:rsidR="00AF369F">
        <w:rPr>
          <w:rFonts w:ascii="Arial" w:hAnsi="Arial" w:cs="Arial"/>
          <w:bCs/>
          <w:lang w:val="es-ES"/>
        </w:rPr>
        <w:t>Congreso del E</w:t>
      </w:r>
      <w:r w:rsidR="00F20FA7" w:rsidRPr="00090BA0">
        <w:rPr>
          <w:rFonts w:ascii="Arial" w:hAnsi="Arial" w:cs="Arial"/>
          <w:bCs/>
          <w:lang w:val="es-ES"/>
        </w:rPr>
        <w:t>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555F4E">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555F4E">
        <w:rPr>
          <w:rFonts w:ascii="Arial" w:eastAsia="SimSun" w:hAnsi="Arial" w:cs="Arial"/>
          <w:lang w:val="es-ES" w:eastAsia="zh-CN"/>
        </w:rPr>
        <w:t>Que</w:t>
      </w:r>
      <w:r w:rsidR="00555F4E" w:rsidRPr="00A531F3">
        <w:rPr>
          <w:rFonts w:ascii="Arial" w:eastAsia="SimSun" w:hAnsi="Arial" w:cs="Arial"/>
          <w:lang w:val="es-ES" w:eastAsia="zh-CN"/>
        </w:rPr>
        <w:t xml:space="preserve"> </w:t>
      </w:r>
      <w:r w:rsidR="00555F4E">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555F4E">
        <w:rPr>
          <w:rFonts w:ascii="Arial" w:eastAsia="SimSun" w:hAnsi="Arial" w:cs="Arial"/>
          <w:lang w:val="es-ES" w:eastAsia="zh-CN"/>
        </w:rPr>
        <w:t>Que</w:t>
      </w:r>
      <w:r w:rsidR="00555F4E" w:rsidRPr="00A531F3">
        <w:rPr>
          <w:rFonts w:ascii="Arial" w:eastAsia="SimSun" w:hAnsi="Arial" w:cs="Arial"/>
          <w:lang w:val="es-ES" w:eastAsia="zh-CN"/>
        </w:rPr>
        <w:t xml:space="preserve"> </w:t>
      </w:r>
      <w:r w:rsidR="00555F4E">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555F4E">
        <w:rPr>
          <w:rFonts w:ascii="Arial" w:eastAsia="SimSun" w:hAnsi="Arial" w:cs="Arial"/>
          <w:lang w:val="es-ES" w:eastAsia="zh-CN"/>
        </w:rPr>
        <w:t>Que</w:t>
      </w:r>
      <w:r w:rsidR="00555F4E" w:rsidRPr="006133EE">
        <w:rPr>
          <w:rFonts w:ascii="Arial" w:eastAsia="SimSun" w:hAnsi="Arial" w:cs="Arial"/>
          <w:lang w:val="es-ES" w:eastAsia="zh-CN"/>
        </w:rPr>
        <w:t xml:space="preserve"> </w:t>
      </w:r>
      <w:r w:rsidR="00555F4E">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555F4E">
        <w:rPr>
          <w:rFonts w:ascii="Arial" w:eastAsia="SimSun" w:hAnsi="Arial" w:cs="Arial"/>
          <w:lang w:val="es-ES" w:eastAsia="zh-CN"/>
        </w:rPr>
        <w:t>Que</w:t>
      </w:r>
      <w:r w:rsidR="00555F4E" w:rsidRPr="006133EE">
        <w:rPr>
          <w:rFonts w:ascii="Arial" w:eastAsia="Times New Roman" w:hAnsi="Arial" w:cs="Arial"/>
          <w:lang w:val="es-ES" w:eastAsia="es-ES"/>
        </w:rPr>
        <w:t xml:space="preserve"> </w:t>
      </w:r>
      <w:r w:rsidR="00555F4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555F4E">
        <w:rPr>
          <w:rFonts w:ascii="Arial" w:eastAsia="SimSun" w:hAnsi="Arial" w:cs="Arial"/>
          <w:lang w:val="es-ES" w:eastAsia="zh-CN"/>
        </w:rPr>
        <w:t>Que</w:t>
      </w:r>
      <w:r w:rsidR="00555F4E" w:rsidRPr="006133EE">
        <w:rPr>
          <w:rFonts w:ascii="Arial" w:eastAsia="Times New Roman" w:hAnsi="Arial" w:cs="Arial"/>
          <w:lang w:val="es-ES" w:eastAsia="es-ES"/>
        </w:rPr>
        <w:t xml:space="preserve"> </w:t>
      </w:r>
      <w:r w:rsidR="00555F4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555F4E">
        <w:rPr>
          <w:rFonts w:ascii="Arial" w:eastAsia="SimSun" w:hAnsi="Arial" w:cs="Arial"/>
          <w:lang w:val="es-ES" w:eastAsia="zh-CN"/>
        </w:rPr>
        <w:t>Que</w:t>
      </w:r>
      <w:r w:rsidR="00555F4E">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555F4E">
        <w:rPr>
          <w:rFonts w:ascii="Arial" w:eastAsia="SimSun" w:hAnsi="Arial" w:cs="Arial"/>
          <w:lang w:val="es-ES" w:eastAsia="zh-CN"/>
        </w:rPr>
        <w:t>Que</w:t>
      </w:r>
      <w:r w:rsidR="00555F4E" w:rsidRPr="006133EE">
        <w:rPr>
          <w:rFonts w:ascii="Arial" w:eastAsia="Times New Roman" w:hAnsi="Arial" w:cs="Arial"/>
          <w:lang w:val="es-ES" w:eastAsia="es-ES"/>
        </w:rPr>
        <w:t xml:space="preserve"> </w:t>
      </w:r>
      <w:r w:rsidR="00555F4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555F4E">
        <w:rPr>
          <w:rFonts w:ascii="Arial" w:eastAsia="SimSun" w:hAnsi="Arial" w:cs="Arial"/>
          <w:lang w:val="es-ES" w:eastAsia="zh-CN"/>
        </w:rPr>
        <w:t>Que</w:t>
      </w:r>
      <w:r w:rsidR="00555F4E" w:rsidRPr="006133EE">
        <w:rPr>
          <w:rFonts w:ascii="Arial" w:eastAsia="Times New Roman" w:hAnsi="Arial" w:cs="Arial"/>
          <w:lang w:val="es-ES" w:eastAsia="es-ES"/>
        </w:rPr>
        <w:t xml:space="preserve"> </w:t>
      </w:r>
      <w:r w:rsidR="00555F4E">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0B7C2F" w:rsidRDefault="000B7C2F"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w:t>
      </w:r>
      <w:r w:rsidR="00A97971">
        <w:rPr>
          <w:rFonts w:ascii="Arial" w:eastAsia="SimSun" w:hAnsi="Arial" w:cs="Arial"/>
          <w:lang w:val="es-ES" w:eastAsia="zh-CN"/>
        </w:rPr>
        <w:t xml:space="preserve">candidatas y </w:t>
      </w:r>
      <w:r w:rsidR="008E4520">
        <w:rPr>
          <w:rFonts w:ascii="Arial" w:eastAsia="SimSun" w:hAnsi="Arial" w:cs="Arial"/>
          <w:lang w:val="es-ES" w:eastAsia="zh-CN"/>
        </w:rPr>
        <w:t xml:space="preserve">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1C27E7">
        <w:rPr>
          <w:rFonts w:ascii="Arial" w:eastAsia="SimSun" w:hAnsi="Arial" w:cs="Arial"/>
          <w:u w:val="single"/>
          <w:lang w:val="es-ES" w:eastAsia="zh-CN"/>
        </w:rPr>
        <w:t>Encuentro Social</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D7768F">
        <w:rPr>
          <w:rFonts w:ascii="Arial" w:eastAsia="SimSun" w:hAnsi="Arial" w:cs="Arial"/>
          <w:lang w:val="es-ES" w:eastAsia="zh-CN"/>
        </w:rPr>
        <w:t>dieciocho</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1C27E7">
        <w:rPr>
          <w:rFonts w:ascii="Arial" w:eastAsia="SimSun" w:hAnsi="Arial" w:cs="Arial"/>
          <w:u w:val="single"/>
          <w:lang w:val="es-ES" w:eastAsia="zh-CN"/>
        </w:rPr>
        <w:t>Encuentro Social,</w:t>
      </w:r>
      <w:r w:rsidR="001C27E7">
        <w:rPr>
          <w:rFonts w:ascii="Arial" w:eastAsia="SimSun" w:hAnsi="Arial" w:cs="Arial"/>
          <w:lang w:val="es-ES" w:eastAsia="zh-CN"/>
        </w:rPr>
        <w:t xml:space="preserve"> </w:t>
      </w:r>
      <w:r w:rsidR="008E4520">
        <w:rPr>
          <w:rFonts w:ascii="Arial" w:eastAsia="SimSun" w:hAnsi="Arial" w:cs="Arial"/>
          <w:lang w:val="es-ES" w:eastAsia="zh-CN"/>
        </w:rPr>
        <w:t>solicitó el r</w:t>
      </w:r>
      <w:r w:rsidR="00E53FD8">
        <w:rPr>
          <w:rFonts w:ascii="Arial" w:eastAsia="SimSun" w:hAnsi="Arial" w:cs="Arial"/>
          <w:lang w:val="es-ES" w:eastAsia="zh-CN"/>
        </w:rPr>
        <w:t>egistro de la lista de candidatas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381221"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381221" w:rsidRDefault="0011745D" w:rsidP="00D7768F">
            <w:pPr>
              <w:jc w:val="center"/>
              <w:rPr>
                <w:rFonts w:ascii="Arial Narrow" w:eastAsia="Calibri" w:hAnsi="Arial Narrow" w:cs="Times New Roman"/>
                <w:b/>
                <w:sz w:val="20"/>
                <w:szCs w:val="20"/>
              </w:rPr>
            </w:pPr>
            <w:r w:rsidRPr="00381221">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381221" w:rsidRDefault="0011745D" w:rsidP="00D7768F">
            <w:pPr>
              <w:jc w:val="center"/>
              <w:rPr>
                <w:rFonts w:ascii="Arial Narrow" w:eastAsia="Calibri" w:hAnsi="Arial Narrow" w:cs="Times New Roman"/>
                <w:b/>
                <w:sz w:val="20"/>
                <w:szCs w:val="20"/>
              </w:rPr>
            </w:pPr>
            <w:r w:rsidRPr="00381221">
              <w:rPr>
                <w:rFonts w:ascii="Arial Narrow" w:eastAsia="Calibri" w:hAnsi="Arial Narrow" w:cs="Times New Roman"/>
                <w:b/>
                <w:sz w:val="20"/>
                <w:szCs w:val="20"/>
              </w:rPr>
              <w:t>NOMBRE COMPLETO</w:t>
            </w:r>
          </w:p>
        </w:tc>
      </w:tr>
      <w:tr w:rsidR="001C27E7" w:rsidRPr="00381221" w:rsidTr="00767E04">
        <w:trPr>
          <w:jc w:val="center"/>
        </w:trPr>
        <w:tc>
          <w:tcPr>
            <w:tcW w:w="1271" w:type="dxa"/>
            <w:tcBorders>
              <w:top w:val="single" w:sz="4" w:space="0" w:color="auto"/>
              <w:left w:val="single" w:sz="4" w:space="0" w:color="auto"/>
              <w:bottom w:val="single" w:sz="4" w:space="0" w:color="auto"/>
              <w:right w:val="single" w:sz="4" w:space="0" w:color="auto"/>
            </w:tcBorders>
            <w:hideMark/>
          </w:tcPr>
          <w:p w:rsidR="001C27E7" w:rsidRPr="00381221" w:rsidRDefault="001C27E7" w:rsidP="001C27E7">
            <w:pPr>
              <w:jc w:val="center"/>
              <w:rPr>
                <w:rFonts w:ascii="Arial Narrow" w:eastAsia="Calibri" w:hAnsi="Arial Narrow" w:cs="Times New Roman"/>
                <w:sz w:val="20"/>
                <w:szCs w:val="20"/>
              </w:rPr>
            </w:pPr>
            <w:r w:rsidRPr="00381221">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tcPr>
          <w:p w:rsidR="001C27E7" w:rsidRPr="00381221" w:rsidRDefault="001C27E7" w:rsidP="001C27E7">
            <w:pPr>
              <w:spacing w:before="2" w:after="2"/>
              <w:jc w:val="center"/>
              <w:rPr>
                <w:rFonts w:ascii="Arial Narrow" w:hAnsi="Arial Narrow"/>
                <w:b/>
                <w:sz w:val="20"/>
                <w:szCs w:val="20"/>
              </w:rPr>
            </w:pPr>
            <w:r w:rsidRPr="00381221">
              <w:rPr>
                <w:rFonts w:ascii="Arial Narrow" w:hAnsi="Arial Narrow"/>
                <w:b/>
                <w:sz w:val="20"/>
                <w:szCs w:val="20"/>
              </w:rPr>
              <w:t>HERNÁN ALEJANDRO HERNÁNDEZ RODRÍGUEZ</w:t>
            </w:r>
          </w:p>
        </w:tc>
      </w:tr>
      <w:tr w:rsidR="001C27E7" w:rsidRPr="00381221" w:rsidTr="00767E04">
        <w:trPr>
          <w:jc w:val="center"/>
        </w:trPr>
        <w:tc>
          <w:tcPr>
            <w:tcW w:w="1271" w:type="dxa"/>
            <w:tcBorders>
              <w:top w:val="single" w:sz="4" w:space="0" w:color="auto"/>
              <w:left w:val="single" w:sz="4" w:space="0" w:color="auto"/>
              <w:bottom w:val="single" w:sz="4" w:space="0" w:color="auto"/>
              <w:right w:val="single" w:sz="4" w:space="0" w:color="auto"/>
            </w:tcBorders>
            <w:hideMark/>
          </w:tcPr>
          <w:p w:rsidR="001C27E7" w:rsidRPr="00381221" w:rsidRDefault="001C27E7" w:rsidP="001C27E7">
            <w:pPr>
              <w:jc w:val="center"/>
              <w:rPr>
                <w:rFonts w:ascii="Arial Narrow" w:eastAsia="Calibri" w:hAnsi="Arial Narrow" w:cs="Times New Roman"/>
                <w:sz w:val="20"/>
                <w:szCs w:val="20"/>
              </w:rPr>
            </w:pPr>
            <w:r w:rsidRPr="00381221">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tcPr>
          <w:p w:rsidR="001C27E7" w:rsidRPr="00381221" w:rsidRDefault="001C27E7" w:rsidP="001C27E7">
            <w:pPr>
              <w:spacing w:before="2" w:after="2"/>
              <w:jc w:val="center"/>
              <w:rPr>
                <w:rFonts w:ascii="Arial Narrow" w:hAnsi="Arial Narrow"/>
                <w:b/>
                <w:sz w:val="20"/>
                <w:szCs w:val="20"/>
              </w:rPr>
            </w:pPr>
            <w:r w:rsidRPr="00381221">
              <w:rPr>
                <w:rFonts w:ascii="Arial Narrow" w:hAnsi="Arial Narrow"/>
                <w:b/>
                <w:sz w:val="20"/>
                <w:szCs w:val="20"/>
              </w:rPr>
              <w:t>FIDELIA DE LOS ÁNGELES PAREDES FLORES</w:t>
            </w:r>
          </w:p>
        </w:tc>
      </w:tr>
      <w:tr w:rsidR="001C27E7" w:rsidRPr="00381221" w:rsidTr="00767E04">
        <w:trPr>
          <w:jc w:val="center"/>
        </w:trPr>
        <w:tc>
          <w:tcPr>
            <w:tcW w:w="1271" w:type="dxa"/>
            <w:tcBorders>
              <w:top w:val="single" w:sz="4" w:space="0" w:color="auto"/>
              <w:left w:val="single" w:sz="4" w:space="0" w:color="auto"/>
              <w:bottom w:val="single" w:sz="4" w:space="0" w:color="auto"/>
              <w:right w:val="single" w:sz="4" w:space="0" w:color="auto"/>
            </w:tcBorders>
            <w:hideMark/>
          </w:tcPr>
          <w:p w:rsidR="001C27E7" w:rsidRPr="00381221" w:rsidRDefault="001C27E7" w:rsidP="001C27E7">
            <w:pPr>
              <w:jc w:val="center"/>
              <w:rPr>
                <w:rFonts w:ascii="Arial Narrow" w:eastAsia="Calibri" w:hAnsi="Arial Narrow" w:cs="Times New Roman"/>
                <w:sz w:val="20"/>
                <w:szCs w:val="20"/>
              </w:rPr>
            </w:pPr>
            <w:r w:rsidRPr="00381221">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tcPr>
          <w:p w:rsidR="001C27E7" w:rsidRPr="00381221" w:rsidRDefault="001C27E7" w:rsidP="001C27E7">
            <w:pPr>
              <w:spacing w:before="2" w:after="2"/>
              <w:jc w:val="center"/>
              <w:rPr>
                <w:rFonts w:ascii="Arial Narrow" w:hAnsi="Arial Narrow"/>
                <w:b/>
                <w:sz w:val="20"/>
                <w:szCs w:val="20"/>
              </w:rPr>
            </w:pPr>
            <w:r w:rsidRPr="00381221">
              <w:rPr>
                <w:rFonts w:ascii="Arial Narrow" w:hAnsi="Arial Narrow"/>
                <w:b/>
                <w:sz w:val="20"/>
                <w:szCs w:val="20"/>
              </w:rPr>
              <w:t>ALBERTO ESTEBAN RAFFUL QUIÑONEZ</w:t>
            </w:r>
          </w:p>
        </w:tc>
      </w:tr>
      <w:tr w:rsidR="001C27E7" w:rsidRPr="00381221" w:rsidTr="00767E04">
        <w:trPr>
          <w:jc w:val="center"/>
        </w:trPr>
        <w:tc>
          <w:tcPr>
            <w:tcW w:w="1271" w:type="dxa"/>
            <w:tcBorders>
              <w:top w:val="single" w:sz="4" w:space="0" w:color="auto"/>
              <w:left w:val="single" w:sz="4" w:space="0" w:color="auto"/>
              <w:bottom w:val="single" w:sz="4" w:space="0" w:color="auto"/>
              <w:right w:val="single" w:sz="4" w:space="0" w:color="auto"/>
            </w:tcBorders>
            <w:hideMark/>
          </w:tcPr>
          <w:p w:rsidR="001C27E7" w:rsidRPr="00381221" w:rsidRDefault="001C27E7" w:rsidP="001C27E7">
            <w:pPr>
              <w:jc w:val="center"/>
              <w:rPr>
                <w:rFonts w:ascii="Arial Narrow" w:eastAsia="Calibri" w:hAnsi="Arial Narrow" w:cs="Times New Roman"/>
                <w:sz w:val="20"/>
                <w:szCs w:val="20"/>
              </w:rPr>
            </w:pPr>
            <w:r w:rsidRPr="00381221">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tcPr>
          <w:p w:rsidR="001C27E7" w:rsidRPr="00381221" w:rsidRDefault="001C27E7" w:rsidP="001C27E7">
            <w:pPr>
              <w:spacing w:before="2" w:after="2"/>
              <w:jc w:val="center"/>
              <w:rPr>
                <w:rFonts w:ascii="Arial Narrow" w:hAnsi="Arial Narrow"/>
                <w:b/>
                <w:sz w:val="20"/>
                <w:szCs w:val="20"/>
              </w:rPr>
            </w:pPr>
            <w:r w:rsidRPr="00381221">
              <w:rPr>
                <w:rFonts w:ascii="Arial Narrow" w:hAnsi="Arial Narrow"/>
                <w:b/>
                <w:sz w:val="20"/>
                <w:szCs w:val="20"/>
              </w:rPr>
              <w:t>CLAUDIA ISELA ARIAS CHI</w:t>
            </w:r>
          </w:p>
        </w:tc>
      </w:tr>
      <w:tr w:rsidR="001C27E7" w:rsidRPr="00381221" w:rsidTr="00767E04">
        <w:trPr>
          <w:jc w:val="center"/>
        </w:trPr>
        <w:tc>
          <w:tcPr>
            <w:tcW w:w="1271" w:type="dxa"/>
            <w:tcBorders>
              <w:top w:val="single" w:sz="4" w:space="0" w:color="auto"/>
              <w:left w:val="single" w:sz="4" w:space="0" w:color="auto"/>
              <w:bottom w:val="single" w:sz="4" w:space="0" w:color="auto"/>
              <w:right w:val="single" w:sz="4" w:space="0" w:color="auto"/>
            </w:tcBorders>
            <w:hideMark/>
          </w:tcPr>
          <w:p w:rsidR="001C27E7" w:rsidRPr="00381221" w:rsidRDefault="001C27E7" w:rsidP="001C27E7">
            <w:pPr>
              <w:jc w:val="center"/>
              <w:rPr>
                <w:rFonts w:ascii="Arial Narrow" w:eastAsia="Calibri" w:hAnsi="Arial Narrow" w:cs="Times New Roman"/>
                <w:sz w:val="20"/>
                <w:szCs w:val="20"/>
              </w:rPr>
            </w:pPr>
            <w:r w:rsidRPr="00381221">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tcPr>
          <w:p w:rsidR="001C27E7" w:rsidRPr="00381221" w:rsidRDefault="001C27E7" w:rsidP="001C27E7">
            <w:pPr>
              <w:spacing w:before="2" w:after="2"/>
              <w:jc w:val="center"/>
              <w:rPr>
                <w:rFonts w:ascii="Arial Narrow" w:hAnsi="Arial Narrow"/>
                <w:b/>
                <w:sz w:val="20"/>
                <w:szCs w:val="20"/>
              </w:rPr>
            </w:pPr>
            <w:r w:rsidRPr="00381221">
              <w:rPr>
                <w:rFonts w:ascii="Arial Narrow" w:hAnsi="Arial Narrow"/>
                <w:b/>
                <w:sz w:val="20"/>
                <w:szCs w:val="20"/>
              </w:rPr>
              <w:t>WILBERT JOSÉ DOMÍNGUEZ URIBE</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1C27E7" w:rsidRDefault="001C27E7" w:rsidP="001C27E7">
      <w:pPr>
        <w:widowControl w:val="0"/>
        <w:spacing w:after="0" w:line="276" w:lineRule="auto"/>
        <w:ind w:left="-426" w:right="-660"/>
        <w:jc w:val="both"/>
        <w:rPr>
          <w:rFonts w:ascii="Arial" w:eastAsia="SimSun" w:hAnsi="Arial" w:cs="Arial"/>
          <w:lang w:eastAsia="zh-CN"/>
        </w:rPr>
      </w:pPr>
      <w:r w:rsidRPr="001C27E7">
        <w:rPr>
          <w:rFonts w:ascii="Arial" w:eastAsia="SimSun" w:hAnsi="Arial" w:cs="Arial"/>
          <w:lang w:eastAsia="zh-CN"/>
        </w:rPr>
        <w:t xml:space="preserve">Que en la solicitud de registro de la lista de Diputados de Representación Proporcional, presentada por el Partido Político </w:t>
      </w:r>
      <w:r>
        <w:rPr>
          <w:rFonts w:ascii="Arial" w:eastAsia="SimSun" w:hAnsi="Arial" w:cs="Arial"/>
          <w:lang w:eastAsia="zh-CN"/>
        </w:rPr>
        <w:t xml:space="preserve">de referencia, </w:t>
      </w:r>
      <w:r w:rsidRPr="001C27E7">
        <w:rPr>
          <w:rFonts w:ascii="Arial" w:eastAsia="SimSun" w:hAnsi="Arial" w:cs="Arial"/>
          <w:lang w:eastAsia="zh-CN"/>
        </w:rPr>
        <w:t xml:space="preserve">se advirtió que la totalidad de integrantes de la lista de candidatos, omitió acreditar su residencia conforme a lo señalado en el punto de </w:t>
      </w:r>
      <w:r>
        <w:rPr>
          <w:rFonts w:ascii="Arial" w:eastAsia="SimSun" w:hAnsi="Arial" w:cs="Arial"/>
          <w:lang w:eastAsia="zh-CN"/>
        </w:rPr>
        <w:t>A</w:t>
      </w:r>
      <w:r w:rsidRPr="001C27E7">
        <w:rPr>
          <w:rFonts w:ascii="Arial" w:eastAsia="SimSun" w:hAnsi="Arial" w:cs="Arial"/>
          <w:lang w:eastAsia="zh-CN"/>
        </w:rPr>
        <w:t xml:space="preserve">cuerdo Sexto del </w:t>
      </w:r>
      <w:r>
        <w:rPr>
          <w:rFonts w:ascii="Arial" w:eastAsia="SimSun" w:hAnsi="Arial" w:cs="Arial"/>
          <w:lang w:eastAsia="zh-CN"/>
        </w:rPr>
        <w:t>A</w:t>
      </w:r>
      <w:r w:rsidRPr="001C27E7">
        <w:rPr>
          <w:rFonts w:ascii="Arial" w:eastAsia="SimSun" w:hAnsi="Arial" w:cs="Arial"/>
          <w:lang w:eastAsia="zh-CN"/>
        </w:rPr>
        <w:t>cuerdo C.G.-019/2018,</w:t>
      </w:r>
      <w:r>
        <w:rPr>
          <w:rFonts w:ascii="Arial" w:eastAsia="SimSun" w:hAnsi="Arial" w:cs="Arial"/>
          <w:lang w:eastAsia="zh-CN"/>
        </w:rPr>
        <w:t xml:space="preserve"> </w:t>
      </w:r>
      <w:r w:rsidRPr="001C27E7">
        <w:rPr>
          <w:rFonts w:ascii="Arial" w:eastAsia="SimSun" w:hAnsi="Arial" w:cs="Arial"/>
          <w:lang w:eastAsia="zh-CN"/>
        </w:rPr>
        <w:t xml:space="preserve">del Consejo General del </w:t>
      </w:r>
      <w:r>
        <w:rPr>
          <w:rFonts w:ascii="Arial" w:eastAsia="SimSun" w:hAnsi="Arial" w:cs="Arial"/>
          <w:lang w:eastAsia="zh-CN"/>
        </w:rPr>
        <w:t>Instituto</w:t>
      </w:r>
      <w:r w:rsidRPr="001C27E7">
        <w:rPr>
          <w:rFonts w:ascii="Arial" w:eastAsia="SimSun" w:hAnsi="Arial" w:cs="Arial"/>
          <w:lang w:eastAsia="zh-CN"/>
        </w:rPr>
        <w:t>.</w:t>
      </w:r>
    </w:p>
    <w:p w:rsidR="001C27E7" w:rsidRPr="001C27E7" w:rsidRDefault="001C27E7" w:rsidP="001C27E7">
      <w:pPr>
        <w:widowControl w:val="0"/>
        <w:spacing w:after="0" w:line="276" w:lineRule="auto"/>
        <w:ind w:left="-426" w:right="-660"/>
        <w:jc w:val="both"/>
        <w:rPr>
          <w:rFonts w:ascii="Arial" w:eastAsia="SimSun" w:hAnsi="Arial" w:cs="Arial"/>
          <w:lang w:eastAsia="zh-CN"/>
        </w:rPr>
      </w:pPr>
    </w:p>
    <w:p w:rsidR="001C27E7" w:rsidRDefault="001C27E7" w:rsidP="001C27E7">
      <w:pPr>
        <w:widowControl w:val="0"/>
        <w:spacing w:after="0" w:line="276" w:lineRule="auto"/>
        <w:ind w:left="-426" w:right="-660"/>
        <w:jc w:val="both"/>
        <w:rPr>
          <w:rFonts w:ascii="Arial" w:eastAsia="SimSun" w:hAnsi="Arial" w:cs="Arial"/>
          <w:lang w:eastAsia="zh-CN"/>
        </w:rPr>
      </w:pPr>
      <w:r w:rsidRPr="001C27E7">
        <w:rPr>
          <w:rFonts w:ascii="Arial" w:eastAsia="SimSun" w:hAnsi="Arial" w:cs="Arial"/>
          <w:lang w:eastAsia="zh-CN"/>
        </w:rPr>
        <w:t xml:space="preserve">Por lo que en fecha </w:t>
      </w:r>
      <w:r>
        <w:rPr>
          <w:rFonts w:ascii="Arial" w:eastAsia="SimSun" w:hAnsi="Arial" w:cs="Arial"/>
          <w:lang w:eastAsia="zh-CN"/>
        </w:rPr>
        <w:t>veintiuno</w:t>
      </w:r>
      <w:r w:rsidRPr="001C27E7">
        <w:rPr>
          <w:rFonts w:ascii="Arial" w:eastAsia="SimSun" w:hAnsi="Arial" w:cs="Arial"/>
          <w:lang w:eastAsia="zh-CN"/>
        </w:rPr>
        <w:t xml:space="preserve"> de </w:t>
      </w:r>
      <w:r>
        <w:rPr>
          <w:rFonts w:ascii="Arial" w:eastAsia="SimSun" w:hAnsi="Arial" w:cs="Arial"/>
          <w:lang w:eastAsia="zh-CN"/>
        </w:rPr>
        <w:t>m</w:t>
      </w:r>
      <w:r w:rsidRPr="001C27E7">
        <w:rPr>
          <w:rFonts w:ascii="Arial" w:eastAsia="SimSun" w:hAnsi="Arial" w:cs="Arial"/>
          <w:lang w:eastAsia="zh-CN"/>
        </w:rPr>
        <w:t>arzo de</w:t>
      </w:r>
      <w:r>
        <w:rPr>
          <w:rFonts w:ascii="Arial" w:eastAsia="SimSun" w:hAnsi="Arial" w:cs="Arial"/>
          <w:lang w:eastAsia="zh-CN"/>
        </w:rPr>
        <w:t>l ña dos mil dieciocho</w:t>
      </w:r>
      <w:r w:rsidRPr="001C27E7">
        <w:rPr>
          <w:rFonts w:ascii="Arial" w:eastAsia="SimSun" w:hAnsi="Arial" w:cs="Arial"/>
          <w:lang w:eastAsia="zh-CN"/>
        </w:rPr>
        <w:t xml:space="preserve">, mediante oficio C.G/S.E-141/2018, se le notificó a la Dirigencia de dicho </w:t>
      </w:r>
      <w:r>
        <w:rPr>
          <w:rFonts w:ascii="Arial" w:eastAsia="SimSun" w:hAnsi="Arial" w:cs="Arial"/>
          <w:lang w:eastAsia="zh-CN"/>
        </w:rPr>
        <w:t>P</w:t>
      </w:r>
      <w:r w:rsidRPr="001C27E7">
        <w:rPr>
          <w:rFonts w:ascii="Arial" w:eastAsia="SimSun" w:hAnsi="Arial" w:cs="Arial"/>
          <w:lang w:eastAsia="zh-CN"/>
        </w:rPr>
        <w:t>artido realizar la subsanación de los requisitos omitidos.</w:t>
      </w:r>
    </w:p>
    <w:p w:rsidR="001C27E7" w:rsidRPr="001C27E7" w:rsidRDefault="001C27E7" w:rsidP="001C27E7">
      <w:pPr>
        <w:widowControl w:val="0"/>
        <w:spacing w:after="0" w:line="276" w:lineRule="auto"/>
        <w:ind w:left="-426" w:right="-660"/>
        <w:jc w:val="both"/>
        <w:rPr>
          <w:rFonts w:ascii="Arial" w:eastAsia="SimSun" w:hAnsi="Arial" w:cs="Arial"/>
          <w:lang w:eastAsia="zh-CN"/>
        </w:rPr>
      </w:pPr>
    </w:p>
    <w:p w:rsidR="001C27E7" w:rsidRPr="001C27E7" w:rsidRDefault="001C27E7" w:rsidP="001C27E7">
      <w:pPr>
        <w:widowControl w:val="0"/>
        <w:spacing w:after="0" w:line="276" w:lineRule="auto"/>
        <w:ind w:left="-426" w:right="-660"/>
        <w:jc w:val="both"/>
        <w:rPr>
          <w:rFonts w:ascii="Arial" w:eastAsia="SimSun" w:hAnsi="Arial" w:cs="Arial"/>
          <w:lang w:eastAsia="zh-CN"/>
        </w:rPr>
      </w:pPr>
      <w:r w:rsidRPr="001C27E7">
        <w:rPr>
          <w:rFonts w:ascii="Arial" w:eastAsia="SimSun" w:hAnsi="Arial" w:cs="Arial"/>
          <w:lang w:eastAsia="zh-CN"/>
        </w:rPr>
        <w:t xml:space="preserve">Resultando que en oficio sin número de fecha </w:t>
      </w:r>
      <w:r>
        <w:rPr>
          <w:rFonts w:ascii="Arial" w:eastAsia="SimSun" w:hAnsi="Arial" w:cs="Arial"/>
          <w:lang w:eastAsia="zh-CN"/>
        </w:rPr>
        <w:t>veintitrés de marzo del año dos mil dieciocho</w:t>
      </w:r>
      <w:r w:rsidRPr="001C27E7">
        <w:rPr>
          <w:rFonts w:ascii="Arial" w:eastAsia="SimSun" w:hAnsi="Arial" w:cs="Arial"/>
          <w:lang w:eastAsia="zh-CN"/>
        </w:rPr>
        <w:t xml:space="preserve">, el Partido Político cumplió con la prevención realizada al presentar la documentación faltante. </w:t>
      </w:r>
    </w:p>
    <w:p w:rsidR="0063718F" w:rsidRPr="0063718F" w:rsidRDefault="0063718F" w:rsidP="0058700A">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34"/>
        <w:gridCol w:w="1532"/>
        <w:gridCol w:w="1468"/>
        <w:gridCol w:w="1335"/>
        <w:gridCol w:w="1105"/>
        <w:gridCol w:w="1082"/>
        <w:gridCol w:w="1131"/>
        <w:gridCol w:w="1219"/>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43FFD">
            <w:pPr>
              <w:jc w:val="center"/>
              <w:rPr>
                <w:rFonts w:ascii="Arial Narrow" w:hAnsi="Arial Narrow" w:cs="Times New Roman"/>
                <w:b/>
                <w:sz w:val="18"/>
                <w:szCs w:val="18"/>
              </w:rPr>
            </w:pPr>
            <w:r w:rsidRPr="0011745D">
              <w:rPr>
                <w:rFonts w:ascii="Arial Narrow" w:hAnsi="Arial Narrow" w:cs="Times New Roman"/>
                <w:b/>
                <w:sz w:val="18"/>
                <w:szCs w:val="18"/>
              </w:rPr>
              <w:lastRenderedPageBreak/>
              <w:t xml:space="preserve">PARTIDO </w:t>
            </w:r>
            <w:r w:rsidR="00143FFD">
              <w:rPr>
                <w:rFonts w:ascii="Arial Narrow" w:hAnsi="Arial Narrow" w:cs="Times New Roman"/>
                <w:b/>
                <w:sz w:val="18"/>
                <w:szCs w:val="18"/>
              </w:rPr>
              <w:t>POLÍTICO MOVIMIENTO CIUDADANO</w:t>
            </w:r>
          </w:p>
        </w:tc>
      </w:tr>
      <w:tr w:rsidR="0011745D" w:rsidRPr="0011745D" w:rsidTr="001C27E7">
        <w:trPr>
          <w:trHeight w:val="559"/>
          <w:jc w:val="center"/>
        </w:trPr>
        <w:tc>
          <w:tcPr>
            <w:tcW w:w="4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8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7E7" w:rsidRPr="00177EE9" w:rsidRDefault="001C27E7" w:rsidP="001C27E7">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7E7" w:rsidRPr="00177EE9" w:rsidRDefault="001C27E7" w:rsidP="001C27E7">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7E7" w:rsidRPr="00177EE9" w:rsidRDefault="001C27E7" w:rsidP="001C27E7">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7E7" w:rsidRPr="0011745D" w:rsidRDefault="001C27E7" w:rsidP="001C27E7">
            <w:pPr>
              <w:jc w:val="center"/>
              <w:rPr>
                <w:rFonts w:ascii="Arial Narrow" w:eastAsia="Calibri" w:hAnsi="Arial Narrow" w:cs="Times New Roman"/>
                <w:b/>
                <w:sz w:val="18"/>
                <w:szCs w:val="18"/>
              </w:rPr>
            </w:pPr>
            <w:r>
              <w:rPr>
                <w:rFonts w:ascii="Arial Narrow" w:hAnsi="Arial Narrow"/>
                <w:b/>
                <w:sz w:val="20"/>
                <w:szCs w:val="20"/>
              </w:rPr>
              <w:t>HERNÁN ALEJANDRO HERNÁNDEZ RODRÍGUEZ</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FIDELIA DE LOS ÁNGELES PAREDES FLORES</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ALBERTO ESTEBAN RAFFUL QUIÑONEZ</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7E7" w:rsidRPr="0011745D" w:rsidRDefault="001C27E7" w:rsidP="001C27E7">
            <w:pPr>
              <w:jc w:val="center"/>
              <w:rPr>
                <w:rFonts w:ascii="Arial Narrow" w:hAnsi="Arial Narrow" w:cs="Times New Roman"/>
                <w:b/>
                <w:sz w:val="18"/>
                <w:szCs w:val="18"/>
              </w:rPr>
            </w:pPr>
            <w:r>
              <w:rPr>
                <w:rFonts w:ascii="Arial Narrow" w:hAnsi="Arial Narrow"/>
                <w:b/>
                <w:sz w:val="20"/>
                <w:szCs w:val="20"/>
              </w:rPr>
              <w:t>CLAUDIA ISELA ARIAS CHI</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7E7" w:rsidRPr="0011745D" w:rsidRDefault="001C27E7" w:rsidP="001C27E7">
            <w:pPr>
              <w:jc w:val="center"/>
              <w:rPr>
                <w:rFonts w:ascii="Arial Narrow" w:hAnsi="Arial Narrow" w:cs="Times New Roman"/>
                <w:b/>
                <w:sz w:val="18"/>
                <w:szCs w:val="18"/>
              </w:rPr>
            </w:pPr>
            <w:r>
              <w:rPr>
                <w:rFonts w:ascii="Arial Narrow" w:hAnsi="Arial Narrow"/>
                <w:b/>
                <w:sz w:val="20"/>
                <w:szCs w:val="20"/>
              </w:rPr>
              <w:t>WILBERT JOSÉ DOMÍNGUEZ URIBE</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Declaración expresa de aceptación  de la candidatura, así como de la plataforma electoral registrada por el Partido Político que lo postula.</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Arial"/>
                <w:sz w:val="16"/>
                <w:szCs w:val="16"/>
                <w:lang w:val="es-ES" w:eastAsia="es-ES"/>
              </w:rPr>
            </w:pPr>
          </w:p>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1C27E7" w:rsidRPr="00177EE9" w:rsidRDefault="001C27E7" w:rsidP="001C27E7">
            <w:pPr>
              <w:jc w:val="center"/>
              <w:rPr>
                <w:rFonts w:ascii="Arial Narrow" w:eastAsia="Calibri" w:hAnsi="Arial Narrow" w:cs="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t>Declaración bajo protesta de decir verdad de estar en pleno ejercicio de sus derechos como ciudadano yucateco.</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1C27E7" w:rsidRPr="00177EE9" w:rsidRDefault="001C27E7" w:rsidP="001C27E7">
            <w:pPr>
              <w:autoSpaceDE w:val="0"/>
              <w:autoSpaceDN w:val="0"/>
              <w:adjustRightInd w:val="0"/>
              <w:ind w:right="36"/>
              <w:jc w:val="center"/>
              <w:rPr>
                <w:rFonts w:ascii="Arial Narrow" w:eastAsia="Calibri" w:hAnsi="Arial Narrow" w:cs="Arial"/>
                <w:sz w:val="16"/>
                <w:szCs w:val="16"/>
                <w:lang w:val="es-ES" w:eastAsia="es-ES"/>
              </w:rPr>
            </w:pPr>
          </w:p>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1C27E7" w:rsidRPr="00177EE9" w:rsidRDefault="001C27E7" w:rsidP="001C27E7">
            <w:pPr>
              <w:jc w:val="center"/>
              <w:rPr>
                <w:rFonts w:ascii="Arial Narrow" w:eastAsia="Calibri" w:hAnsi="Arial Narrow" w:cs="Times New Roman"/>
                <w:sz w:val="16"/>
                <w:szCs w:val="16"/>
              </w:rPr>
            </w:pPr>
          </w:p>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b/>
                <w:sz w:val="16"/>
                <w:szCs w:val="16"/>
              </w:rPr>
            </w:pPr>
            <w:r w:rsidRPr="00177EE9">
              <w:rPr>
                <w:rFonts w:ascii="Arial Narrow" w:eastAsia="Calibri" w:hAnsi="Arial Narrow" w:cs="Calibri"/>
                <w:sz w:val="16"/>
                <w:szCs w:val="16"/>
              </w:rPr>
              <w:lastRenderedPageBreak/>
              <w:t>Copia simple de la Credencial para Votar vigente.</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1C27E7" w:rsidRPr="00177EE9" w:rsidRDefault="001C27E7" w:rsidP="001C27E7">
            <w:pPr>
              <w:jc w:val="center"/>
              <w:rPr>
                <w:rFonts w:ascii="Arial Narrow" w:eastAsia="Calibri" w:hAnsi="Arial Narrow" w:cs="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rPr>
            </w:pPr>
            <w:r w:rsidRPr="00177EE9">
              <w:rPr>
                <w:rFonts w:ascii="Arial Narrow" w:eastAsia="Calibri" w:hAnsi="Arial Narrow" w:cs="Calibri"/>
                <w:sz w:val="16"/>
                <w:szCs w:val="16"/>
              </w:rPr>
              <w:t>Formulario de registro del Sistema Nacional de Registro de Precandidatos y Candidatos, previsto en el Anexo 10.1 del Reglamento de Elecciones</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Manifestación de que la o el candidato fue elegido de conformidad con las normas estatutarias del partido político que lo postula.</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1C27E7" w:rsidRPr="00177EE9" w:rsidRDefault="001C27E7" w:rsidP="001C27E7">
            <w:pPr>
              <w:jc w:val="center"/>
              <w:rPr>
                <w:rFonts w:ascii="Arial Narrow" w:eastAsia="Calibri" w:hAnsi="Arial Narrow" w:cs="Times New Roman"/>
                <w:sz w:val="16"/>
                <w:szCs w:val="16"/>
              </w:rPr>
            </w:pPr>
          </w:p>
          <w:p w:rsidR="001C27E7" w:rsidRPr="00177EE9" w:rsidRDefault="001C27E7" w:rsidP="001C27E7">
            <w:pPr>
              <w:jc w:val="center"/>
              <w:rPr>
                <w:rFonts w:ascii="Arial Narrow" w:eastAsia="Calibri" w:hAnsi="Arial Narrow" w:cs="Times New Roman"/>
                <w:sz w:val="16"/>
                <w:szCs w:val="16"/>
              </w:rPr>
            </w:pP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1C27E7" w:rsidRPr="00177EE9" w:rsidRDefault="001C27E7" w:rsidP="001C27E7">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N/A</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N/A</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N/A</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N/A</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N/A</w:t>
            </w:r>
          </w:p>
        </w:tc>
      </w:tr>
      <w:tr w:rsidR="001C27E7" w:rsidRPr="0011745D" w:rsidTr="001C27E7">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532" w:type="dxa"/>
            <w:tcBorders>
              <w:top w:val="single" w:sz="4" w:space="0" w:color="auto"/>
              <w:left w:val="single" w:sz="4" w:space="0" w:color="auto"/>
              <w:bottom w:val="single" w:sz="4" w:space="0" w:color="auto"/>
              <w:right w:val="single" w:sz="4" w:space="0" w:color="auto"/>
            </w:tcBorders>
            <w:vAlign w:val="center"/>
            <w:hideMark/>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8" w:type="dxa"/>
            <w:tcBorders>
              <w:top w:val="single" w:sz="4" w:space="0" w:color="auto"/>
              <w:left w:val="single" w:sz="4" w:space="0" w:color="auto"/>
              <w:bottom w:val="single" w:sz="4" w:space="0" w:color="auto"/>
              <w:right w:val="single" w:sz="4" w:space="0" w:color="auto"/>
            </w:tcBorders>
            <w:vAlign w:val="center"/>
          </w:tcPr>
          <w:p w:rsidR="001C27E7" w:rsidRPr="00177EE9" w:rsidRDefault="001C27E7" w:rsidP="001C27E7">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3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05"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082"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131"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c>
          <w:tcPr>
            <w:tcW w:w="1219" w:type="dxa"/>
            <w:tcBorders>
              <w:top w:val="single" w:sz="4" w:space="0" w:color="auto"/>
              <w:left w:val="single" w:sz="4" w:space="0" w:color="auto"/>
              <w:bottom w:val="single" w:sz="4" w:space="0" w:color="auto"/>
              <w:right w:val="single" w:sz="4" w:space="0" w:color="auto"/>
            </w:tcBorders>
            <w:vAlign w:val="center"/>
          </w:tcPr>
          <w:p w:rsidR="001C27E7" w:rsidRDefault="001C27E7" w:rsidP="001C27E7">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1C27E7" w:rsidRPr="00D7768F" w:rsidTr="00B9516D">
        <w:tc>
          <w:tcPr>
            <w:tcW w:w="1271"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HERNÁN ALEJANDRO HERNÁNDEZ RODRÍGUEZ</w:t>
            </w:r>
          </w:p>
        </w:tc>
        <w:tc>
          <w:tcPr>
            <w:tcW w:w="2892"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SÍ CUMPLE</w:t>
            </w:r>
          </w:p>
        </w:tc>
      </w:tr>
      <w:tr w:rsidR="001C27E7" w:rsidRPr="00D7768F" w:rsidTr="00B9516D">
        <w:tc>
          <w:tcPr>
            <w:tcW w:w="1271"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FIDELIA DE LOS ÁNGELES PAREDES FLORES</w:t>
            </w:r>
          </w:p>
        </w:tc>
        <w:tc>
          <w:tcPr>
            <w:tcW w:w="2892"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SÍ CUMPLE</w:t>
            </w:r>
          </w:p>
        </w:tc>
      </w:tr>
      <w:tr w:rsidR="001C27E7" w:rsidRPr="00D7768F" w:rsidTr="00B9516D">
        <w:tc>
          <w:tcPr>
            <w:tcW w:w="1271"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ALBERTO ESTEBAN RAFFUL QUIÑONEZ</w:t>
            </w:r>
          </w:p>
        </w:tc>
        <w:tc>
          <w:tcPr>
            <w:tcW w:w="2892"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SÍ CUMPLE</w:t>
            </w:r>
          </w:p>
        </w:tc>
      </w:tr>
      <w:tr w:rsidR="001C27E7" w:rsidRPr="00D7768F" w:rsidTr="00B9516D">
        <w:tc>
          <w:tcPr>
            <w:tcW w:w="1271"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CLAUDIA ISELA ARIAS CHI</w:t>
            </w:r>
          </w:p>
        </w:tc>
        <w:tc>
          <w:tcPr>
            <w:tcW w:w="2892"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SÍ CUMPLE</w:t>
            </w:r>
          </w:p>
        </w:tc>
      </w:tr>
      <w:tr w:rsidR="001C27E7" w:rsidRPr="00D7768F" w:rsidTr="00B9516D">
        <w:tc>
          <w:tcPr>
            <w:tcW w:w="1271"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sz w:val="20"/>
                <w:szCs w:val="20"/>
              </w:rPr>
            </w:pPr>
            <w:r>
              <w:rPr>
                <w:rFonts w:ascii="Arial Narrow" w:hAnsi="Arial Narrow"/>
                <w:b/>
                <w:sz w:val="20"/>
                <w:szCs w:val="20"/>
              </w:rPr>
              <w:t>WILBERT JOSÉ DOMÍNGUEZ URIBE</w:t>
            </w:r>
          </w:p>
        </w:tc>
        <w:tc>
          <w:tcPr>
            <w:tcW w:w="2892" w:type="dxa"/>
            <w:tcBorders>
              <w:top w:val="single" w:sz="4" w:space="0" w:color="auto"/>
              <w:left w:val="single" w:sz="4" w:space="0" w:color="auto"/>
              <w:bottom w:val="single" w:sz="4" w:space="0" w:color="auto"/>
              <w:right w:val="single" w:sz="4" w:space="0" w:color="auto"/>
            </w:tcBorders>
            <w:hideMark/>
          </w:tcPr>
          <w:p w:rsidR="001C27E7" w:rsidRPr="00D7768F" w:rsidRDefault="001C27E7" w:rsidP="001C27E7">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w:t>
      </w:r>
      <w:r>
        <w:rPr>
          <w:rFonts w:ascii="Arial" w:eastAsia="SimSun" w:hAnsi="Arial" w:cs="Arial"/>
          <w:lang w:val="es-ES" w:eastAsia="zh-CN"/>
        </w:rPr>
        <w:lastRenderedPageBreak/>
        <w:t xml:space="preserve">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1C27E7">
        <w:rPr>
          <w:rFonts w:ascii="Arial" w:eastAsia="Times New Roman" w:hAnsi="Arial" w:cs="Arial"/>
          <w:u w:val="single"/>
          <w:lang w:val="es-ES" w:eastAsia="es-ES"/>
        </w:rPr>
        <w:t>Encuentro Social</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1C27E7">
        <w:rPr>
          <w:rFonts w:ascii="Arial" w:eastAsia="Times New Roman" w:hAnsi="Arial" w:cs="Arial"/>
          <w:u w:val="single"/>
          <w:lang w:val="es-ES" w:eastAsia="es-ES"/>
        </w:rPr>
        <w:t>Encuentro Social</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555F4E">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555F4E">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9E2497">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w:t>
      </w:r>
      <w:r w:rsidR="00E53FD8">
        <w:rPr>
          <w:rFonts w:ascii="Arial" w:eastAsia="Times New Roman" w:hAnsi="Arial" w:cs="Arial"/>
          <w:lang w:val="es-ES" w:eastAsia="es-ES"/>
        </w:rPr>
        <w:t>e registra la lista de candidata</w:t>
      </w:r>
      <w:r w:rsidR="000A13AA">
        <w:rPr>
          <w:rFonts w:ascii="Arial" w:eastAsia="Times New Roman" w:hAnsi="Arial" w:cs="Arial"/>
          <w:lang w:val="es-ES" w:eastAsia="es-ES"/>
        </w:rPr>
        <w:t xml:space="preserve">s </w:t>
      </w:r>
      <w:r w:rsidR="00E53FD8">
        <w:rPr>
          <w:rFonts w:ascii="Arial" w:eastAsia="Times New Roman" w:hAnsi="Arial" w:cs="Arial"/>
          <w:lang w:val="es-ES" w:eastAsia="es-ES"/>
        </w:rPr>
        <w:t xml:space="preserve">y candidatos </w:t>
      </w:r>
      <w:r w:rsidR="000A13AA">
        <w:rPr>
          <w:rFonts w:ascii="Arial" w:eastAsia="Times New Roman" w:hAnsi="Arial" w:cs="Arial"/>
          <w:lang w:val="es-ES" w:eastAsia="es-ES"/>
        </w:rPr>
        <w:t>a Diputa</w:t>
      </w:r>
      <w:r w:rsidR="00555F4E">
        <w:rPr>
          <w:rFonts w:ascii="Arial" w:eastAsia="Times New Roman" w:hAnsi="Arial" w:cs="Arial"/>
          <w:lang w:val="es-ES" w:eastAsia="es-ES"/>
        </w:rPr>
        <w:t>ciones</w:t>
      </w:r>
      <w:r w:rsidR="000A13AA">
        <w:rPr>
          <w:rFonts w:ascii="Arial" w:eastAsia="Times New Roman" w:hAnsi="Arial" w:cs="Arial"/>
          <w:lang w:val="es-ES" w:eastAsia="es-ES"/>
        </w:rPr>
        <w:t xml:space="preserve"> a elegirse por el sistema de representación proporcional postulada por el </w:t>
      </w:r>
      <w:r w:rsidR="000A13AA" w:rsidRPr="0011745D">
        <w:rPr>
          <w:rFonts w:ascii="Arial" w:eastAsia="Times New Roman" w:hAnsi="Arial" w:cs="Arial"/>
          <w:u w:val="single"/>
          <w:lang w:val="es-ES" w:eastAsia="es-ES"/>
        </w:rPr>
        <w:t xml:space="preserve">Partido </w:t>
      </w:r>
      <w:r w:rsidR="001C27E7">
        <w:rPr>
          <w:rFonts w:ascii="Arial" w:eastAsia="Times New Roman" w:hAnsi="Arial" w:cs="Arial"/>
          <w:u w:val="single"/>
          <w:lang w:val="es-ES" w:eastAsia="es-ES"/>
        </w:rPr>
        <w:t>Encuentro Social</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1C27E7" w:rsidTr="00271831">
        <w:trPr>
          <w:jc w:val="center"/>
        </w:trPr>
        <w:tc>
          <w:tcPr>
            <w:tcW w:w="1134" w:type="dxa"/>
            <w:vAlign w:val="center"/>
          </w:tcPr>
          <w:p w:rsidR="001C27E7" w:rsidRDefault="001C27E7" w:rsidP="001C27E7">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rPr>
            </w:pPr>
            <w:r>
              <w:rPr>
                <w:rFonts w:ascii="Arial Narrow" w:hAnsi="Arial Narrow"/>
                <w:b/>
              </w:rPr>
              <w:t>HERNÁN ALEJANDRO HERNÁNDEZ RODRÍGUEZ</w:t>
            </w:r>
          </w:p>
        </w:tc>
      </w:tr>
      <w:tr w:rsidR="001C27E7" w:rsidTr="00271831">
        <w:trPr>
          <w:jc w:val="center"/>
        </w:trPr>
        <w:tc>
          <w:tcPr>
            <w:tcW w:w="1134" w:type="dxa"/>
            <w:vAlign w:val="center"/>
          </w:tcPr>
          <w:p w:rsidR="001C27E7" w:rsidRDefault="001C27E7" w:rsidP="001C27E7">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rPr>
            </w:pPr>
            <w:r>
              <w:rPr>
                <w:rFonts w:ascii="Arial Narrow" w:hAnsi="Arial Narrow"/>
                <w:b/>
              </w:rPr>
              <w:t>FIDELIA DE LOS ÁNGELES PAREDES FLORES</w:t>
            </w:r>
          </w:p>
        </w:tc>
      </w:tr>
      <w:tr w:rsidR="001C27E7" w:rsidTr="00271831">
        <w:trPr>
          <w:jc w:val="center"/>
        </w:trPr>
        <w:tc>
          <w:tcPr>
            <w:tcW w:w="1134" w:type="dxa"/>
            <w:vAlign w:val="center"/>
          </w:tcPr>
          <w:p w:rsidR="001C27E7" w:rsidRDefault="001C27E7" w:rsidP="001C27E7">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rPr>
            </w:pPr>
            <w:r>
              <w:rPr>
                <w:rFonts w:ascii="Arial Narrow" w:hAnsi="Arial Narrow"/>
                <w:b/>
              </w:rPr>
              <w:t>ALBERTO ESTEBAN RAFFUL QUIÑONEZ</w:t>
            </w:r>
          </w:p>
        </w:tc>
      </w:tr>
      <w:tr w:rsidR="001C27E7" w:rsidTr="00271831">
        <w:trPr>
          <w:jc w:val="center"/>
        </w:trPr>
        <w:tc>
          <w:tcPr>
            <w:tcW w:w="1134" w:type="dxa"/>
            <w:vAlign w:val="center"/>
          </w:tcPr>
          <w:p w:rsidR="001C27E7" w:rsidRDefault="001C27E7" w:rsidP="001C27E7">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rPr>
            </w:pPr>
            <w:r>
              <w:rPr>
                <w:rFonts w:ascii="Arial Narrow" w:hAnsi="Arial Narrow"/>
                <w:b/>
              </w:rPr>
              <w:t>CLAUDIA ISELA ARIAS CHI</w:t>
            </w:r>
          </w:p>
        </w:tc>
      </w:tr>
      <w:tr w:rsidR="001C27E7" w:rsidTr="00271831">
        <w:trPr>
          <w:jc w:val="center"/>
        </w:trPr>
        <w:tc>
          <w:tcPr>
            <w:tcW w:w="1134" w:type="dxa"/>
            <w:vAlign w:val="center"/>
          </w:tcPr>
          <w:p w:rsidR="001C27E7" w:rsidRDefault="001C27E7" w:rsidP="001C27E7">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1C27E7" w:rsidRDefault="001C27E7" w:rsidP="001C27E7">
            <w:pPr>
              <w:spacing w:before="2" w:after="2"/>
              <w:jc w:val="center"/>
              <w:rPr>
                <w:rFonts w:ascii="Arial Narrow" w:hAnsi="Arial Narrow"/>
                <w:b/>
              </w:rPr>
            </w:pPr>
            <w:r>
              <w:rPr>
                <w:rFonts w:ascii="Arial Narrow" w:hAnsi="Arial Narrow"/>
                <w:b/>
              </w:rPr>
              <w:t>WILBERT JOSÉ DOMÍNGUEZ URIBE</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instruye a la Junta General Ejecutiva para que a través de la Dirección de Organización Electoral y de Participación Ciudadana, se agregue la lista que contiene los nombre citados con antelación, en el reverso de las boletas electorales para la elección de</w:t>
      </w:r>
      <w:r w:rsidR="00555F4E">
        <w:rPr>
          <w:rFonts w:ascii="Arial" w:eastAsia="Times New Roman" w:hAnsi="Arial" w:cs="Arial"/>
          <w:lang w:val="es-ES" w:eastAsia="es-ES"/>
        </w:rPr>
        <w:t xml:space="preserve"> las y los</w:t>
      </w:r>
      <w:r w:rsidR="008216C6">
        <w:rPr>
          <w:rFonts w:ascii="Arial" w:eastAsia="Times New Roman" w:hAnsi="Arial" w:cs="Arial"/>
          <w:lang w:val="es-ES" w:eastAsia="es-ES"/>
        </w:rPr>
        <w:t xml:space="preserve"> 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44C9A" w:rsidRPr="00344C9A" w:rsidRDefault="00344C9A" w:rsidP="00344C9A">
      <w:pPr>
        <w:spacing w:after="0" w:line="276" w:lineRule="auto"/>
        <w:ind w:left="-425" w:right="-709"/>
        <w:jc w:val="both"/>
        <w:rPr>
          <w:rFonts w:ascii="Arial" w:eastAsia="Calibri" w:hAnsi="Arial" w:cs="Arial"/>
        </w:rPr>
      </w:pPr>
      <w:r w:rsidRPr="00381221">
        <w:rPr>
          <w:rFonts w:ascii="Arial" w:eastAsia="Times New Roman" w:hAnsi="Arial" w:cs="Arial"/>
          <w:b/>
          <w:lang w:val="es-ES" w:eastAsia="es-ES"/>
        </w:rPr>
        <w:t xml:space="preserve">CUARTO. </w:t>
      </w:r>
      <w:r w:rsidRPr="00381221">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r w:rsidRPr="00344C9A">
        <w:rPr>
          <w:rFonts w:ascii="Arial" w:eastAsia="Times New Roman" w:hAnsi="Arial" w:cs="Arial"/>
          <w:b/>
          <w:lang w:val="es-ES" w:eastAsia="es-ES"/>
        </w:rPr>
        <w:lastRenderedPageBreak/>
        <w:t>QUINTO.</w:t>
      </w:r>
      <w:r w:rsidRPr="00344C9A">
        <w:rPr>
          <w:rFonts w:ascii="Arial" w:eastAsia="Times New Roman" w:hAnsi="Arial" w:cs="Arial"/>
          <w:lang w:val="es-ES" w:eastAsia="es-ES"/>
        </w:rPr>
        <w:t xml:space="preserve"> </w:t>
      </w:r>
      <w:r w:rsidRPr="00344C9A">
        <w:rPr>
          <w:rFonts w:ascii="Arial" w:eastAsia="Times New Roman" w:hAnsi="Arial" w:cs="Arial"/>
          <w:bCs/>
          <w:lang w:val="es-ES" w:eastAsia="es-ES"/>
        </w:rPr>
        <w:t xml:space="preserve">Remítase por medio electrónico copia del presente Acuerdo a </w:t>
      </w:r>
      <w:r w:rsidR="00555F4E">
        <w:rPr>
          <w:rFonts w:ascii="Arial" w:eastAsia="Times New Roman" w:hAnsi="Arial" w:cs="Arial"/>
          <w:bCs/>
          <w:lang w:val="es-ES" w:eastAsia="es-ES"/>
        </w:rPr>
        <w:t xml:space="preserve">las y </w:t>
      </w:r>
      <w:r w:rsidRPr="00344C9A">
        <w:rPr>
          <w:rFonts w:ascii="Arial" w:eastAsia="Times New Roman" w:hAnsi="Arial" w:cs="Arial"/>
          <w:bCs/>
          <w:lang w:val="es-ES" w:eastAsia="es-ES"/>
        </w:rPr>
        <w:t xml:space="preserve">los integrantes del Consejo General, en términos del artículo 22 párrafo 1, del </w:t>
      </w:r>
      <w:r w:rsidRPr="00344C9A">
        <w:rPr>
          <w:rFonts w:ascii="Arial" w:eastAsia="Times New Roman" w:hAnsi="Arial" w:cs="Arial"/>
          <w:bCs/>
          <w:i/>
          <w:lang w:val="es-ES" w:eastAsia="es-ES"/>
        </w:rPr>
        <w:t>Reglamento de Sesiones de los Consejos del Instituto Electoral y de Participación Ciudadana del Estado de Yucatán</w:t>
      </w:r>
      <w:r w:rsidRPr="00344C9A">
        <w:rPr>
          <w:rFonts w:ascii="Arial" w:eastAsia="Times New Roman" w:hAnsi="Arial" w:cs="Arial"/>
          <w:bCs/>
          <w:lang w:val="es-ES" w:eastAsia="es-ES"/>
        </w:rPr>
        <w:t>.</w:t>
      </w: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b/>
          <w:lang w:val="es-ES" w:eastAsia="es-ES"/>
        </w:rPr>
      </w:pP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r w:rsidRPr="00344C9A">
        <w:rPr>
          <w:rFonts w:ascii="Arial" w:eastAsia="Times New Roman" w:hAnsi="Arial" w:cs="Arial"/>
          <w:b/>
          <w:lang w:val="es-ES" w:eastAsia="es-ES"/>
        </w:rPr>
        <w:t>SEXTO.</w:t>
      </w:r>
      <w:r w:rsidRPr="00344C9A">
        <w:rPr>
          <w:rFonts w:ascii="Arial" w:eastAsia="Times New Roman" w:hAnsi="Arial" w:cs="Arial"/>
          <w:lang w:val="es-ES" w:eastAsia="es-ES"/>
        </w:rPr>
        <w:t xml:space="preserve"> </w:t>
      </w:r>
      <w:r w:rsidRPr="00344C9A">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r w:rsidRPr="00344C9A">
        <w:rPr>
          <w:rFonts w:ascii="Arial" w:eastAsia="Times New Roman" w:hAnsi="Arial" w:cs="Arial"/>
          <w:b/>
          <w:lang w:val="es-ES" w:eastAsia="es-ES"/>
        </w:rPr>
        <w:t>SÉPTIMO.</w:t>
      </w:r>
      <w:r w:rsidRPr="00344C9A">
        <w:rPr>
          <w:rFonts w:ascii="Arial" w:eastAsia="Times New Roman" w:hAnsi="Arial" w:cs="Arial"/>
          <w:lang w:val="es-ES" w:eastAsia="es-ES"/>
        </w:rPr>
        <w:t xml:space="preserve"> </w:t>
      </w:r>
      <w:r w:rsidRPr="00344C9A">
        <w:rPr>
          <w:rFonts w:ascii="Arial" w:eastAsia="Times New Roman" w:hAnsi="Arial" w:cs="Arial"/>
          <w:bCs/>
          <w:lang w:val="es-ES" w:eastAsia="es-ES"/>
        </w:rPr>
        <w:t xml:space="preserve">Remítase copia del presente Acuerdo a </w:t>
      </w:r>
      <w:r w:rsidR="00555F4E">
        <w:rPr>
          <w:rFonts w:ascii="Arial" w:eastAsia="Times New Roman" w:hAnsi="Arial" w:cs="Arial"/>
          <w:bCs/>
          <w:lang w:val="es-ES" w:eastAsia="es-ES"/>
        </w:rPr>
        <w:t xml:space="preserve">las y </w:t>
      </w:r>
      <w:r w:rsidRPr="00344C9A">
        <w:rPr>
          <w:rFonts w:ascii="Arial" w:eastAsia="Times New Roman" w:hAnsi="Arial" w:cs="Arial"/>
          <w:bCs/>
          <w:lang w:val="es-ES" w:eastAsia="es-ES"/>
        </w:rPr>
        <w:t>los integrantes de la Junta General Ejecutiva, para su debido conocimiento y cumplimiento en el ámbito de sus respectivas atribuciones.</w:t>
      </w: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r w:rsidRPr="00344C9A">
        <w:rPr>
          <w:rFonts w:ascii="Arial" w:eastAsia="Times New Roman" w:hAnsi="Arial" w:cs="Arial"/>
          <w:b/>
          <w:lang w:val="es-ES" w:eastAsia="es-ES"/>
        </w:rPr>
        <w:t>OCTAVO.</w:t>
      </w:r>
      <w:r w:rsidRPr="00344C9A">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p>
    <w:p w:rsidR="00344C9A" w:rsidRPr="00344C9A" w:rsidRDefault="00344C9A" w:rsidP="00344C9A">
      <w:pPr>
        <w:autoSpaceDE w:val="0"/>
        <w:autoSpaceDN w:val="0"/>
        <w:adjustRightInd w:val="0"/>
        <w:spacing w:after="0" w:line="276" w:lineRule="auto"/>
        <w:ind w:left="-426" w:right="-660"/>
        <w:jc w:val="both"/>
        <w:rPr>
          <w:rFonts w:ascii="Arial" w:eastAsia="Times New Roman" w:hAnsi="Arial" w:cs="Arial"/>
          <w:lang w:val="es-ES" w:eastAsia="es-ES"/>
        </w:rPr>
      </w:pPr>
      <w:r w:rsidRPr="00344C9A">
        <w:rPr>
          <w:rFonts w:ascii="Arial" w:eastAsia="Times New Roman" w:hAnsi="Arial" w:cs="Arial"/>
          <w:b/>
          <w:lang w:val="es-ES" w:eastAsia="es-ES"/>
        </w:rPr>
        <w:t>NOVENO.</w:t>
      </w:r>
      <w:r w:rsidRPr="00344C9A">
        <w:rPr>
          <w:rFonts w:ascii="Arial" w:eastAsia="Times New Roman" w:hAnsi="Arial" w:cs="Arial"/>
          <w:lang w:val="es-ES" w:eastAsia="es-ES"/>
        </w:rPr>
        <w:t xml:space="preserve"> Publíquese el presente Acuerdo en los Estrados del Instituto y en el portal institucional </w:t>
      </w:r>
      <w:r w:rsidRPr="00344C9A">
        <w:rPr>
          <w:rFonts w:ascii="Arial" w:eastAsia="Times New Roman" w:hAnsi="Arial" w:cs="Arial"/>
          <w:i/>
          <w:u w:val="single"/>
          <w:lang w:val="es-ES" w:eastAsia="es-ES"/>
        </w:rPr>
        <w:t>www.iepac.mx</w:t>
      </w:r>
      <w:r w:rsidRPr="00344C9A">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AF5878" w:rsidRDefault="00AF5878" w:rsidP="00AF5878">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AF5878" w:rsidRPr="00743FF1" w:rsidRDefault="00AF5878"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AC" w:rsidRDefault="00B54CAC" w:rsidP="00973DE3">
      <w:pPr>
        <w:spacing w:after="0" w:line="240" w:lineRule="auto"/>
      </w:pPr>
      <w:r>
        <w:separator/>
      </w:r>
    </w:p>
  </w:endnote>
  <w:endnote w:type="continuationSeparator" w:id="0">
    <w:p w:rsidR="00B54CAC" w:rsidRDefault="00B54CAC"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11745D" w:rsidRDefault="0011745D">
        <w:pPr>
          <w:pStyle w:val="Piedepgina"/>
          <w:jc w:val="right"/>
        </w:pPr>
        <w:r>
          <w:fldChar w:fldCharType="begin"/>
        </w:r>
        <w:r>
          <w:instrText>PAGE   \* MERGEFORMAT</w:instrText>
        </w:r>
        <w:r>
          <w:fldChar w:fldCharType="separate"/>
        </w:r>
        <w:r w:rsidR="00AF5878" w:rsidRPr="00AF5878">
          <w:rPr>
            <w:noProof/>
            <w:lang w:val="es-ES"/>
          </w:rPr>
          <w:t>19</w:t>
        </w:r>
        <w:r>
          <w:fldChar w:fldCharType="end"/>
        </w:r>
      </w:p>
    </w:sdtContent>
  </w:sdt>
  <w:p w:rsidR="0011745D" w:rsidRDefault="001174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AC" w:rsidRDefault="00B54CAC" w:rsidP="00973DE3">
      <w:pPr>
        <w:spacing w:after="0" w:line="240" w:lineRule="auto"/>
      </w:pPr>
      <w:r>
        <w:separator/>
      </w:r>
    </w:p>
  </w:footnote>
  <w:footnote w:type="continuationSeparator" w:id="0">
    <w:p w:rsidR="00B54CAC" w:rsidRDefault="00B54CAC" w:rsidP="00973DE3">
      <w:pPr>
        <w:spacing w:after="0" w:line="240" w:lineRule="auto"/>
      </w:pPr>
      <w:r>
        <w:continuationSeparator/>
      </w:r>
    </w:p>
  </w:footnote>
  <w:footnote w:id="1">
    <w:p w:rsidR="00177EE9" w:rsidRPr="0047701B"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177EE9"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177EE9" w:rsidRPr="001E6951" w:rsidRDefault="00177EE9"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13AA"/>
    <w:rsid w:val="000A75E7"/>
    <w:rsid w:val="000B67E2"/>
    <w:rsid w:val="000B7C2F"/>
    <w:rsid w:val="000D074C"/>
    <w:rsid w:val="000D2CCA"/>
    <w:rsid w:val="000D3042"/>
    <w:rsid w:val="000D5579"/>
    <w:rsid w:val="000D77CE"/>
    <w:rsid w:val="000F1AC0"/>
    <w:rsid w:val="001060C7"/>
    <w:rsid w:val="00107B20"/>
    <w:rsid w:val="0011745D"/>
    <w:rsid w:val="0012514C"/>
    <w:rsid w:val="00132A67"/>
    <w:rsid w:val="00142472"/>
    <w:rsid w:val="00143FFD"/>
    <w:rsid w:val="00154893"/>
    <w:rsid w:val="0015504B"/>
    <w:rsid w:val="00170393"/>
    <w:rsid w:val="00175E63"/>
    <w:rsid w:val="00177057"/>
    <w:rsid w:val="00177EE9"/>
    <w:rsid w:val="0018062D"/>
    <w:rsid w:val="00195210"/>
    <w:rsid w:val="001A283D"/>
    <w:rsid w:val="001A5DE7"/>
    <w:rsid w:val="001B137B"/>
    <w:rsid w:val="001B29AF"/>
    <w:rsid w:val="001C27E7"/>
    <w:rsid w:val="001C471F"/>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33E79"/>
    <w:rsid w:val="0034204D"/>
    <w:rsid w:val="00344C9A"/>
    <w:rsid w:val="00346FDF"/>
    <w:rsid w:val="00353A55"/>
    <w:rsid w:val="00354B3B"/>
    <w:rsid w:val="00361502"/>
    <w:rsid w:val="00362251"/>
    <w:rsid w:val="003627C2"/>
    <w:rsid w:val="00364B3B"/>
    <w:rsid w:val="003736B0"/>
    <w:rsid w:val="00375015"/>
    <w:rsid w:val="00381221"/>
    <w:rsid w:val="00382D5D"/>
    <w:rsid w:val="00384097"/>
    <w:rsid w:val="003861DC"/>
    <w:rsid w:val="00387375"/>
    <w:rsid w:val="00393266"/>
    <w:rsid w:val="0039351A"/>
    <w:rsid w:val="003B6FFD"/>
    <w:rsid w:val="003D178A"/>
    <w:rsid w:val="003D7F8B"/>
    <w:rsid w:val="003E4354"/>
    <w:rsid w:val="003F05CE"/>
    <w:rsid w:val="004031E3"/>
    <w:rsid w:val="00404D91"/>
    <w:rsid w:val="004072D8"/>
    <w:rsid w:val="004101D2"/>
    <w:rsid w:val="004233B2"/>
    <w:rsid w:val="00424D40"/>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E0A6B"/>
    <w:rsid w:val="005069B1"/>
    <w:rsid w:val="0051794E"/>
    <w:rsid w:val="005312C4"/>
    <w:rsid w:val="00531C79"/>
    <w:rsid w:val="00534CF1"/>
    <w:rsid w:val="005476D8"/>
    <w:rsid w:val="005544A5"/>
    <w:rsid w:val="00555F4E"/>
    <w:rsid w:val="00565601"/>
    <w:rsid w:val="00565E9C"/>
    <w:rsid w:val="0056611F"/>
    <w:rsid w:val="00570545"/>
    <w:rsid w:val="005840DE"/>
    <w:rsid w:val="00585AF4"/>
    <w:rsid w:val="00585FDF"/>
    <w:rsid w:val="0058700A"/>
    <w:rsid w:val="00590E03"/>
    <w:rsid w:val="0059385E"/>
    <w:rsid w:val="005B4B3A"/>
    <w:rsid w:val="005B57AD"/>
    <w:rsid w:val="005C5EFD"/>
    <w:rsid w:val="005C7DA4"/>
    <w:rsid w:val="005D1CA4"/>
    <w:rsid w:val="005D22D9"/>
    <w:rsid w:val="005F3ECD"/>
    <w:rsid w:val="0060047C"/>
    <w:rsid w:val="00610E15"/>
    <w:rsid w:val="00613122"/>
    <w:rsid w:val="006133EE"/>
    <w:rsid w:val="00621DA0"/>
    <w:rsid w:val="006226A3"/>
    <w:rsid w:val="0063718F"/>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C5B"/>
    <w:rsid w:val="008A032C"/>
    <w:rsid w:val="008B03FD"/>
    <w:rsid w:val="008C2A89"/>
    <w:rsid w:val="008C7F6F"/>
    <w:rsid w:val="008D2212"/>
    <w:rsid w:val="008D6CE3"/>
    <w:rsid w:val="008E28CB"/>
    <w:rsid w:val="008E4520"/>
    <w:rsid w:val="009072D3"/>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9D7B84"/>
    <w:rsid w:val="009E2497"/>
    <w:rsid w:val="009E6B79"/>
    <w:rsid w:val="00A023BC"/>
    <w:rsid w:val="00A045C0"/>
    <w:rsid w:val="00A07253"/>
    <w:rsid w:val="00A10F99"/>
    <w:rsid w:val="00A21D00"/>
    <w:rsid w:val="00A228BE"/>
    <w:rsid w:val="00A325AE"/>
    <w:rsid w:val="00A42D6C"/>
    <w:rsid w:val="00A531F3"/>
    <w:rsid w:val="00A5613C"/>
    <w:rsid w:val="00A605E8"/>
    <w:rsid w:val="00A63E48"/>
    <w:rsid w:val="00A67CE9"/>
    <w:rsid w:val="00A83054"/>
    <w:rsid w:val="00A93366"/>
    <w:rsid w:val="00A93E33"/>
    <w:rsid w:val="00A97971"/>
    <w:rsid w:val="00AA103D"/>
    <w:rsid w:val="00AA1AFA"/>
    <w:rsid w:val="00AB0509"/>
    <w:rsid w:val="00AB10E9"/>
    <w:rsid w:val="00AB47AC"/>
    <w:rsid w:val="00AB6365"/>
    <w:rsid w:val="00AC1CA4"/>
    <w:rsid w:val="00AE3450"/>
    <w:rsid w:val="00AE3EB0"/>
    <w:rsid w:val="00AE75A8"/>
    <w:rsid w:val="00AF3360"/>
    <w:rsid w:val="00AF369F"/>
    <w:rsid w:val="00AF5878"/>
    <w:rsid w:val="00AF6088"/>
    <w:rsid w:val="00B02F9B"/>
    <w:rsid w:val="00B0633B"/>
    <w:rsid w:val="00B16D1F"/>
    <w:rsid w:val="00B21F47"/>
    <w:rsid w:val="00B23910"/>
    <w:rsid w:val="00B25009"/>
    <w:rsid w:val="00B27D29"/>
    <w:rsid w:val="00B33351"/>
    <w:rsid w:val="00B346F8"/>
    <w:rsid w:val="00B354E4"/>
    <w:rsid w:val="00B37F25"/>
    <w:rsid w:val="00B44598"/>
    <w:rsid w:val="00B54CAC"/>
    <w:rsid w:val="00B56F59"/>
    <w:rsid w:val="00B62505"/>
    <w:rsid w:val="00B705D4"/>
    <w:rsid w:val="00B7676D"/>
    <w:rsid w:val="00B80F3D"/>
    <w:rsid w:val="00B812D6"/>
    <w:rsid w:val="00B827FA"/>
    <w:rsid w:val="00B92896"/>
    <w:rsid w:val="00BA1AB3"/>
    <w:rsid w:val="00BA2537"/>
    <w:rsid w:val="00BB2328"/>
    <w:rsid w:val="00BB2F71"/>
    <w:rsid w:val="00BB6CF0"/>
    <w:rsid w:val="00BC6476"/>
    <w:rsid w:val="00BD05F2"/>
    <w:rsid w:val="00BD7931"/>
    <w:rsid w:val="00BF06D6"/>
    <w:rsid w:val="00BF2843"/>
    <w:rsid w:val="00BF706D"/>
    <w:rsid w:val="00C00D2F"/>
    <w:rsid w:val="00C05928"/>
    <w:rsid w:val="00C1239C"/>
    <w:rsid w:val="00C13D1F"/>
    <w:rsid w:val="00C2097E"/>
    <w:rsid w:val="00C246C6"/>
    <w:rsid w:val="00C278A7"/>
    <w:rsid w:val="00C56ADA"/>
    <w:rsid w:val="00C71208"/>
    <w:rsid w:val="00C71FA9"/>
    <w:rsid w:val="00C75DE5"/>
    <w:rsid w:val="00C8518F"/>
    <w:rsid w:val="00C90789"/>
    <w:rsid w:val="00CA0479"/>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3FD8"/>
    <w:rsid w:val="00E57144"/>
    <w:rsid w:val="00E613FF"/>
    <w:rsid w:val="00E7086C"/>
    <w:rsid w:val="00E74AA7"/>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12D01"/>
    <w:rsid w:val="00F17121"/>
    <w:rsid w:val="00F20E7F"/>
    <w:rsid w:val="00F20FA7"/>
    <w:rsid w:val="00F318D1"/>
    <w:rsid w:val="00F42A1C"/>
    <w:rsid w:val="00F670F7"/>
    <w:rsid w:val="00F74CDC"/>
    <w:rsid w:val="00F8506A"/>
    <w:rsid w:val="00F908F2"/>
    <w:rsid w:val="00F92476"/>
    <w:rsid w:val="00FA187B"/>
    <w:rsid w:val="00FA3F9F"/>
    <w:rsid w:val="00FB38D7"/>
    <w:rsid w:val="00FB4BF3"/>
    <w:rsid w:val="00FC233E"/>
    <w:rsid w:val="00FC3640"/>
    <w:rsid w:val="00FC722D"/>
    <w:rsid w:val="00FD4DFD"/>
    <w:rsid w:val="00FE09F4"/>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E7DBA6"/>
  <w15:docId w15:val="{7E19D419-7A98-4CBC-9004-34B468A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6468">
      <w:bodyDiv w:val="1"/>
      <w:marLeft w:val="0"/>
      <w:marRight w:val="0"/>
      <w:marTop w:val="0"/>
      <w:marBottom w:val="0"/>
      <w:divBdr>
        <w:top w:val="none" w:sz="0" w:space="0" w:color="auto"/>
        <w:left w:val="none" w:sz="0" w:space="0" w:color="auto"/>
        <w:bottom w:val="none" w:sz="0" w:space="0" w:color="auto"/>
        <w:right w:val="none" w:sz="0" w:space="0" w:color="auto"/>
      </w:divBdr>
    </w:div>
    <w:div w:id="10623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9669</Words>
  <Characters>53183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2018-03-28T23:12:00Z</cp:lastPrinted>
  <dcterms:created xsi:type="dcterms:W3CDTF">2018-03-28T20:55:00Z</dcterms:created>
  <dcterms:modified xsi:type="dcterms:W3CDTF">2018-03-28T23:12:00Z</dcterms:modified>
</cp:coreProperties>
</file>