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1254A7">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254A7">
        <w:rPr>
          <w:rFonts w:ascii="Arial Narrow" w:hAnsi="Arial Narrow"/>
          <w:b/>
          <w:szCs w:val="24"/>
        </w:rPr>
        <w:t>TRECE</w:t>
      </w:r>
      <w:r w:rsidR="003C10E3">
        <w:rPr>
          <w:rFonts w:ascii="Arial Narrow" w:hAnsi="Arial Narrow"/>
          <w:b/>
          <w:szCs w:val="24"/>
        </w:rPr>
        <w:t xml:space="preserve"> </w:t>
      </w:r>
      <w:r w:rsidR="00402E37">
        <w:rPr>
          <w:rFonts w:ascii="Arial Narrow" w:hAnsi="Arial Narrow"/>
          <w:b/>
          <w:szCs w:val="24"/>
        </w:rPr>
        <w:t xml:space="preserve">DE </w:t>
      </w:r>
      <w:r w:rsidR="00173A8F">
        <w:rPr>
          <w:rFonts w:ascii="Arial Narrow" w:hAnsi="Arial Narrow"/>
          <w:b/>
          <w:szCs w:val="24"/>
        </w:rPr>
        <w:t>SEPTIEMBRE</w:t>
      </w:r>
      <w:r w:rsidR="007E3AFC">
        <w:rPr>
          <w:rFonts w:ascii="Arial Narrow" w:hAnsi="Arial Narrow"/>
          <w:b/>
          <w:szCs w:val="24"/>
        </w:rPr>
        <w:t xml:space="preserve"> </w:t>
      </w:r>
      <w:r w:rsidRPr="001B50B4">
        <w:rPr>
          <w:rFonts w:ascii="Arial Narrow" w:hAnsi="Arial Narrow"/>
          <w:b/>
          <w:szCs w:val="24"/>
        </w:rPr>
        <w:t xml:space="preserve">DEL AÑO DOS MIL </w:t>
      </w:r>
      <w:r w:rsidR="00973311">
        <w:rPr>
          <w:rFonts w:ascii="Arial Narrow" w:hAnsi="Arial Narrow"/>
          <w:b/>
          <w:szCs w:val="24"/>
        </w:rPr>
        <w:t>DIECIS</w:t>
      </w:r>
      <w:r w:rsidR="003C10E3">
        <w:rPr>
          <w:rFonts w:ascii="Arial Narrow" w:hAnsi="Arial Narrow"/>
          <w:b/>
          <w:szCs w:val="24"/>
        </w:rPr>
        <w:t>IETE</w:t>
      </w:r>
      <w:r w:rsidRPr="001B50B4">
        <w:rPr>
          <w:rFonts w:ascii="Arial Narrow" w:hAnsi="Arial Narrow"/>
          <w:b/>
          <w:szCs w:val="24"/>
        </w:rPr>
        <w:t>.</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8C5AD8">
        <w:rPr>
          <w:rFonts w:ascii="Arial Narrow" w:hAnsi="Arial Narrow" w:cs="Arial"/>
          <w:b/>
          <w:szCs w:val="24"/>
        </w:rPr>
        <w:t>once</w:t>
      </w:r>
      <w:r w:rsidR="00827E3C">
        <w:rPr>
          <w:rFonts w:ascii="Arial Narrow" w:hAnsi="Arial Narrow" w:cs="Arial"/>
          <w:b/>
          <w:szCs w:val="24"/>
        </w:rPr>
        <w:t xml:space="preserve"> </w:t>
      </w:r>
      <w:r w:rsidRPr="001B50B4">
        <w:rPr>
          <w:rFonts w:ascii="Arial Narrow" w:hAnsi="Arial Narrow" w:cs="Arial"/>
          <w:b/>
          <w:szCs w:val="24"/>
        </w:rPr>
        <w:t xml:space="preserve">horas </w:t>
      </w:r>
      <w:r w:rsidR="00CC53BA" w:rsidRPr="001B50B4">
        <w:rPr>
          <w:rFonts w:ascii="Arial Narrow" w:hAnsi="Arial Narrow" w:cs="Arial"/>
          <w:b/>
          <w:szCs w:val="24"/>
        </w:rPr>
        <w:t xml:space="preserve">con </w:t>
      </w:r>
      <w:r w:rsidR="008C5AD8">
        <w:rPr>
          <w:rFonts w:ascii="Arial Narrow" w:hAnsi="Arial Narrow" w:cs="Arial"/>
          <w:b/>
          <w:szCs w:val="24"/>
        </w:rPr>
        <w:t>cinco</w:t>
      </w:r>
      <w:r w:rsidR="00D269A5">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8C5AD8">
        <w:rPr>
          <w:rFonts w:ascii="Arial Narrow" w:hAnsi="Arial Narrow" w:cs="Arial"/>
          <w:b/>
          <w:szCs w:val="24"/>
        </w:rPr>
        <w:t>miércoles</w:t>
      </w:r>
      <w:r w:rsidR="00FB61C7">
        <w:rPr>
          <w:rFonts w:ascii="Arial Narrow" w:hAnsi="Arial Narrow" w:cs="Arial"/>
          <w:b/>
          <w:szCs w:val="24"/>
        </w:rPr>
        <w:t xml:space="preserve"> </w:t>
      </w:r>
      <w:r w:rsidR="008C5AD8">
        <w:rPr>
          <w:rFonts w:ascii="Arial Narrow" w:hAnsi="Arial Narrow" w:cs="Arial"/>
          <w:b/>
          <w:szCs w:val="24"/>
        </w:rPr>
        <w:t xml:space="preserve">trece </w:t>
      </w:r>
      <w:r w:rsidR="00BA2A6E">
        <w:rPr>
          <w:rFonts w:ascii="Arial Narrow" w:hAnsi="Arial Narrow" w:cs="Arial"/>
          <w:b/>
          <w:szCs w:val="24"/>
        </w:rPr>
        <w:t xml:space="preserve">de </w:t>
      </w:r>
      <w:r w:rsidR="00173A8F">
        <w:rPr>
          <w:rFonts w:ascii="Arial Narrow" w:hAnsi="Arial Narrow" w:cs="Arial"/>
          <w:b/>
          <w:szCs w:val="24"/>
        </w:rPr>
        <w:t xml:space="preserve">septiembre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diecis</w:t>
      </w:r>
      <w:r w:rsidR="003C10E3">
        <w:rPr>
          <w:rFonts w:ascii="Arial Narrow" w:hAnsi="Arial Narrow" w:cs="Arial"/>
          <w:b/>
          <w:szCs w:val="24"/>
        </w:rPr>
        <w:t>iete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E64CF4">
      <w:pPr>
        <w:spacing w:line="276" w:lineRule="auto"/>
        <w:ind w:right="-376"/>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8C5AD8">
        <w:rPr>
          <w:rFonts w:ascii="Arial Narrow" w:hAnsi="Arial Narrow" w:cs="Arial"/>
          <w:i/>
          <w:szCs w:val="24"/>
        </w:rPr>
        <w:t>os</w:t>
      </w:r>
      <w:r w:rsidRPr="001B50B4">
        <w:rPr>
          <w:rFonts w:ascii="Arial Narrow" w:hAnsi="Arial Narrow" w:cs="Arial"/>
          <w:i/>
          <w:szCs w:val="24"/>
        </w:rPr>
        <w:t xml:space="preserve"> </w:t>
      </w:r>
      <w:r w:rsidR="008C5AD8">
        <w:rPr>
          <w:rFonts w:ascii="Arial Narrow" w:hAnsi="Arial Narrow" w:cs="Arial"/>
          <w:i/>
          <w:szCs w:val="24"/>
        </w:rPr>
        <w:t>días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8C5AD8">
        <w:rPr>
          <w:rFonts w:ascii="Arial Narrow" w:hAnsi="Arial Narrow" w:cs="Arial"/>
          <w:i/>
          <w:szCs w:val="24"/>
        </w:rPr>
        <w:t xml:space="preserve">once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8C5AD8">
        <w:rPr>
          <w:rFonts w:ascii="Arial Narrow" w:hAnsi="Arial Narrow" w:cs="Arial"/>
          <w:i/>
          <w:szCs w:val="24"/>
        </w:rPr>
        <w:t>cinco</w:t>
      </w:r>
      <w:r w:rsidR="00A02474">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8C5AD8">
        <w:rPr>
          <w:rFonts w:ascii="Arial Narrow" w:hAnsi="Arial Narrow" w:cs="Arial"/>
          <w:i/>
          <w:szCs w:val="24"/>
        </w:rPr>
        <w:t>miércoles</w:t>
      </w:r>
      <w:r w:rsidR="000C07B7">
        <w:rPr>
          <w:rFonts w:ascii="Arial Narrow" w:hAnsi="Arial Narrow" w:cs="Arial"/>
          <w:i/>
          <w:szCs w:val="24"/>
        </w:rPr>
        <w:t xml:space="preserve"> </w:t>
      </w:r>
      <w:r w:rsidR="008C5AD8">
        <w:rPr>
          <w:rFonts w:ascii="Arial Narrow" w:hAnsi="Arial Narrow" w:cs="Arial"/>
          <w:i/>
          <w:szCs w:val="24"/>
        </w:rPr>
        <w:t>trece</w:t>
      </w:r>
      <w:r w:rsidR="000C07B7">
        <w:rPr>
          <w:rFonts w:ascii="Arial Narrow" w:hAnsi="Arial Narrow" w:cs="Arial"/>
          <w:i/>
          <w:szCs w:val="24"/>
        </w:rPr>
        <w:t xml:space="preserve"> de </w:t>
      </w:r>
      <w:r w:rsidR="00173A8F">
        <w:rPr>
          <w:rFonts w:ascii="Arial Narrow" w:hAnsi="Arial Narrow" w:cs="Arial"/>
          <w:i/>
          <w:szCs w:val="24"/>
        </w:rPr>
        <w:t>septiembre</w:t>
      </w:r>
      <w:r w:rsidR="000C07B7">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diecis</w:t>
      </w:r>
      <w:r w:rsidR="003C10E3">
        <w:rPr>
          <w:rFonts w:ascii="Arial Narrow" w:hAnsi="Arial Narrow" w:cs="Arial"/>
          <w:i/>
          <w:szCs w:val="24"/>
        </w:rPr>
        <w:t>iete</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173A8F">
        <w:rPr>
          <w:rFonts w:ascii="Arial Narrow" w:hAnsi="Arial Narrow" w:cs="Arial"/>
          <w:i/>
          <w:szCs w:val="24"/>
        </w:rPr>
        <w:t>Extraor</w:t>
      </w:r>
      <w:r w:rsidRPr="001B50B4">
        <w:rPr>
          <w:rFonts w:ascii="Arial Narrow" w:hAnsi="Arial Narrow" w:cs="Arial"/>
          <w:i/>
          <w:szCs w:val="24"/>
        </w:rPr>
        <w:t>dinaria</w:t>
      </w:r>
      <w:r w:rsidR="00A34B39">
        <w:rPr>
          <w:rFonts w:ascii="Arial Narrow" w:hAnsi="Arial Narrow" w:cs="Arial"/>
          <w:i/>
          <w:szCs w:val="24"/>
        </w:rPr>
        <w:t>”</w:t>
      </w:r>
      <w:r w:rsidR="00991CA6">
        <w:rPr>
          <w:rFonts w:ascii="Arial Narrow" w:hAnsi="Arial Narrow" w:cs="Arial"/>
          <w:i/>
          <w:szCs w:val="24"/>
        </w:rPr>
        <w:t xml:space="preserve">.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FB61C7" w:rsidP="00E64CF4">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a </w:t>
      </w:r>
      <w:r w:rsidR="00CF4CAD" w:rsidRPr="001B50B4">
        <w:rPr>
          <w:rFonts w:ascii="Arial Narrow" w:hAnsi="Arial Narrow" w:cs="Arial"/>
          <w:szCs w:val="24"/>
        </w:rPr>
        <w:t>dar cuenta de la</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dar cuenta de la asistencia de las Consejeras y los Consejeros Electorales, así como de los representantes de los partidos políticos; encontrándose las siguientes personas: </w:t>
      </w:r>
    </w:p>
    <w:p w:rsidR="008C5AD8" w:rsidRDefault="008C5AD8" w:rsidP="00E64CF4">
      <w:pPr>
        <w:spacing w:line="276" w:lineRule="auto"/>
        <w:ind w:left="1134" w:right="-376"/>
        <w:jc w:val="both"/>
        <w:rPr>
          <w:rFonts w:ascii="Arial Narrow" w:hAnsi="Arial Narrow" w:cs="Arial"/>
          <w:b/>
          <w:i/>
          <w:szCs w:val="24"/>
        </w:rPr>
      </w:pPr>
    </w:p>
    <w:p w:rsidR="00C4755C" w:rsidRPr="008C5AD8" w:rsidRDefault="003C10E3" w:rsidP="00E64CF4">
      <w:pPr>
        <w:spacing w:line="276" w:lineRule="auto"/>
        <w:ind w:left="1134" w:right="-376"/>
        <w:jc w:val="both"/>
        <w:rPr>
          <w:rFonts w:ascii="Arial Narrow" w:hAnsi="Arial Narrow" w:cs="Arial"/>
          <w:b/>
          <w:szCs w:val="24"/>
        </w:rPr>
      </w:pPr>
      <w:r w:rsidRPr="008C5AD8">
        <w:rPr>
          <w:rFonts w:ascii="Arial Narrow" w:hAnsi="Arial Narrow" w:cs="Arial"/>
          <w:b/>
          <w:szCs w:val="24"/>
        </w:rPr>
        <w:t>Licenciado en Derecho José Antonio Gabriel Martínez Magaña</w:t>
      </w:r>
      <w:r w:rsidR="00467934" w:rsidRPr="008C5AD8">
        <w:rPr>
          <w:rFonts w:ascii="Arial Narrow" w:hAnsi="Arial Narrow" w:cs="Arial"/>
          <w:b/>
          <w:szCs w:val="24"/>
        </w:rPr>
        <w:t>,</w:t>
      </w:r>
    </w:p>
    <w:p w:rsidR="003C10E3" w:rsidRPr="008C5AD8" w:rsidRDefault="003C10E3" w:rsidP="00E64CF4">
      <w:pPr>
        <w:spacing w:line="276" w:lineRule="auto"/>
        <w:ind w:left="1134" w:right="-376"/>
        <w:jc w:val="both"/>
        <w:rPr>
          <w:rFonts w:ascii="Arial Narrow" w:hAnsi="Arial Narrow" w:cs="Arial"/>
          <w:b/>
          <w:szCs w:val="24"/>
        </w:rPr>
      </w:pPr>
      <w:r w:rsidRPr="008C5AD8">
        <w:rPr>
          <w:rFonts w:ascii="Arial Narrow" w:hAnsi="Arial Narrow" w:cs="Arial"/>
          <w:b/>
          <w:szCs w:val="24"/>
        </w:rPr>
        <w:t>Consejero Electoral;</w:t>
      </w:r>
    </w:p>
    <w:p w:rsidR="00CF4CAD" w:rsidRPr="008C5AD8" w:rsidRDefault="00D269A5" w:rsidP="00E64CF4">
      <w:pPr>
        <w:spacing w:line="276" w:lineRule="auto"/>
        <w:ind w:left="1134" w:right="-376"/>
        <w:jc w:val="both"/>
        <w:rPr>
          <w:rFonts w:ascii="Arial Narrow" w:hAnsi="Arial Narrow" w:cs="Arial"/>
          <w:b/>
          <w:szCs w:val="24"/>
        </w:rPr>
      </w:pPr>
      <w:r w:rsidRPr="008C5AD8">
        <w:rPr>
          <w:rFonts w:ascii="Arial Narrow" w:hAnsi="Arial Narrow" w:cs="Arial"/>
          <w:b/>
          <w:szCs w:val="24"/>
        </w:rPr>
        <w:t>Maestro</w:t>
      </w:r>
      <w:r w:rsidR="00CF4CAD" w:rsidRPr="008C5AD8">
        <w:rPr>
          <w:rFonts w:ascii="Arial Narrow" w:hAnsi="Arial Narrow" w:cs="Arial"/>
          <w:b/>
          <w:szCs w:val="24"/>
        </w:rPr>
        <w:t xml:space="preserve"> Antonio Ignacio Matute González,</w:t>
      </w:r>
    </w:p>
    <w:p w:rsidR="00CF4CAD" w:rsidRPr="008C5AD8" w:rsidRDefault="00CF4CAD" w:rsidP="00E64CF4">
      <w:pPr>
        <w:spacing w:line="276" w:lineRule="auto"/>
        <w:ind w:left="1134" w:right="-376"/>
        <w:jc w:val="both"/>
        <w:rPr>
          <w:rFonts w:ascii="Arial Narrow" w:hAnsi="Arial Narrow" w:cs="Arial"/>
          <w:b/>
          <w:szCs w:val="24"/>
        </w:rPr>
      </w:pPr>
      <w:r w:rsidRPr="008C5AD8">
        <w:rPr>
          <w:rFonts w:ascii="Arial Narrow" w:hAnsi="Arial Narrow" w:cs="Arial"/>
          <w:b/>
          <w:szCs w:val="24"/>
        </w:rPr>
        <w:t xml:space="preserve">Consejero Electoral; </w:t>
      </w:r>
    </w:p>
    <w:p w:rsidR="000F650B" w:rsidRPr="008C5AD8" w:rsidRDefault="000F650B" w:rsidP="00E64CF4">
      <w:pPr>
        <w:spacing w:line="276" w:lineRule="auto"/>
        <w:ind w:left="1134" w:right="-376"/>
        <w:jc w:val="both"/>
        <w:rPr>
          <w:rFonts w:ascii="Arial Narrow" w:hAnsi="Arial Narrow" w:cs="Arial"/>
          <w:b/>
          <w:szCs w:val="24"/>
        </w:rPr>
      </w:pPr>
      <w:r w:rsidRPr="008C5AD8">
        <w:rPr>
          <w:rFonts w:ascii="Arial Narrow" w:hAnsi="Arial Narrow" w:cs="Arial"/>
          <w:b/>
          <w:szCs w:val="24"/>
        </w:rPr>
        <w:t>Doctor Jorge Miguel Valladares Sánchez,</w:t>
      </w:r>
    </w:p>
    <w:p w:rsidR="000F650B" w:rsidRPr="008C5AD8" w:rsidRDefault="000F650B" w:rsidP="00E64CF4">
      <w:pPr>
        <w:spacing w:line="276" w:lineRule="auto"/>
        <w:ind w:left="1134" w:right="-376"/>
        <w:jc w:val="both"/>
        <w:rPr>
          <w:rFonts w:ascii="Arial Narrow" w:hAnsi="Arial Narrow" w:cs="Arial"/>
          <w:b/>
          <w:szCs w:val="24"/>
        </w:rPr>
      </w:pPr>
      <w:r w:rsidRPr="008C5AD8">
        <w:rPr>
          <w:rFonts w:ascii="Arial Narrow" w:hAnsi="Arial Narrow" w:cs="Arial"/>
          <w:b/>
          <w:szCs w:val="24"/>
        </w:rPr>
        <w:t>Consejero Electoral;</w:t>
      </w:r>
    </w:p>
    <w:p w:rsidR="00CF4CAD" w:rsidRPr="008C5AD8" w:rsidRDefault="00695A50" w:rsidP="00E64CF4">
      <w:pPr>
        <w:spacing w:line="276" w:lineRule="auto"/>
        <w:ind w:left="1134" w:right="-376"/>
        <w:jc w:val="both"/>
        <w:rPr>
          <w:rFonts w:ascii="Arial Narrow" w:hAnsi="Arial Narrow" w:cs="Arial"/>
          <w:b/>
          <w:szCs w:val="24"/>
        </w:rPr>
      </w:pPr>
      <w:r w:rsidRPr="008C5AD8">
        <w:rPr>
          <w:rFonts w:ascii="Arial Narrow" w:hAnsi="Arial Narrow" w:cs="Arial"/>
          <w:b/>
          <w:szCs w:val="24"/>
        </w:rPr>
        <w:t>Doctor</w:t>
      </w:r>
      <w:r w:rsidR="00CF4CAD" w:rsidRPr="008C5AD8">
        <w:rPr>
          <w:rFonts w:ascii="Arial Narrow" w:hAnsi="Arial Narrow" w:cs="Arial"/>
          <w:b/>
          <w:szCs w:val="24"/>
        </w:rPr>
        <w:t xml:space="preserve"> Carlos Fernando Pavón Durán,</w:t>
      </w:r>
    </w:p>
    <w:p w:rsidR="00CF4CAD" w:rsidRPr="008C5AD8" w:rsidRDefault="00CF4CAD" w:rsidP="00E64CF4">
      <w:pPr>
        <w:spacing w:line="276" w:lineRule="auto"/>
        <w:ind w:left="1134" w:right="-376"/>
        <w:jc w:val="both"/>
        <w:rPr>
          <w:rFonts w:ascii="Arial Narrow" w:hAnsi="Arial Narrow" w:cs="Arial"/>
          <w:b/>
          <w:szCs w:val="24"/>
        </w:rPr>
      </w:pPr>
      <w:r w:rsidRPr="008C5AD8">
        <w:rPr>
          <w:rFonts w:ascii="Arial Narrow" w:hAnsi="Arial Narrow" w:cs="Arial"/>
          <w:b/>
          <w:szCs w:val="24"/>
        </w:rPr>
        <w:t xml:space="preserve">Consejero Electoral; </w:t>
      </w:r>
    </w:p>
    <w:p w:rsidR="00147F61" w:rsidRPr="008C5AD8" w:rsidRDefault="008C5AD8" w:rsidP="00E64CF4">
      <w:pPr>
        <w:spacing w:line="276" w:lineRule="auto"/>
        <w:ind w:left="426" w:right="-376" w:firstLine="708"/>
        <w:jc w:val="both"/>
        <w:rPr>
          <w:rFonts w:ascii="Arial Narrow" w:hAnsi="Arial Narrow" w:cs="Arial"/>
          <w:szCs w:val="24"/>
        </w:rPr>
      </w:pPr>
      <w:r w:rsidRPr="008C5AD8">
        <w:rPr>
          <w:rFonts w:ascii="Arial Narrow" w:hAnsi="Arial Narrow" w:cs="Arial"/>
          <w:b/>
          <w:szCs w:val="24"/>
        </w:rPr>
        <w:t>Licenciada en Derecho María Patricia Isabel Valladares Sosa,</w:t>
      </w:r>
    </w:p>
    <w:p w:rsidR="00147F61" w:rsidRPr="008C5AD8" w:rsidRDefault="00147F61" w:rsidP="008C5AD8">
      <w:pPr>
        <w:spacing w:line="276" w:lineRule="auto"/>
        <w:ind w:left="708" w:right="-376" w:firstLine="426"/>
        <w:jc w:val="both"/>
        <w:rPr>
          <w:rFonts w:ascii="Arial Narrow" w:hAnsi="Arial Narrow" w:cs="Arial"/>
          <w:b/>
          <w:szCs w:val="24"/>
        </w:rPr>
      </w:pPr>
      <w:r w:rsidRPr="008C5AD8">
        <w:rPr>
          <w:rFonts w:ascii="Arial Narrow" w:hAnsi="Arial Narrow" w:cs="Arial"/>
          <w:b/>
          <w:szCs w:val="24"/>
        </w:rPr>
        <w:t>Consejera Electoral</w:t>
      </w:r>
      <w:r w:rsidR="008C5AD8">
        <w:rPr>
          <w:rFonts w:ascii="Arial Narrow" w:hAnsi="Arial Narrow" w:cs="Arial"/>
          <w:b/>
          <w:szCs w:val="24"/>
        </w:rPr>
        <w:t>.</w:t>
      </w:r>
      <w:r w:rsidRPr="008C5AD8">
        <w:rPr>
          <w:rFonts w:ascii="Arial Narrow" w:hAnsi="Arial Narrow" w:cs="Arial"/>
          <w:b/>
          <w:szCs w:val="24"/>
        </w:rPr>
        <w:t xml:space="preserve"> </w:t>
      </w: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lastRenderedPageBreak/>
        <w:t>Todos con derecho a voz y voto.</w:t>
      </w: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EC51D4" w:rsidRPr="00F46874" w:rsidRDefault="009363F8" w:rsidP="00E64CF4">
      <w:pPr>
        <w:spacing w:line="276" w:lineRule="auto"/>
        <w:ind w:left="1134" w:right="-376"/>
        <w:jc w:val="both"/>
        <w:rPr>
          <w:rFonts w:ascii="Arial Narrow" w:hAnsi="Arial Narrow" w:cs="Arial"/>
          <w:b/>
          <w:szCs w:val="24"/>
        </w:rPr>
      </w:pPr>
      <w:r w:rsidRPr="00F46874">
        <w:rPr>
          <w:rFonts w:ascii="Arial Narrow" w:hAnsi="Arial Narrow" w:cs="Arial"/>
          <w:b/>
          <w:szCs w:val="24"/>
        </w:rPr>
        <w:t xml:space="preserve">Licenciada </w:t>
      </w:r>
      <w:r w:rsidR="008C5AD8" w:rsidRPr="00F46874">
        <w:rPr>
          <w:rFonts w:ascii="Arial Narrow" w:hAnsi="Arial Narrow" w:cs="Arial"/>
          <w:b/>
          <w:szCs w:val="24"/>
        </w:rPr>
        <w:t>Manuel Jesús López Rivas</w:t>
      </w:r>
      <w:r w:rsidR="00D269A5" w:rsidRPr="00F46874">
        <w:rPr>
          <w:rFonts w:ascii="Arial Narrow" w:hAnsi="Arial Narrow" w:cs="Arial"/>
          <w:b/>
          <w:szCs w:val="24"/>
        </w:rPr>
        <w:t>,</w:t>
      </w:r>
    </w:p>
    <w:p w:rsidR="00D269A5" w:rsidRPr="00F46874" w:rsidRDefault="00D269A5" w:rsidP="00E64CF4">
      <w:pPr>
        <w:spacing w:line="276" w:lineRule="auto"/>
        <w:ind w:left="1134" w:right="-376"/>
        <w:jc w:val="both"/>
        <w:rPr>
          <w:rFonts w:ascii="Arial Narrow" w:hAnsi="Arial Narrow" w:cs="Arial"/>
          <w:b/>
          <w:szCs w:val="24"/>
        </w:rPr>
      </w:pPr>
      <w:r w:rsidRPr="00F46874">
        <w:rPr>
          <w:rFonts w:ascii="Arial Narrow" w:hAnsi="Arial Narrow" w:cs="Arial"/>
          <w:szCs w:val="24"/>
        </w:rPr>
        <w:t xml:space="preserve">Representante </w:t>
      </w:r>
      <w:r w:rsidR="008C5AD8" w:rsidRPr="00F46874">
        <w:rPr>
          <w:rFonts w:ascii="Arial Narrow" w:hAnsi="Arial Narrow" w:cs="Arial"/>
          <w:szCs w:val="24"/>
        </w:rPr>
        <w:t>Propietario</w:t>
      </w:r>
      <w:r w:rsidRPr="00F46874">
        <w:rPr>
          <w:rFonts w:ascii="Arial Narrow" w:hAnsi="Arial Narrow" w:cs="Arial"/>
          <w:szCs w:val="24"/>
        </w:rPr>
        <w:t xml:space="preserve"> del Partido Acción Nacional;</w:t>
      </w:r>
    </w:p>
    <w:p w:rsidR="00D269A5" w:rsidRPr="00F46874" w:rsidRDefault="00D269A5" w:rsidP="00E64CF4">
      <w:pPr>
        <w:spacing w:line="276" w:lineRule="auto"/>
        <w:ind w:left="1134" w:right="-376"/>
        <w:jc w:val="both"/>
        <w:rPr>
          <w:rFonts w:ascii="Arial Narrow" w:hAnsi="Arial Narrow" w:cs="Arial"/>
          <w:b/>
          <w:szCs w:val="24"/>
        </w:rPr>
      </w:pPr>
      <w:r w:rsidRPr="00F46874">
        <w:rPr>
          <w:rFonts w:ascii="Arial Narrow" w:hAnsi="Arial Narrow" w:cs="Arial"/>
          <w:b/>
          <w:szCs w:val="24"/>
        </w:rPr>
        <w:t xml:space="preserve">C. </w:t>
      </w:r>
      <w:r w:rsidR="00594648" w:rsidRPr="00F46874">
        <w:rPr>
          <w:rFonts w:ascii="Arial Narrow" w:hAnsi="Arial Narrow" w:cs="Arial"/>
          <w:b/>
          <w:szCs w:val="24"/>
        </w:rPr>
        <w:t>Luis Jesús manzanero Villanueva,</w:t>
      </w:r>
    </w:p>
    <w:p w:rsidR="00D269A5" w:rsidRPr="00F46874" w:rsidRDefault="00D269A5" w:rsidP="00E64CF4">
      <w:pPr>
        <w:spacing w:line="276" w:lineRule="auto"/>
        <w:ind w:left="1134" w:right="-376"/>
        <w:jc w:val="both"/>
        <w:rPr>
          <w:rFonts w:ascii="Arial Narrow" w:hAnsi="Arial Narrow" w:cs="Arial"/>
          <w:b/>
          <w:szCs w:val="24"/>
        </w:rPr>
      </w:pPr>
      <w:r w:rsidRPr="00F46874">
        <w:rPr>
          <w:rFonts w:ascii="Arial Narrow" w:hAnsi="Arial Narrow" w:cs="Arial"/>
          <w:szCs w:val="24"/>
        </w:rPr>
        <w:t>Representante Suplente del Partido de la Revolución Democrática;</w:t>
      </w:r>
    </w:p>
    <w:p w:rsidR="00F46874" w:rsidRPr="00F46874" w:rsidRDefault="00F46874" w:rsidP="00F46874">
      <w:pPr>
        <w:spacing w:line="276" w:lineRule="auto"/>
        <w:ind w:left="1134" w:right="-376"/>
        <w:jc w:val="both"/>
        <w:rPr>
          <w:rFonts w:ascii="Arial Narrow" w:hAnsi="Arial Narrow" w:cs="Arial"/>
          <w:b/>
          <w:szCs w:val="24"/>
        </w:rPr>
      </w:pPr>
      <w:r w:rsidRPr="00F46874">
        <w:rPr>
          <w:rFonts w:ascii="Arial Narrow" w:hAnsi="Arial Narrow" w:cs="Arial"/>
          <w:b/>
          <w:szCs w:val="24"/>
        </w:rPr>
        <w:t xml:space="preserve">C. Conrado Sánchez Barragán, </w:t>
      </w:r>
    </w:p>
    <w:p w:rsidR="00F46874" w:rsidRPr="00F46874" w:rsidRDefault="00F46874" w:rsidP="00F46874">
      <w:pPr>
        <w:spacing w:line="276" w:lineRule="auto"/>
        <w:ind w:left="1134" w:right="-376"/>
        <w:jc w:val="both"/>
        <w:rPr>
          <w:rFonts w:ascii="Arial Narrow" w:hAnsi="Arial Narrow" w:cs="Arial"/>
          <w:szCs w:val="24"/>
        </w:rPr>
      </w:pPr>
      <w:r w:rsidRPr="00F46874">
        <w:rPr>
          <w:rFonts w:ascii="Arial Narrow" w:hAnsi="Arial Narrow" w:cs="Arial"/>
          <w:szCs w:val="24"/>
        </w:rPr>
        <w:t>Representante Propietario del Partido Movimiento Ciudadano;</w:t>
      </w:r>
    </w:p>
    <w:p w:rsidR="00AF5FFD" w:rsidRPr="00F46874" w:rsidRDefault="00B742BA" w:rsidP="00E64CF4">
      <w:pPr>
        <w:spacing w:line="276" w:lineRule="auto"/>
        <w:ind w:left="1134" w:right="-376"/>
        <w:jc w:val="both"/>
        <w:rPr>
          <w:rFonts w:ascii="Arial Narrow" w:hAnsi="Arial Narrow" w:cs="Arial"/>
          <w:b/>
          <w:szCs w:val="24"/>
        </w:rPr>
      </w:pPr>
      <w:r w:rsidRPr="00F46874">
        <w:rPr>
          <w:rFonts w:ascii="Arial Narrow" w:hAnsi="Arial Narrow" w:cs="Arial"/>
          <w:b/>
          <w:szCs w:val="24"/>
        </w:rPr>
        <w:t>C</w:t>
      </w:r>
      <w:r w:rsidR="006A46DF" w:rsidRPr="00F46874">
        <w:rPr>
          <w:rFonts w:ascii="Arial Narrow" w:hAnsi="Arial Narrow" w:cs="Arial"/>
          <w:b/>
          <w:szCs w:val="24"/>
        </w:rPr>
        <w:t xml:space="preserve">. </w:t>
      </w:r>
      <w:r w:rsidRPr="00F46874">
        <w:rPr>
          <w:rFonts w:ascii="Arial Narrow" w:hAnsi="Arial Narrow" w:cs="Arial"/>
          <w:b/>
          <w:szCs w:val="24"/>
        </w:rPr>
        <w:t xml:space="preserve"> Reyes Francisco Leo Ley,</w:t>
      </w:r>
    </w:p>
    <w:p w:rsidR="00B742BA" w:rsidRPr="00F46874" w:rsidRDefault="00B742BA" w:rsidP="00E64CF4">
      <w:pPr>
        <w:spacing w:line="276" w:lineRule="auto"/>
        <w:ind w:left="1134" w:right="-376"/>
        <w:jc w:val="both"/>
        <w:rPr>
          <w:rFonts w:ascii="Arial Narrow" w:hAnsi="Arial Narrow" w:cs="Arial"/>
          <w:szCs w:val="24"/>
        </w:rPr>
      </w:pPr>
      <w:r w:rsidRPr="00F46874">
        <w:rPr>
          <w:rFonts w:ascii="Arial Narrow" w:hAnsi="Arial Narrow" w:cs="Arial"/>
          <w:szCs w:val="24"/>
        </w:rPr>
        <w:t>Representante Propietario del Partido Nueva Alianza;</w:t>
      </w:r>
    </w:p>
    <w:p w:rsidR="00D269A5" w:rsidRPr="00F46874" w:rsidRDefault="003F270D" w:rsidP="00E64CF4">
      <w:pPr>
        <w:spacing w:line="276" w:lineRule="auto"/>
        <w:ind w:left="1134" w:right="-376"/>
        <w:jc w:val="both"/>
        <w:rPr>
          <w:rFonts w:ascii="Arial Narrow" w:hAnsi="Arial Narrow" w:cs="Arial"/>
          <w:b/>
          <w:szCs w:val="24"/>
        </w:rPr>
      </w:pPr>
      <w:r w:rsidRPr="00F46874">
        <w:rPr>
          <w:rFonts w:ascii="Arial Narrow" w:hAnsi="Arial Narrow" w:cs="Arial"/>
          <w:b/>
          <w:szCs w:val="24"/>
        </w:rPr>
        <w:t>C. Manuel Jesús Pérez Ramos</w:t>
      </w:r>
    </w:p>
    <w:p w:rsidR="003F270D" w:rsidRPr="00F46874" w:rsidRDefault="003F270D" w:rsidP="00E64CF4">
      <w:pPr>
        <w:spacing w:line="276" w:lineRule="auto"/>
        <w:ind w:left="1134" w:right="-376"/>
        <w:jc w:val="both"/>
        <w:rPr>
          <w:rFonts w:ascii="Arial Narrow" w:hAnsi="Arial Narrow" w:cs="Arial"/>
          <w:szCs w:val="24"/>
        </w:rPr>
      </w:pPr>
      <w:r w:rsidRPr="00F46874">
        <w:rPr>
          <w:rFonts w:ascii="Arial Narrow" w:hAnsi="Arial Narrow" w:cs="Arial"/>
          <w:szCs w:val="24"/>
        </w:rPr>
        <w:t>Representante Propietario del Partido MORENA</w:t>
      </w:r>
    </w:p>
    <w:p w:rsidR="003F270D" w:rsidRPr="00F46874" w:rsidRDefault="003F270D" w:rsidP="00E64CF4">
      <w:pPr>
        <w:spacing w:line="276" w:lineRule="auto"/>
        <w:ind w:left="1134" w:right="-376"/>
        <w:jc w:val="both"/>
        <w:rPr>
          <w:rFonts w:ascii="Arial Narrow" w:hAnsi="Arial Narrow" w:cs="Arial"/>
          <w:b/>
          <w:szCs w:val="24"/>
        </w:rPr>
      </w:pPr>
      <w:r w:rsidRPr="00F46874">
        <w:rPr>
          <w:rFonts w:ascii="Arial Narrow" w:hAnsi="Arial Narrow" w:cs="Arial"/>
          <w:b/>
          <w:szCs w:val="24"/>
        </w:rPr>
        <w:t>C. Hernán Alejandro Hernández Rodríguez</w:t>
      </w:r>
    </w:p>
    <w:p w:rsidR="003F270D" w:rsidRPr="00F46874" w:rsidRDefault="003F270D" w:rsidP="00E64CF4">
      <w:pPr>
        <w:spacing w:line="276" w:lineRule="auto"/>
        <w:ind w:left="1134" w:right="-376"/>
        <w:jc w:val="both"/>
        <w:rPr>
          <w:rFonts w:ascii="Arial Narrow" w:hAnsi="Arial Narrow" w:cs="Arial"/>
          <w:szCs w:val="24"/>
        </w:rPr>
      </w:pPr>
      <w:r w:rsidRPr="00F46874">
        <w:rPr>
          <w:rFonts w:ascii="Arial Narrow" w:hAnsi="Arial Narrow" w:cs="Arial"/>
          <w:szCs w:val="24"/>
        </w:rPr>
        <w:t>Representante Propietario del Partido Encuentro Social.</w:t>
      </w:r>
    </w:p>
    <w:p w:rsidR="008C5AD8" w:rsidRPr="00F46874" w:rsidRDefault="008C5AD8" w:rsidP="00E64CF4">
      <w:pPr>
        <w:spacing w:line="276" w:lineRule="auto"/>
        <w:ind w:left="1134" w:right="-376"/>
        <w:jc w:val="both"/>
        <w:rPr>
          <w:rFonts w:ascii="Arial Narrow" w:hAnsi="Arial Narrow" w:cs="Arial"/>
          <w:szCs w:val="24"/>
        </w:rPr>
      </w:pPr>
    </w:p>
    <w:p w:rsidR="008C5AD8" w:rsidRPr="00356F29" w:rsidRDefault="00356F29" w:rsidP="0060360C">
      <w:pPr>
        <w:spacing w:line="276" w:lineRule="auto"/>
        <w:ind w:right="-376" w:firstLine="708"/>
        <w:jc w:val="both"/>
        <w:rPr>
          <w:rFonts w:ascii="Arial Narrow" w:hAnsi="Arial Narrow" w:cs="Arial"/>
          <w:i/>
          <w:szCs w:val="24"/>
        </w:rPr>
      </w:pPr>
      <w:r>
        <w:rPr>
          <w:rFonts w:ascii="Arial Narrow" w:hAnsi="Arial Narrow" w:cs="Arial"/>
          <w:szCs w:val="24"/>
        </w:rPr>
        <w:t>Se hace constar que</w:t>
      </w:r>
      <w:r w:rsidR="00DD3548">
        <w:rPr>
          <w:rFonts w:ascii="Arial Narrow" w:hAnsi="Arial Narrow" w:cs="Arial"/>
          <w:szCs w:val="24"/>
        </w:rPr>
        <w:t>,</w:t>
      </w:r>
      <w:r>
        <w:rPr>
          <w:rFonts w:ascii="Arial Narrow" w:hAnsi="Arial Narrow" w:cs="Arial"/>
          <w:szCs w:val="24"/>
        </w:rPr>
        <w:t xml:space="preserve"> siendo las once horas con dieciséis minutos, se incorporó a la presente Sesión, el </w:t>
      </w:r>
      <w:r w:rsidR="008C5AD8" w:rsidRPr="00594648">
        <w:rPr>
          <w:rFonts w:ascii="Arial Narrow" w:hAnsi="Arial Narrow" w:cs="Arial"/>
          <w:b/>
          <w:szCs w:val="24"/>
        </w:rPr>
        <w:t>Licenciado</w:t>
      </w:r>
      <w:r w:rsidR="008C5AD8" w:rsidRPr="00594648">
        <w:rPr>
          <w:rFonts w:ascii="Arial Narrow" w:hAnsi="Arial Narrow" w:cs="Arial"/>
          <w:szCs w:val="24"/>
        </w:rPr>
        <w:t xml:space="preserve"> </w:t>
      </w:r>
      <w:r w:rsidR="008C5AD8" w:rsidRPr="00594648">
        <w:rPr>
          <w:rFonts w:ascii="Arial Narrow" w:hAnsi="Arial Narrow" w:cs="Arial"/>
          <w:b/>
          <w:szCs w:val="24"/>
        </w:rPr>
        <w:t xml:space="preserve">Francisco Rosas Villavicencio, </w:t>
      </w:r>
      <w:r w:rsidR="008C5AD8" w:rsidRPr="00594648">
        <w:rPr>
          <w:rFonts w:ascii="Arial Narrow" w:hAnsi="Arial Narrow" w:cs="Arial"/>
          <w:szCs w:val="24"/>
        </w:rPr>
        <w:t xml:space="preserve">Representante Propietario del </w:t>
      </w:r>
      <w:r w:rsidR="008C5AD8" w:rsidRPr="00356F29">
        <w:rPr>
          <w:rFonts w:ascii="Arial Narrow" w:hAnsi="Arial Narrow" w:cs="Arial"/>
          <w:b/>
          <w:szCs w:val="24"/>
        </w:rPr>
        <w:t>Partido del Trabajo</w:t>
      </w:r>
      <w:r>
        <w:rPr>
          <w:rFonts w:ascii="Arial Narrow" w:hAnsi="Arial Narrow" w:cs="Arial"/>
          <w:b/>
          <w:szCs w:val="24"/>
        </w:rPr>
        <w:t xml:space="preserve">; </w:t>
      </w:r>
      <w:r w:rsidRPr="00356F29">
        <w:rPr>
          <w:rFonts w:ascii="Arial Narrow" w:hAnsi="Arial Narrow" w:cs="Arial"/>
          <w:szCs w:val="24"/>
        </w:rPr>
        <w:t xml:space="preserve">y siendo las </w:t>
      </w:r>
      <w:r>
        <w:rPr>
          <w:rFonts w:ascii="Arial Narrow" w:hAnsi="Arial Narrow" w:cs="Arial"/>
          <w:szCs w:val="24"/>
        </w:rPr>
        <w:t xml:space="preserve">siendo las once horas con diecisiete minutos, se incorporó el </w:t>
      </w:r>
      <w:r w:rsidRPr="00356F29">
        <w:rPr>
          <w:rFonts w:ascii="Arial Narrow" w:hAnsi="Arial Narrow" w:cs="Arial"/>
          <w:b/>
          <w:szCs w:val="24"/>
        </w:rPr>
        <w:t>C. Carlos Miguel Pérez Ancona</w:t>
      </w:r>
      <w:r>
        <w:rPr>
          <w:rFonts w:ascii="Arial Narrow" w:hAnsi="Arial Narrow" w:cs="Arial"/>
          <w:szCs w:val="24"/>
        </w:rPr>
        <w:t xml:space="preserve">, Representante Propietario del </w:t>
      </w:r>
      <w:r w:rsidRPr="00356F29">
        <w:rPr>
          <w:rFonts w:ascii="Arial Narrow" w:hAnsi="Arial Narrow" w:cs="Arial"/>
          <w:b/>
          <w:szCs w:val="24"/>
        </w:rPr>
        <w:t>Partido Verde Ecologista de México</w:t>
      </w:r>
      <w:r>
        <w:rPr>
          <w:rFonts w:ascii="Arial Narrow" w:hAnsi="Arial Narrow" w:cs="Arial"/>
          <w:szCs w:val="24"/>
        </w:rPr>
        <w:t>.</w:t>
      </w:r>
    </w:p>
    <w:p w:rsidR="008C5AD8" w:rsidRDefault="008C5AD8" w:rsidP="0060360C">
      <w:pPr>
        <w:spacing w:line="276" w:lineRule="auto"/>
        <w:ind w:right="-376"/>
        <w:jc w:val="both"/>
        <w:rPr>
          <w:rFonts w:ascii="Arial Narrow" w:hAnsi="Arial Narrow" w:cs="Arial"/>
          <w:i/>
          <w:szCs w:val="24"/>
        </w:rPr>
      </w:pPr>
    </w:p>
    <w:p w:rsidR="00594648" w:rsidRPr="00594648" w:rsidRDefault="003C2BF9" w:rsidP="00594648">
      <w:pPr>
        <w:spacing w:line="276" w:lineRule="auto"/>
        <w:ind w:right="-376" w:firstLine="708"/>
        <w:jc w:val="both"/>
        <w:rPr>
          <w:rFonts w:ascii="Arial Narrow" w:hAnsi="Arial Narrow" w:cs="Arial"/>
          <w:b/>
          <w:szCs w:val="24"/>
        </w:rPr>
      </w:pPr>
      <w:r w:rsidRPr="00594648">
        <w:rPr>
          <w:rFonts w:ascii="Arial Narrow" w:hAnsi="Arial Narrow" w:cs="Arial"/>
          <w:szCs w:val="24"/>
        </w:rPr>
        <w:t xml:space="preserve">Se hace constar que </w:t>
      </w:r>
      <w:r w:rsidR="00594648" w:rsidRPr="00594648">
        <w:rPr>
          <w:rFonts w:ascii="Arial Narrow" w:hAnsi="Arial Narrow" w:cs="Arial"/>
          <w:szCs w:val="24"/>
        </w:rPr>
        <w:t>no asisti</w:t>
      </w:r>
      <w:r w:rsidR="0060360C">
        <w:rPr>
          <w:rFonts w:ascii="Arial Narrow" w:hAnsi="Arial Narrow" w:cs="Arial"/>
          <w:szCs w:val="24"/>
        </w:rPr>
        <w:t>eron</w:t>
      </w:r>
      <w:r w:rsidR="00594648" w:rsidRPr="00594648">
        <w:rPr>
          <w:rFonts w:ascii="Arial Narrow" w:hAnsi="Arial Narrow" w:cs="Arial"/>
          <w:szCs w:val="24"/>
        </w:rPr>
        <w:t xml:space="preserve"> </w:t>
      </w:r>
      <w:r w:rsidR="00260AAF">
        <w:rPr>
          <w:rFonts w:ascii="Arial Narrow" w:hAnsi="Arial Narrow" w:cs="Arial"/>
          <w:szCs w:val="24"/>
        </w:rPr>
        <w:t xml:space="preserve">a la presente Sesión </w:t>
      </w:r>
      <w:r w:rsidR="00594648" w:rsidRPr="00594648">
        <w:rPr>
          <w:rFonts w:ascii="Arial Narrow" w:hAnsi="Arial Narrow" w:cs="Arial"/>
          <w:szCs w:val="24"/>
        </w:rPr>
        <w:t>ninguno de los representantes acreditados</w:t>
      </w:r>
      <w:r w:rsidR="0060360C">
        <w:rPr>
          <w:rFonts w:ascii="Arial Narrow" w:hAnsi="Arial Narrow" w:cs="Arial"/>
          <w:szCs w:val="24"/>
        </w:rPr>
        <w:t xml:space="preserve"> ante este Consejo General</w:t>
      </w:r>
      <w:r w:rsidR="00594648" w:rsidRPr="00594648">
        <w:rPr>
          <w:rFonts w:ascii="Arial Narrow" w:hAnsi="Arial Narrow" w:cs="Arial"/>
          <w:szCs w:val="24"/>
        </w:rPr>
        <w:t xml:space="preserve"> del </w:t>
      </w:r>
      <w:r w:rsidR="00594648" w:rsidRPr="003841BF">
        <w:rPr>
          <w:rFonts w:ascii="Arial Narrow" w:hAnsi="Arial Narrow" w:cs="Arial"/>
          <w:b/>
          <w:szCs w:val="24"/>
        </w:rPr>
        <w:t xml:space="preserve">Partido </w:t>
      </w:r>
      <w:r w:rsidR="0060360C">
        <w:rPr>
          <w:rFonts w:ascii="Arial Narrow" w:hAnsi="Arial Narrow" w:cs="Arial"/>
          <w:b/>
          <w:szCs w:val="24"/>
        </w:rPr>
        <w:t>Revolucionario Institucional</w:t>
      </w:r>
      <w:r w:rsidR="00594648" w:rsidRPr="00594648">
        <w:rPr>
          <w:rFonts w:ascii="Arial Narrow" w:hAnsi="Arial Narrow" w:cs="Arial"/>
          <w:szCs w:val="24"/>
        </w:rPr>
        <w:t>;</w:t>
      </w:r>
    </w:p>
    <w:p w:rsidR="00D269A5" w:rsidRPr="00594648" w:rsidRDefault="00D269A5" w:rsidP="00D269A5">
      <w:pPr>
        <w:spacing w:line="276" w:lineRule="auto"/>
        <w:ind w:left="1134" w:right="-376"/>
        <w:jc w:val="both"/>
        <w:rPr>
          <w:rFonts w:ascii="Arial Narrow" w:hAnsi="Arial Narrow" w:cs="Arial"/>
          <w:b/>
          <w:szCs w:val="24"/>
        </w:rPr>
      </w:pPr>
    </w:p>
    <w:p w:rsidR="00A10C92" w:rsidRPr="009E5EEC" w:rsidRDefault="00A10C92" w:rsidP="00A10C92">
      <w:pPr>
        <w:spacing w:line="276" w:lineRule="auto"/>
        <w:ind w:left="1134" w:right="-376"/>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60360C">
        <w:rPr>
          <w:rFonts w:ascii="Arial Narrow" w:hAnsi="Arial Narrow" w:cs="Arial"/>
          <w:szCs w:val="24"/>
          <w:lang w:val="es-MX"/>
        </w:rPr>
        <w:t>eis</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lastRenderedPageBreak/>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Default="004E0C98" w:rsidP="00E64CF4">
      <w:pPr>
        <w:tabs>
          <w:tab w:val="left" w:pos="993"/>
        </w:tabs>
        <w:ind w:right="-376"/>
        <w:jc w:val="center"/>
        <w:rPr>
          <w:rFonts w:ascii="Arial Narrow" w:hAnsi="Arial Narrow" w:cs="Arial"/>
          <w:sz w:val="22"/>
          <w:szCs w:val="22"/>
        </w:rPr>
      </w:pPr>
      <w:r w:rsidRPr="00643CCD">
        <w:rPr>
          <w:rFonts w:ascii="Arial Narrow" w:hAnsi="Arial Narrow" w:cs="Arial"/>
          <w:sz w:val="22"/>
          <w:szCs w:val="22"/>
        </w:rPr>
        <w:t>ORDEN DEL DÍA.</w:t>
      </w:r>
    </w:p>
    <w:p w:rsidR="00643CCD" w:rsidRPr="00643CCD" w:rsidRDefault="00643CCD" w:rsidP="00E64CF4">
      <w:pPr>
        <w:tabs>
          <w:tab w:val="left" w:pos="993"/>
        </w:tabs>
        <w:ind w:right="-376"/>
        <w:jc w:val="center"/>
        <w:rPr>
          <w:rFonts w:ascii="Arial Narrow" w:hAnsi="Arial Narrow" w:cs="Arial"/>
          <w:sz w:val="22"/>
          <w:szCs w:val="22"/>
        </w:rPr>
      </w:pPr>
    </w:p>
    <w:p w:rsidR="00643CCD" w:rsidRPr="00643CCD" w:rsidRDefault="00643CCD" w:rsidP="00643CCD">
      <w:pPr>
        <w:pStyle w:val="Prrafodelista"/>
        <w:numPr>
          <w:ilvl w:val="0"/>
          <w:numId w:val="30"/>
        </w:numPr>
        <w:jc w:val="both"/>
        <w:rPr>
          <w:rFonts w:ascii="Arial Narrow" w:hAnsi="Arial Narrow" w:cs="Arial"/>
          <w:sz w:val="22"/>
          <w:szCs w:val="22"/>
          <w:lang w:val="es-ES"/>
        </w:rPr>
      </w:pPr>
      <w:r w:rsidRPr="00643CCD">
        <w:rPr>
          <w:rFonts w:ascii="Arial Narrow" w:hAnsi="Arial Narrow" w:cs="Arial"/>
          <w:sz w:val="22"/>
          <w:szCs w:val="22"/>
          <w:lang w:val="es-ES"/>
        </w:rPr>
        <w:t>LISTA DE ASISTENCIA Y CERTIFICACIÓN DEL QUÓRUM LEGAL.</w:t>
      </w:r>
    </w:p>
    <w:p w:rsidR="00643CCD" w:rsidRPr="00643CCD" w:rsidRDefault="00643CCD" w:rsidP="00643CCD">
      <w:pPr>
        <w:jc w:val="both"/>
        <w:rPr>
          <w:rFonts w:ascii="Arial Narrow" w:hAnsi="Arial Narrow" w:cs="Arial"/>
          <w:sz w:val="22"/>
          <w:szCs w:val="22"/>
        </w:rPr>
      </w:pPr>
    </w:p>
    <w:p w:rsidR="00643CCD" w:rsidRPr="00643CCD" w:rsidRDefault="00643CCD" w:rsidP="00643CCD">
      <w:pPr>
        <w:pStyle w:val="Prrafodelista"/>
        <w:numPr>
          <w:ilvl w:val="0"/>
          <w:numId w:val="30"/>
        </w:numPr>
        <w:jc w:val="both"/>
        <w:rPr>
          <w:rFonts w:ascii="Arial Narrow" w:hAnsi="Arial Narrow" w:cs="Arial"/>
          <w:sz w:val="22"/>
          <w:szCs w:val="22"/>
          <w:lang w:val="es-ES"/>
        </w:rPr>
      </w:pPr>
      <w:r w:rsidRPr="00643CCD">
        <w:rPr>
          <w:rFonts w:ascii="Arial Narrow" w:hAnsi="Arial Narrow" w:cs="Arial"/>
          <w:sz w:val="22"/>
          <w:szCs w:val="22"/>
          <w:lang w:val="es-ES"/>
        </w:rPr>
        <w:t xml:space="preserve">DECLARACIÓN DE EXISTIR EL QUÓRUM LEGAL PARA CELEBRAR LA SESIÓN Y ESTAR DEBIDAMENTE INSTALADA. </w:t>
      </w:r>
    </w:p>
    <w:p w:rsidR="00643CCD" w:rsidRPr="00643CCD" w:rsidRDefault="00643CCD" w:rsidP="00643CCD">
      <w:pPr>
        <w:jc w:val="both"/>
        <w:rPr>
          <w:rFonts w:ascii="Arial Narrow" w:hAnsi="Arial Narrow" w:cs="Arial"/>
          <w:sz w:val="22"/>
          <w:szCs w:val="22"/>
        </w:rPr>
      </w:pPr>
    </w:p>
    <w:p w:rsidR="00643CCD" w:rsidRPr="00643CCD" w:rsidRDefault="00643CCD" w:rsidP="00643CCD">
      <w:pPr>
        <w:pStyle w:val="Prrafodelista"/>
        <w:numPr>
          <w:ilvl w:val="0"/>
          <w:numId w:val="30"/>
        </w:numPr>
        <w:jc w:val="both"/>
        <w:rPr>
          <w:rFonts w:ascii="Arial Narrow" w:hAnsi="Arial Narrow" w:cs="Arial"/>
          <w:sz w:val="22"/>
          <w:szCs w:val="22"/>
          <w:lang w:val="es-ES"/>
        </w:rPr>
      </w:pPr>
      <w:r w:rsidRPr="00643CCD">
        <w:rPr>
          <w:rFonts w:ascii="Arial Narrow" w:hAnsi="Arial Narrow" w:cs="Arial"/>
          <w:sz w:val="22"/>
          <w:szCs w:val="22"/>
          <w:lang w:val="es-ES"/>
        </w:rPr>
        <w:t xml:space="preserve">LECTURA DEL ORDEN DEL DÍA.  </w:t>
      </w:r>
    </w:p>
    <w:p w:rsidR="00643CCD" w:rsidRPr="00643CCD" w:rsidRDefault="00643CCD" w:rsidP="00643CCD">
      <w:pPr>
        <w:jc w:val="both"/>
        <w:rPr>
          <w:rFonts w:ascii="Arial Narrow" w:hAnsi="Arial Narrow" w:cs="Arial"/>
          <w:sz w:val="22"/>
          <w:szCs w:val="22"/>
        </w:rPr>
      </w:pPr>
    </w:p>
    <w:p w:rsidR="00643CCD" w:rsidRPr="00643CCD" w:rsidRDefault="00643CCD" w:rsidP="00643CCD">
      <w:pPr>
        <w:pStyle w:val="Prrafodelista"/>
        <w:numPr>
          <w:ilvl w:val="0"/>
          <w:numId w:val="30"/>
        </w:numPr>
        <w:jc w:val="both"/>
        <w:rPr>
          <w:rFonts w:ascii="Arial Narrow" w:hAnsi="Arial Narrow" w:cs="Arial"/>
          <w:sz w:val="22"/>
          <w:szCs w:val="22"/>
          <w:lang w:val="es-ES"/>
        </w:rPr>
      </w:pPr>
      <w:r w:rsidRPr="00643CCD">
        <w:rPr>
          <w:rFonts w:ascii="Arial Narrow" w:hAnsi="Arial Narrow" w:cs="Arial"/>
          <w:sz w:val="22"/>
          <w:szCs w:val="22"/>
          <w:lang w:val="es-ES"/>
        </w:rPr>
        <w:t>APROBACIÓN EN SU CASO, DEL PROYECTO DE ACUERDO DEL CONSEJO GENERAL DEL INSTITUTO ELECTORAL Y DE PARTICIPACIÓN CIUDADANA DE YUCATÁN, POR EL QUE SE RESUELVE RESPECTO DE LAS OBJECIONES PRESENTADAS POR LOS REPRESENTANTES DE LOS PARTIDOS POLÍTICOS, PARTIDO ACCIÓN NACIONAL, PARTIDO REVOLUCIONARIO INSTITUCIONAL, PARTIDO DE LA REVOLUCIÓN DEMOCRÁTICA, PARTIDO DEL TRABAJO Y MORENA RESPECTO DE LAS LISTAS DEFINITIVAS DE PROPUESTAS PARA EL CARGO DE CONSEJERAS O CONSEJEROS ELECTORALES PROPIETARIOS Y SUPLENTES Y SECRETARIAS  O SECRETARIOS EJECUTIVOS DE LOS QUINCE CONSEJOS DISTRITALES ELECTORALES Y CIENTO SEIS CONSEJOS MUNICIPALES ELECTORALES DE ESTE ORGANISMO AUTÓNOMO.</w:t>
      </w:r>
    </w:p>
    <w:p w:rsidR="00643CCD" w:rsidRPr="00643CCD" w:rsidRDefault="00643CCD" w:rsidP="00643CCD">
      <w:pPr>
        <w:pStyle w:val="Prrafodelista"/>
        <w:ind w:left="720"/>
        <w:jc w:val="both"/>
        <w:rPr>
          <w:rFonts w:ascii="Arial Narrow" w:hAnsi="Arial Narrow" w:cs="Arial"/>
          <w:sz w:val="22"/>
          <w:szCs w:val="22"/>
          <w:lang w:val="es-ES"/>
        </w:rPr>
      </w:pPr>
    </w:p>
    <w:p w:rsidR="00643CCD" w:rsidRPr="00643CCD" w:rsidRDefault="00643CCD" w:rsidP="00643CCD">
      <w:pPr>
        <w:pStyle w:val="Prrafodelista"/>
        <w:numPr>
          <w:ilvl w:val="0"/>
          <w:numId w:val="30"/>
        </w:numPr>
        <w:jc w:val="both"/>
        <w:rPr>
          <w:rFonts w:ascii="Arial Narrow" w:hAnsi="Arial Narrow" w:cs="Arial"/>
          <w:sz w:val="22"/>
          <w:szCs w:val="22"/>
          <w:lang w:val="es-ES"/>
        </w:rPr>
      </w:pPr>
      <w:r w:rsidRPr="00643CCD">
        <w:rPr>
          <w:rFonts w:ascii="Arial Narrow" w:hAnsi="Arial Narrow" w:cs="Arial"/>
          <w:sz w:val="22"/>
          <w:szCs w:val="22"/>
          <w:lang w:val="es-ES"/>
        </w:rPr>
        <w:t>DECLARACIÓN DE HABERSE AGOTADO LOS PUNTOS DEL ORDEN DEL DÍA.</w:t>
      </w:r>
    </w:p>
    <w:p w:rsidR="00643CCD" w:rsidRPr="00643CCD" w:rsidRDefault="00643CCD" w:rsidP="00643CCD">
      <w:pPr>
        <w:jc w:val="both"/>
        <w:rPr>
          <w:rFonts w:ascii="Arial Narrow" w:hAnsi="Arial Narrow" w:cs="Arial"/>
          <w:sz w:val="22"/>
          <w:szCs w:val="22"/>
        </w:rPr>
      </w:pPr>
    </w:p>
    <w:p w:rsidR="00643CCD" w:rsidRPr="00643CCD" w:rsidRDefault="00643CCD" w:rsidP="00643CCD">
      <w:pPr>
        <w:pStyle w:val="Prrafodelista"/>
        <w:numPr>
          <w:ilvl w:val="0"/>
          <w:numId w:val="30"/>
        </w:numPr>
        <w:jc w:val="both"/>
        <w:rPr>
          <w:rFonts w:ascii="Arial Narrow" w:hAnsi="Arial Narrow" w:cs="Arial"/>
          <w:sz w:val="22"/>
          <w:szCs w:val="22"/>
          <w:lang w:val="es-ES"/>
        </w:rPr>
      </w:pPr>
      <w:r w:rsidRPr="00643CCD">
        <w:rPr>
          <w:rFonts w:ascii="Arial Narrow" w:hAnsi="Arial Narrow" w:cs="Arial"/>
          <w:sz w:val="22"/>
          <w:szCs w:val="22"/>
          <w:lang w:val="es-ES"/>
        </w:rPr>
        <w:t xml:space="preserve">CLAUSURA DE LA SESIÓN. </w:t>
      </w:r>
    </w:p>
    <w:p w:rsidR="00252092" w:rsidRPr="007A5D0D" w:rsidRDefault="00252092" w:rsidP="00844588">
      <w:pPr>
        <w:pStyle w:val="Prrafodelista"/>
        <w:ind w:left="720"/>
        <w:jc w:val="both"/>
        <w:rPr>
          <w:rFonts w:ascii="Century Gothic" w:hAnsi="Century Gothic"/>
          <w:sz w:val="18"/>
          <w:szCs w:val="18"/>
        </w:rPr>
      </w:pPr>
      <w:r w:rsidRPr="00643CCD">
        <w:rPr>
          <w:rFonts w:ascii="Arial Narrow" w:hAnsi="Arial Narrow" w:cs="Arial"/>
          <w:sz w:val="22"/>
          <w:szCs w:val="22"/>
          <w:lang w:val="es-ES"/>
        </w:rPr>
        <w:t xml:space="preserve"> </w:t>
      </w:r>
    </w:p>
    <w:p w:rsidR="00252092" w:rsidRPr="007A5D0D" w:rsidRDefault="00252092" w:rsidP="00252092">
      <w:pPr>
        <w:jc w:val="right"/>
        <w:rPr>
          <w:rFonts w:ascii="Century Gothic" w:hAnsi="Century Gothic"/>
          <w:sz w:val="18"/>
          <w:szCs w:val="18"/>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E64CF4">
      <w:pPr>
        <w:spacing w:line="276" w:lineRule="auto"/>
        <w:ind w:right="-376" w:firstLine="708"/>
        <w:jc w:val="both"/>
        <w:rPr>
          <w:rFonts w:ascii="Arial Narrow" w:hAnsi="Arial Narrow" w:cs="Arial"/>
          <w:szCs w:val="24"/>
        </w:rPr>
      </w:pPr>
    </w:p>
    <w:p w:rsidR="00844588" w:rsidRPr="00844588" w:rsidRDefault="00B407FA" w:rsidP="00844588">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9309DA" w:rsidRPr="009309DA">
        <w:rPr>
          <w:rFonts w:ascii="Arial Narrow" w:hAnsi="Arial Narrow"/>
        </w:rPr>
        <w:t xml:space="preserve"> </w:t>
      </w:r>
      <w:r w:rsidR="009309DA">
        <w:rPr>
          <w:rFonts w:ascii="Arial Narrow" w:hAnsi="Arial Narrow" w:cs="Arial"/>
        </w:rPr>
        <w:t>de</w:t>
      </w:r>
      <w:r w:rsidR="00252092">
        <w:rPr>
          <w:rFonts w:ascii="Arial Narrow" w:hAnsi="Arial Narrow" w:cs="Arial"/>
        </w:rPr>
        <w:t xml:space="preserve"> </w:t>
      </w:r>
      <w:r w:rsidR="00844588">
        <w:rPr>
          <w:rFonts w:ascii="Arial Narrow" w:hAnsi="Arial Narrow" w:cs="Arial"/>
        </w:rPr>
        <w:t>A</w:t>
      </w:r>
      <w:r w:rsidR="00844588" w:rsidRPr="00844588">
        <w:rPr>
          <w:rFonts w:ascii="Arial Narrow" w:hAnsi="Arial Narrow" w:cs="Arial"/>
          <w:szCs w:val="24"/>
        </w:rPr>
        <w:t xml:space="preserve">cuerdo del </w:t>
      </w:r>
      <w:r w:rsidR="00844588">
        <w:rPr>
          <w:rFonts w:ascii="Arial Narrow" w:hAnsi="Arial Narrow" w:cs="Arial"/>
          <w:szCs w:val="24"/>
        </w:rPr>
        <w:t>C</w:t>
      </w:r>
      <w:r w:rsidR="00844588" w:rsidRPr="00844588">
        <w:rPr>
          <w:rFonts w:ascii="Arial Narrow" w:hAnsi="Arial Narrow" w:cs="Arial"/>
          <w:szCs w:val="24"/>
        </w:rPr>
        <w:t xml:space="preserve">onsejo </w:t>
      </w:r>
      <w:r w:rsidR="00844588">
        <w:rPr>
          <w:rFonts w:ascii="Arial Narrow" w:hAnsi="Arial Narrow" w:cs="Arial"/>
          <w:szCs w:val="24"/>
        </w:rPr>
        <w:t>G</w:t>
      </w:r>
      <w:r w:rsidR="00844588" w:rsidRPr="00844588">
        <w:rPr>
          <w:rFonts w:ascii="Arial Narrow" w:hAnsi="Arial Narrow" w:cs="Arial"/>
          <w:szCs w:val="24"/>
        </w:rPr>
        <w:t xml:space="preserve">eneral del </w:t>
      </w:r>
      <w:r w:rsidR="00844588">
        <w:rPr>
          <w:rFonts w:ascii="Arial Narrow" w:hAnsi="Arial Narrow" w:cs="Arial"/>
          <w:szCs w:val="24"/>
        </w:rPr>
        <w:t>I</w:t>
      </w:r>
      <w:r w:rsidR="00844588" w:rsidRPr="00844588">
        <w:rPr>
          <w:rFonts w:ascii="Arial Narrow" w:hAnsi="Arial Narrow" w:cs="Arial"/>
          <w:szCs w:val="24"/>
        </w:rPr>
        <w:t xml:space="preserve">nstituto </w:t>
      </w:r>
      <w:r w:rsidR="00844588">
        <w:rPr>
          <w:rFonts w:ascii="Arial Narrow" w:hAnsi="Arial Narrow" w:cs="Arial"/>
          <w:szCs w:val="24"/>
        </w:rPr>
        <w:t>E</w:t>
      </w:r>
      <w:r w:rsidR="00844588" w:rsidRPr="00844588">
        <w:rPr>
          <w:rFonts w:ascii="Arial Narrow" w:hAnsi="Arial Narrow" w:cs="Arial"/>
          <w:szCs w:val="24"/>
        </w:rPr>
        <w:t xml:space="preserve">lectoral y de </w:t>
      </w:r>
      <w:r w:rsidR="00844588">
        <w:rPr>
          <w:rFonts w:ascii="Arial Narrow" w:hAnsi="Arial Narrow" w:cs="Arial"/>
          <w:szCs w:val="24"/>
        </w:rPr>
        <w:t>P</w:t>
      </w:r>
      <w:r w:rsidR="00844588" w:rsidRPr="00844588">
        <w:rPr>
          <w:rFonts w:ascii="Arial Narrow" w:hAnsi="Arial Narrow" w:cs="Arial"/>
          <w:szCs w:val="24"/>
        </w:rPr>
        <w:t xml:space="preserve">articipación </w:t>
      </w:r>
      <w:r w:rsidR="00844588">
        <w:rPr>
          <w:rFonts w:ascii="Arial Narrow" w:hAnsi="Arial Narrow" w:cs="Arial"/>
          <w:szCs w:val="24"/>
        </w:rPr>
        <w:t>C</w:t>
      </w:r>
      <w:r w:rsidR="00844588" w:rsidRPr="00844588">
        <w:rPr>
          <w:rFonts w:ascii="Arial Narrow" w:hAnsi="Arial Narrow" w:cs="Arial"/>
          <w:szCs w:val="24"/>
        </w:rPr>
        <w:t xml:space="preserve">iudadana de </w:t>
      </w:r>
      <w:r w:rsidR="00844588">
        <w:rPr>
          <w:rFonts w:ascii="Arial Narrow" w:hAnsi="Arial Narrow" w:cs="Arial"/>
          <w:szCs w:val="24"/>
        </w:rPr>
        <w:t>Y</w:t>
      </w:r>
      <w:r w:rsidR="00844588" w:rsidRPr="00844588">
        <w:rPr>
          <w:rFonts w:ascii="Arial Narrow" w:hAnsi="Arial Narrow" w:cs="Arial"/>
          <w:szCs w:val="24"/>
        </w:rPr>
        <w:t xml:space="preserve">ucatán, por el que se resuelve respecto de las objeciones presentadas por los representantes de los partidos políticos, </w:t>
      </w:r>
      <w:r w:rsidR="00844588">
        <w:rPr>
          <w:rFonts w:ascii="Arial Narrow" w:hAnsi="Arial Narrow" w:cs="Arial"/>
          <w:szCs w:val="24"/>
        </w:rPr>
        <w:t>P</w:t>
      </w:r>
      <w:r w:rsidR="00844588" w:rsidRPr="00844588">
        <w:rPr>
          <w:rFonts w:ascii="Arial Narrow" w:hAnsi="Arial Narrow" w:cs="Arial"/>
          <w:szCs w:val="24"/>
        </w:rPr>
        <w:t xml:space="preserve">artido </w:t>
      </w:r>
      <w:r w:rsidR="00844588">
        <w:rPr>
          <w:rFonts w:ascii="Arial Narrow" w:hAnsi="Arial Narrow" w:cs="Arial"/>
          <w:szCs w:val="24"/>
        </w:rPr>
        <w:t>A</w:t>
      </w:r>
      <w:r w:rsidR="00844588" w:rsidRPr="00844588">
        <w:rPr>
          <w:rFonts w:ascii="Arial Narrow" w:hAnsi="Arial Narrow" w:cs="Arial"/>
          <w:szCs w:val="24"/>
        </w:rPr>
        <w:t xml:space="preserve">cción </w:t>
      </w:r>
      <w:r w:rsidR="00844588">
        <w:rPr>
          <w:rFonts w:ascii="Arial Narrow" w:hAnsi="Arial Narrow" w:cs="Arial"/>
          <w:szCs w:val="24"/>
        </w:rPr>
        <w:t>N</w:t>
      </w:r>
      <w:r w:rsidR="00844588" w:rsidRPr="00844588">
        <w:rPr>
          <w:rFonts w:ascii="Arial Narrow" w:hAnsi="Arial Narrow" w:cs="Arial"/>
          <w:szCs w:val="24"/>
        </w:rPr>
        <w:t xml:space="preserve">acional, </w:t>
      </w:r>
      <w:r w:rsidR="00844588">
        <w:rPr>
          <w:rFonts w:ascii="Arial Narrow" w:hAnsi="Arial Narrow" w:cs="Arial"/>
          <w:szCs w:val="24"/>
        </w:rPr>
        <w:t>P</w:t>
      </w:r>
      <w:r w:rsidR="00844588" w:rsidRPr="00844588">
        <w:rPr>
          <w:rFonts w:ascii="Arial Narrow" w:hAnsi="Arial Narrow" w:cs="Arial"/>
          <w:szCs w:val="24"/>
        </w:rPr>
        <w:t xml:space="preserve">artido </w:t>
      </w:r>
      <w:r w:rsidR="00844588">
        <w:rPr>
          <w:rFonts w:ascii="Arial Narrow" w:hAnsi="Arial Narrow" w:cs="Arial"/>
          <w:szCs w:val="24"/>
        </w:rPr>
        <w:t>R</w:t>
      </w:r>
      <w:r w:rsidR="00844588" w:rsidRPr="00844588">
        <w:rPr>
          <w:rFonts w:ascii="Arial Narrow" w:hAnsi="Arial Narrow" w:cs="Arial"/>
          <w:szCs w:val="24"/>
        </w:rPr>
        <w:t xml:space="preserve">evolucionario </w:t>
      </w:r>
      <w:r w:rsidR="00844588">
        <w:rPr>
          <w:rFonts w:ascii="Arial Narrow" w:hAnsi="Arial Narrow" w:cs="Arial"/>
          <w:szCs w:val="24"/>
        </w:rPr>
        <w:t>I</w:t>
      </w:r>
      <w:r w:rsidR="00844588" w:rsidRPr="00844588">
        <w:rPr>
          <w:rFonts w:ascii="Arial Narrow" w:hAnsi="Arial Narrow" w:cs="Arial"/>
          <w:szCs w:val="24"/>
        </w:rPr>
        <w:t xml:space="preserve">nstitucional, </w:t>
      </w:r>
      <w:r w:rsidR="00844588">
        <w:rPr>
          <w:rFonts w:ascii="Arial Narrow" w:hAnsi="Arial Narrow" w:cs="Arial"/>
          <w:szCs w:val="24"/>
        </w:rPr>
        <w:t>P</w:t>
      </w:r>
      <w:r w:rsidR="00844588" w:rsidRPr="00844588">
        <w:rPr>
          <w:rFonts w:ascii="Arial Narrow" w:hAnsi="Arial Narrow" w:cs="Arial"/>
          <w:szCs w:val="24"/>
        </w:rPr>
        <w:t xml:space="preserve">artido de la </w:t>
      </w:r>
      <w:r w:rsidR="00844588">
        <w:rPr>
          <w:rFonts w:ascii="Arial Narrow" w:hAnsi="Arial Narrow" w:cs="Arial"/>
          <w:szCs w:val="24"/>
        </w:rPr>
        <w:t>R</w:t>
      </w:r>
      <w:r w:rsidR="00844588" w:rsidRPr="00844588">
        <w:rPr>
          <w:rFonts w:ascii="Arial Narrow" w:hAnsi="Arial Narrow" w:cs="Arial"/>
          <w:szCs w:val="24"/>
        </w:rPr>
        <w:t xml:space="preserve">evolución </w:t>
      </w:r>
      <w:r w:rsidR="00844588">
        <w:rPr>
          <w:rFonts w:ascii="Arial Narrow" w:hAnsi="Arial Narrow" w:cs="Arial"/>
          <w:szCs w:val="24"/>
        </w:rPr>
        <w:t>D</w:t>
      </w:r>
      <w:r w:rsidR="00844588" w:rsidRPr="00844588">
        <w:rPr>
          <w:rFonts w:ascii="Arial Narrow" w:hAnsi="Arial Narrow" w:cs="Arial"/>
          <w:szCs w:val="24"/>
        </w:rPr>
        <w:t xml:space="preserve">emocrática, </w:t>
      </w:r>
      <w:r w:rsidR="00844588">
        <w:rPr>
          <w:rFonts w:ascii="Arial Narrow" w:hAnsi="Arial Narrow" w:cs="Arial"/>
          <w:szCs w:val="24"/>
        </w:rPr>
        <w:t>P</w:t>
      </w:r>
      <w:r w:rsidR="00844588" w:rsidRPr="00844588">
        <w:rPr>
          <w:rFonts w:ascii="Arial Narrow" w:hAnsi="Arial Narrow" w:cs="Arial"/>
          <w:szCs w:val="24"/>
        </w:rPr>
        <w:t xml:space="preserve">artido del </w:t>
      </w:r>
      <w:r w:rsidR="00844588">
        <w:rPr>
          <w:rFonts w:ascii="Arial Narrow" w:hAnsi="Arial Narrow" w:cs="Arial"/>
          <w:szCs w:val="24"/>
        </w:rPr>
        <w:t>T</w:t>
      </w:r>
      <w:r w:rsidR="00844588" w:rsidRPr="00844588">
        <w:rPr>
          <w:rFonts w:ascii="Arial Narrow" w:hAnsi="Arial Narrow" w:cs="Arial"/>
          <w:szCs w:val="24"/>
        </w:rPr>
        <w:t xml:space="preserve">rabajo y </w:t>
      </w:r>
      <w:r w:rsidR="00844588">
        <w:rPr>
          <w:rFonts w:ascii="Arial Narrow" w:hAnsi="Arial Narrow" w:cs="Arial"/>
          <w:szCs w:val="24"/>
        </w:rPr>
        <w:lastRenderedPageBreak/>
        <w:t>MORENA</w:t>
      </w:r>
      <w:r w:rsidR="00844588" w:rsidRPr="00844588">
        <w:rPr>
          <w:rFonts w:ascii="Arial Narrow" w:hAnsi="Arial Narrow" w:cs="Arial"/>
          <w:szCs w:val="24"/>
        </w:rPr>
        <w:t xml:space="preserve"> respecto de las listas definitivas de propuestas para el cargo de </w:t>
      </w:r>
      <w:r w:rsidR="00844588">
        <w:rPr>
          <w:rFonts w:ascii="Arial Narrow" w:hAnsi="Arial Narrow" w:cs="Arial"/>
          <w:szCs w:val="24"/>
        </w:rPr>
        <w:t>C</w:t>
      </w:r>
      <w:r w:rsidR="00844588" w:rsidRPr="00844588">
        <w:rPr>
          <w:rFonts w:ascii="Arial Narrow" w:hAnsi="Arial Narrow" w:cs="Arial"/>
          <w:szCs w:val="24"/>
        </w:rPr>
        <w:t xml:space="preserve">onsejeras o </w:t>
      </w:r>
      <w:r w:rsidR="00844588">
        <w:rPr>
          <w:rFonts w:ascii="Arial Narrow" w:hAnsi="Arial Narrow" w:cs="Arial"/>
          <w:szCs w:val="24"/>
        </w:rPr>
        <w:t>C</w:t>
      </w:r>
      <w:r w:rsidR="00844588" w:rsidRPr="00844588">
        <w:rPr>
          <w:rFonts w:ascii="Arial Narrow" w:hAnsi="Arial Narrow" w:cs="Arial"/>
          <w:szCs w:val="24"/>
        </w:rPr>
        <w:t xml:space="preserve">onsejeros </w:t>
      </w:r>
      <w:r w:rsidR="00844588">
        <w:rPr>
          <w:rFonts w:ascii="Arial Narrow" w:hAnsi="Arial Narrow" w:cs="Arial"/>
          <w:szCs w:val="24"/>
        </w:rPr>
        <w:t>E</w:t>
      </w:r>
      <w:r w:rsidR="00844588" w:rsidRPr="00844588">
        <w:rPr>
          <w:rFonts w:ascii="Arial Narrow" w:hAnsi="Arial Narrow" w:cs="Arial"/>
          <w:szCs w:val="24"/>
        </w:rPr>
        <w:t xml:space="preserve">lectorales propietarios y suplentes y </w:t>
      </w:r>
      <w:r w:rsidR="00844588">
        <w:rPr>
          <w:rFonts w:ascii="Arial Narrow" w:hAnsi="Arial Narrow" w:cs="Arial"/>
          <w:szCs w:val="24"/>
        </w:rPr>
        <w:t>S</w:t>
      </w:r>
      <w:r w:rsidR="00844588" w:rsidRPr="00844588">
        <w:rPr>
          <w:rFonts w:ascii="Arial Narrow" w:hAnsi="Arial Narrow" w:cs="Arial"/>
          <w:szCs w:val="24"/>
        </w:rPr>
        <w:t xml:space="preserve">ecretarias  o </w:t>
      </w:r>
      <w:r w:rsidR="00844588">
        <w:rPr>
          <w:rFonts w:ascii="Arial Narrow" w:hAnsi="Arial Narrow" w:cs="Arial"/>
          <w:szCs w:val="24"/>
        </w:rPr>
        <w:t>S</w:t>
      </w:r>
      <w:r w:rsidR="00844588" w:rsidRPr="00844588">
        <w:rPr>
          <w:rFonts w:ascii="Arial Narrow" w:hAnsi="Arial Narrow" w:cs="Arial"/>
          <w:szCs w:val="24"/>
        </w:rPr>
        <w:t xml:space="preserve">ecretarios </w:t>
      </w:r>
      <w:r w:rsidR="00844588">
        <w:rPr>
          <w:rFonts w:ascii="Arial Narrow" w:hAnsi="Arial Narrow" w:cs="Arial"/>
          <w:szCs w:val="24"/>
        </w:rPr>
        <w:t>E</w:t>
      </w:r>
      <w:r w:rsidR="00844588" w:rsidRPr="00844588">
        <w:rPr>
          <w:rFonts w:ascii="Arial Narrow" w:hAnsi="Arial Narrow" w:cs="Arial"/>
          <w:szCs w:val="24"/>
        </w:rPr>
        <w:t xml:space="preserve">jecutivos de los quince </w:t>
      </w:r>
      <w:r w:rsidR="00844588">
        <w:rPr>
          <w:rFonts w:ascii="Arial Narrow" w:hAnsi="Arial Narrow" w:cs="Arial"/>
          <w:szCs w:val="24"/>
        </w:rPr>
        <w:t>C</w:t>
      </w:r>
      <w:r w:rsidR="00844588" w:rsidRPr="00844588">
        <w:rPr>
          <w:rFonts w:ascii="Arial Narrow" w:hAnsi="Arial Narrow" w:cs="Arial"/>
          <w:szCs w:val="24"/>
        </w:rPr>
        <w:t xml:space="preserve">onsejos </w:t>
      </w:r>
      <w:r w:rsidR="00844588">
        <w:rPr>
          <w:rFonts w:ascii="Arial Narrow" w:hAnsi="Arial Narrow" w:cs="Arial"/>
          <w:szCs w:val="24"/>
        </w:rPr>
        <w:t>D</w:t>
      </w:r>
      <w:r w:rsidR="00844588" w:rsidRPr="00844588">
        <w:rPr>
          <w:rFonts w:ascii="Arial Narrow" w:hAnsi="Arial Narrow" w:cs="Arial"/>
          <w:szCs w:val="24"/>
        </w:rPr>
        <w:t xml:space="preserve">istritales </w:t>
      </w:r>
      <w:r w:rsidR="00844588">
        <w:rPr>
          <w:rFonts w:ascii="Arial Narrow" w:hAnsi="Arial Narrow" w:cs="Arial"/>
          <w:szCs w:val="24"/>
        </w:rPr>
        <w:t>E</w:t>
      </w:r>
      <w:r w:rsidR="00844588" w:rsidRPr="00844588">
        <w:rPr>
          <w:rFonts w:ascii="Arial Narrow" w:hAnsi="Arial Narrow" w:cs="Arial"/>
          <w:szCs w:val="24"/>
        </w:rPr>
        <w:t xml:space="preserve">lectorales y ciento seis </w:t>
      </w:r>
      <w:r w:rsidR="00844588">
        <w:rPr>
          <w:rFonts w:ascii="Arial Narrow" w:hAnsi="Arial Narrow" w:cs="Arial"/>
          <w:szCs w:val="24"/>
        </w:rPr>
        <w:t>C</w:t>
      </w:r>
      <w:r w:rsidR="00844588" w:rsidRPr="00844588">
        <w:rPr>
          <w:rFonts w:ascii="Arial Narrow" w:hAnsi="Arial Narrow" w:cs="Arial"/>
          <w:szCs w:val="24"/>
        </w:rPr>
        <w:t xml:space="preserve">onsejos </w:t>
      </w:r>
      <w:r w:rsidR="00844588">
        <w:rPr>
          <w:rFonts w:ascii="Arial Narrow" w:hAnsi="Arial Narrow" w:cs="Arial"/>
          <w:szCs w:val="24"/>
        </w:rPr>
        <w:t>M</w:t>
      </w:r>
      <w:r w:rsidR="00844588" w:rsidRPr="00844588">
        <w:rPr>
          <w:rFonts w:ascii="Arial Narrow" w:hAnsi="Arial Narrow" w:cs="Arial"/>
          <w:szCs w:val="24"/>
        </w:rPr>
        <w:t xml:space="preserve">unicipales </w:t>
      </w:r>
      <w:r w:rsidR="00844588">
        <w:rPr>
          <w:rFonts w:ascii="Arial Narrow" w:hAnsi="Arial Narrow" w:cs="Arial"/>
          <w:szCs w:val="24"/>
        </w:rPr>
        <w:t>E</w:t>
      </w:r>
      <w:r w:rsidR="00844588" w:rsidRPr="00844588">
        <w:rPr>
          <w:rFonts w:ascii="Arial Narrow" w:hAnsi="Arial Narrow" w:cs="Arial"/>
          <w:szCs w:val="24"/>
        </w:rPr>
        <w:t>lectorales de este organismo autónomo.</w:t>
      </w:r>
    </w:p>
    <w:p w:rsidR="00844588" w:rsidRDefault="00844588" w:rsidP="00E64CF4">
      <w:pPr>
        <w:spacing w:line="276" w:lineRule="auto"/>
        <w:ind w:right="-376" w:firstLine="708"/>
        <w:jc w:val="both"/>
        <w:rPr>
          <w:rFonts w:ascii="Arial Narrow" w:hAnsi="Arial Narrow" w:cs="Arial"/>
        </w:rPr>
      </w:pPr>
    </w:p>
    <w:p w:rsidR="00AD73D5" w:rsidRPr="007E0174" w:rsidRDefault="00B407FA" w:rsidP="00E64CF4">
      <w:pPr>
        <w:autoSpaceDE w:val="0"/>
        <w:autoSpaceDN w:val="0"/>
        <w:adjustRightInd w:val="0"/>
        <w:spacing w:line="276" w:lineRule="auto"/>
        <w:ind w:right="-376" w:firstLine="708"/>
        <w:jc w:val="both"/>
        <w:rPr>
          <w:rFonts w:ascii="Arial Narrow" w:hAnsi="Arial Narrow" w:cs="Arial"/>
          <w:i/>
          <w:szCs w:val="24"/>
        </w:rPr>
      </w:pPr>
      <w:r>
        <w:rPr>
          <w:rFonts w:ascii="Arial Narrow" w:hAnsi="Arial Narrow" w:cs="Arial"/>
          <w:szCs w:val="24"/>
        </w:rPr>
        <w:t xml:space="preserve">Seguidamente,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w:t>
      </w:r>
      <w:r>
        <w:rPr>
          <w:rFonts w:ascii="Arial Narrow" w:hAnsi="Arial Narrow" w:cs="Arial"/>
          <w:szCs w:val="24"/>
        </w:rPr>
        <w:t xml:space="preserve"> manifestó: </w:t>
      </w:r>
      <w:r w:rsidRPr="00990ADE">
        <w:rPr>
          <w:rFonts w:ascii="Arial Narrow" w:hAnsi="Arial Narrow" w:cs="Arial"/>
          <w:i/>
          <w:szCs w:val="24"/>
        </w:rPr>
        <w:t>“C</w:t>
      </w:r>
      <w:r w:rsidR="006F254B" w:rsidRPr="00990ADE">
        <w:rPr>
          <w:rFonts w:ascii="Arial Narrow" w:hAnsi="Arial Narrow" w:cs="Arial"/>
          <w:i/>
          <w:szCs w:val="24"/>
        </w:rPr>
        <w:t xml:space="preserve">on fundamento en el artículo 14, numeral 1, del </w:t>
      </w:r>
      <w:r w:rsidRPr="00990ADE">
        <w:rPr>
          <w:rFonts w:ascii="Arial Narrow" w:hAnsi="Arial Narrow" w:cs="Arial"/>
          <w:i/>
          <w:szCs w:val="24"/>
        </w:rPr>
        <w:t>R</w:t>
      </w:r>
      <w:r w:rsidR="006F254B" w:rsidRPr="00990ADE">
        <w:rPr>
          <w:rFonts w:ascii="Arial Narrow" w:hAnsi="Arial Narrow" w:cs="Arial"/>
          <w:i/>
          <w:szCs w:val="24"/>
        </w:rPr>
        <w:t xml:space="preserve">eglamento de </w:t>
      </w:r>
      <w:r w:rsidRPr="00990ADE">
        <w:rPr>
          <w:rFonts w:ascii="Arial Narrow" w:hAnsi="Arial Narrow" w:cs="Arial"/>
          <w:i/>
          <w:szCs w:val="24"/>
        </w:rPr>
        <w:t>S</w:t>
      </w:r>
      <w:r w:rsidR="006F254B" w:rsidRPr="00990ADE">
        <w:rPr>
          <w:rFonts w:ascii="Arial Narrow" w:hAnsi="Arial Narrow" w:cs="Arial"/>
          <w:i/>
          <w:szCs w:val="24"/>
        </w:rPr>
        <w:t xml:space="preserve">esiones de los </w:t>
      </w:r>
      <w:r w:rsidRPr="00990ADE">
        <w:rPr>
          <w:rFonts w:ascii="Arial Narrow" w:hAnsi="Arial Narrow" w:cs="Arial"/>
          <w:i/>
          <w:szCs w:val="24"/>
        </w:rPr>
        <w:t>C</w:t>
      </w:r>
      <w:r w:rsidR="006F254B" w:rsidRPr="00990ADE">
        <w:rPr>
          <w:rFonts w:ascii="Arial Narrow" w:hAnsi="Arial Narrow" w:cs="Arial"/>
          <w:i/>
          <w:szCs w:val="24"/>
        </w:rPr>
        <w:t xml:space="preserve">onsejos del </w:t>
      </w:r>
      <w:r w:rsidRPr="00990ADE">
        <w:rPr>
          <w:rFonts w:ascii="Arial Narrow" w:hAnsi="Arial Narrow" w:cs="Arial"/>
          <w:i/>
          <w:szCs w:val="24"/>
        </w:rPr>
        <w:t>I</w:t>
      </w:r>
      <w:r w:rsidR="006F254B" w:rsidRPr="00990ADE">
        <w:rPr>
          <w:rFonts w:ascii="Arial Narrow" w:hAnsi="Arial Narrow" w:cs="Arial"/>
          <w:i/>
          <w:szCs w:val="24"/>
        </w:rPr>
        <w:t xml:space="preserve">nstituto </w:t>
      </w:r>
      <w:r w:rsidRPr="00990ADE">
        <w:rPr>
          <w:rFonts w:ascii="Arial Narrow" w:hAnsi="Arial Narrow" w:cs="Arial"/>
          <w:i/>
          <w:szCs w:val="24"/>
        </w:rPr>
        <w:t>E</w:t>
      </w:r>
      <w:r w:rsidR="006F254B" w:rsidRPr="00990ADE">
        <w:rPr>
          <w:rFonts w:ascii="Arial Narrow" w:hAnsi="Arial Narrow" w:cs="Arial"/>
          <w:i/>
          <w:szCs w:val="24"/>
        </w:rPr>
        <w:t xml:space="preserve">lectoral y de </w:t>
      </w:r>
      <w:r w:rsidRPr="00990ADE">
        <w:rPr>
          <w:rFonts w:ascii="Arial Narrow" w:hAnsi="Arial Narrow" w:cs="Arial"/>
          <w:i/>
          <w:szCs w:val="24"/>
        </w:rPr>
        <w:t>P</w:t>
      </w:r>
      <w:r w:rsidR="006F254B" w:rsidRPr="00990ADE">
        <w:rPr>
          <w:rFonts w:ascii="Arial Narrow" w:hAnsi="Arial Narrow" w:cs="Arial"/>
          <w:i/>
          <w:szCs w:val="24"/>
        </w:rPr>
        <w:t xml:space="preserve">articipación </w:t>
      </w:r>
      <w:r w:rsidRPr="00990ADE">
        <w:rPr>
          <w:rFonts w:ascii="Arial Narrow" w:hAnsi="Arial Narrow" w:cs="Arial"/>
          <w:i/>
          <w:szCs w:val="24"/>
        </w:rPr>
        <w:t>C</w:t>
      </w:r>
      <w:r w:rsidR="006F254B" w:rsidRPr="00990ADE">
        <w:rPr>
          <w:rFonts w:ascii="Arial Narrow" w:hAnsi="Arial Narrow" w:cs="Arial"/>
          <w:i/>
          <w:szCs w:val="24"/>
        </w:rPr>
        <w:t xml:space="preserve">iudadana de </w:t>
      </w:r>
      <w:r w:rsidRPr="00990ADE">
        <w:rPr>
          <w:rFonts w:ascii="Arial Narrow" w:hAnsi="Arial Narrow" w:cs="Arial"/>
          <w:i/>
          <w:szCs w:val="24"/>
        </w:rPr>
        <w:t>Y</w:t>
      </w:r>
      <w:r w:rsidR="006F254B" w:rsidRPr="00990ADE">
        <w:rPr>
          <w:rFonts w:ascii="Arial Narrow" w:hAnsi="Arial Narrow" w:cs="Arial"/>
          <w:i/>
          <w:szCs w:val="24"/>
        </w:rPr>
        <w:t xml:space="preserve">ucatán, esta </w:t>
      </w:r>
      <w:r w:rsidRPr="00990ADE">
        <w:rPr>
          <w:rFonts w:ascii="Arial Narrow" w:hAnsi="Arial Narrow" w:cs="Arial"/>
          <w:i/>
          <w:szCs w:val="24"/>
        </w:rPr>
        <w:t>S</w:t>
      </w:r>
      <w:r w:rsidR="006F254B" w:rsidRPr="00990ADE">
        <w:rPr>
          <w:rFonts w:ascii="Arial Narrow" w:hAnsi="Arial Narrow" w:cs="Arial"/>
          <w:i/>
          <w:szCs w:val="24"/>
        </w:rPr>
        <w:t xml:space="preserve">ecretaría </w:t>
      </w:r>
      <w:r w:rsidRPr="00990ADE">
        <w:rPr>
          <w:rFonts w:ascii="Arial Narrow" w:hAnsi="Arial Narrow" w:cs="Arial"/>
          <w:i/>
          <w:szCs w:val="24"/>
        </w:rPr>
        <w:t>E</w:t>
      </w:r>
      <w:r w:rsidR="006F254B" w:rsidRPr="00990ADE">
        <w:rPr>
          <w:rFonts w:ascii="Arial Narrow" w:hAnsi="Arial Narrow" w:cs="Arial"/>
          <w:i/>
          <w:szCs w:val="24"/>
        </w:rPr>
        <w:t>jecutiva solicita, de manera atenta y respetuosa, la dispensa de la lectura de</w:t>
      </w:r>
      <w:r w:rsidR="00844588">
        <w:rPr>
          <w:rFonts w:ascii="Arial Narrow" w:hAnsi="Arial Narrow" w:cs="Arial"/>
          <w:i/>
          <w:szCs w:val="24"/>
        </w:rPr>
        <w:t>l</w:t>
      </w:r>
      <w:r w:rsidR="006F254B" w:rsidRPr="00990ADE">
        <w:rPr>
          <w:rFonts w:ascii="Arial Narrow" w:hAnsi="Arial Narrow" w:cs="Arial"/>
          <w:i/>
          <w:szCs w:val="24"/>
        </w:rPr>
        <w:t xml:space="preserve"> proyecto de </w:t>
      </w:r>
      <w:r w:rsidR="0073583F">
        <w:rPr>
          <w:rFonts w:ascii="Arial Narrow" w:hAnsi="Arial Narrow" w:cs="Arial"/>
          <w:i/>
          <w:szCs w:val="24"/>
        </w:rPr>
        <w:t>A</w:t>
      </w:r>
      <w:r w:rsidR="007E0174" w:rsidRPr="007E0174">
        <w:rPr>
          <w:rFonts w:ascii="Arial Narrow" w:hAnsi="Arial Narrow" w:cs="Arial"/>
          <w:i/>
          <w:szCs w:val="24"/>
        </w:rPr>
        <w:t>cuerdo a tratar en la presente sesión, relacionado</w:t>
      </w:r>
      <w:r w:rsidR="007B13E5">
        <w:rPr>
          <w:rFonts w:ascii="Arial Narrow" w:hAnsi="Arial Narrow" w:cs="Arial"/>
          <w:i/>
          <w:szCs w:val="24"/>
        </w:rPr>
        <w:t>s</w:t>
      </w:r>
      <w:r w:rsidR="007E0174" w:rsidRPr="007E0174">
        <w:rPr>
          <w:rFonts w:ascii="Arial Narrow" w:hAnsi="Arial Narrow" w:cs="Arial"/>
          <w:i/>
          <w:szCs w:val="24"/>
        </w:rPr>
        <w:t xml:space="preserve"> en </w:t>
      </w:r>
      <w:r w:rsidR="00844588">
        <w:rPr>
          <w:rFonts w:ascii="Arial Narrow" w:hAnsi="Arial Narrow" w:cs="Arial"/>
          <w:i/>
          <w:szCs w:val="24"/>
        </w:rPr>
        <w:t>el</w:t>
      </w:r>
      <w:r w:rsidR="007E0174" w:rsidRPr="007E0174">
        <w:rPr>
          <w:rFonts w:ascii="Arial Narrow" w:hAnsi="Arial Narrow" w:cs="Arial"/>
          <w:i/>
          <w:szCs w:val="24"/>
        </w:rPr>
        <w:t xml:space="preserve"> numeral</w:t>
      </w:r>
      <w:r w:rsidR="00844588">
        <w:rPr>
          <w:rFonts w:ascii="Arial Narrow" w:hAnsi="Arial Narrow" w:cs="Arial"/>
          <w:i/>
          <w:szCs w:val="24"/>
        </w:rPr>
        <w:t xml:space="preserve"> 4</w:t>
      </w:r>
      <w:r w:rsidR="007E0174" w:rsidRPr="007E0174">
        <w:rPr>
          <w:rFonts w:ascii="Arial Narrow" w:hAnsi="Arial Narrow" w:cs="Arial"/>
          <w:i/>
          <w:szCs w:val="24"/>
        </w:rPr>
        <w:t xml:space="preserve"> del orden del día, para dar lectura únicamente a los </w:t>
      </w:r>
      <w:r w:rsidR="00844588">
        <w:rPr>
          <w:rFonts w:ascii="Arial Narrow" w:hAnsi="Arial Narrow" w:cs="Arial"/>
          <w:i/>
          <w:szCs w:val="24"/>
        </w:rPr>
        <w:t>cinco</w:t>
      </w:r>
      <w:r w:rsidR="007E0174" w:rsidRPr="007E0174">
        <w:rPr>
          <w:rFonts w:ascii="Arial Narrow" w:hAnsi="Arial Narrow" w:cs="Arial"/>
          <w:i/>
          <w:szCs w:val="24"/>
        </w:rPr>
        <w:t xml:space="preserve"> primeros puntos de acuerdo</w:t>
      </w:r>
      <w:r w:rsidR="007B13E5">
        <w:rPr>
          <w:rFonts w:ascii="Arial Narrow" w:hAnsi="Arial Narrow" w:cs="Arial"/>
          <w:i/>
          <w:szCs w:val="24"/>
        </w:rPr>
        <w:t>s</w:t>
      </w:r>
      <w:r w:rsidR="007E0174" w:rsidRPr="007E0174">
        <w:rPr>
          <w:rFonts w:ascii="Arial Narrow" w:hAnsi="Arial Narrow" w:cs="Arial"/>
          <w:i/>
          <w:szCs w:val="24"/>
        </w:rPr>
        <w:t xml:space="preserve"> respectivos, toda vez que ha sido debidamente circulado y notificado vía correo electrónico a los integrantes de este </w:t>
      </w:r>
      <w:r w:rsidR="0073583F">
        <w:rPr>
          <w:rFonts w:ascii="Arial Narrow" w:hAnsi="Arial Narrow" w:cs="Arial"/>
          <w:i/>
          <w:szCs w:val="24"/>
        </w:rPr>
        <w:t>C</w:t>
      </w:r>
      <w:r w:rsidR="007E0174" w:rsidRPr="007E0174">
        <w:rPr>
          <w:rFonts w:ascii="Arial Narrow" w:hAnsi="Arial Narrow" w:cs="Arial"/>
          <w:i/>
          <w:szCs w:val="24"/>
        </w:rPr>
        <w:t xml:space="preserve">onsejo </w:t>
      </w:r>
      <w:r w:rsidR="0073583F">
        <w:rPr>
          <w:rFonts w:ascii="Arial Narrow" w:hAnsi="Arial Narrow" w:cs="Arial"/>
          <w:i/>
          <w:szCs w:val="24"/>
        </w:rPr>
        <w:t>G</w:t>
      </w:r>
      <w:r w:rsidR="007E0174" w:rsidRPr="007E0174">
        <w:rPr>
          <w:rFonts w:ascii="Arial Narrow" w:hAnsi="Arial Narrow" w:cs="Arial"/>
          <w:i/>
          <w:szCs w:val="24"/>
        </w:rPr>
        <w:t xml:space="preserve">eneral; y ha sido tratado en una junta de trabajo previa, realizada entre los integrantes de este </w:t>
      </w:r>
      <w:r w:rsidR="0073583F">
        <w:rPr>
          <w:rFonts w:ascii="Arial Narrow" w:hAnsi="Arial Narrow" w:cs="Arial"/>
          <w:i/>
          <w:szCs w:val="24"/>
        </w:rPr>
        <w:t>C</w:t>
      </w:r>
      <w:r w:rsidR="007E0174" w:rsidRPr="007E0174">
        <w:rPr>
          <w:rFonts w:ascii="Arial Narrow" w:hAnsi="Arial Narrow" w:cs="Arial"/>
          <w:i/>
          <w:szCs w:val="24"/>
        </w:rPr>
        <w:t xml:space="preserve">onsejo </w:t>
      </w:r>
      <w:r w:rsidR="0073583F">
        <w:rPr>
          <w:rFonts w:ascii="Arial Narrow" w:hAnsi="Arial Narrow" w:cs="Arial"/>
          <w:i/>
          <w:szCs w:val="24"/>
        </w:rPr>
        <w:t>G</w:t>
      </w:r>
      <w:r w:rsidR="007E0174" w:rsidRPr="007E0174">
        <w:rPr>
          <w:rFonts w:ascii="Arial Narrow" w:hAnsi="Arial Narrow" w:cs="Arial"/>
          <w:i/>
          <w:szCs w:val="24"/>
        </w:rPr>
        <w:t xml:space="preserve">eneral, agregándose las observaciones y aportaciones, en su caso, de los representantes de los partidos políticos, así como de los </w:t>
      </w:r>
      <w:r w:rsidR="0073583F">
        <w:rPr>
          <w:rFonts w:ascii="Arial Narrow" w:hAnsi="Arial Narrow" w:cs="Arial"/>
          <w:i/>
          <w:szCs w:val="24"/>
        </w:rPr>
        <w:t>C.C.</w:t>
      </w:r>
      <w:r w:rsidR="007E0174" w:rsidRPr="007E0174">
        <w:rPr>
          <w:rFonts w:ascii="Arial Narrow" w:hAnsi="Arial Narrow" w:cs="Arial"/>
          <w:i/>
          <w:szCs w:val="24"/>
        </w:rPr>
        <w:t xml:space="preserve"> </w:t>
      </w:r>
      <w:r w:rsidR="0073583F">
        <w:rPr>
          <w:rFonts w:ascii="Arial Narrow" w:hAnsi="Arial Narrow" w:cs="Arial"/>
          <w:i/>
          <w:szCs w:val="24"/>
        </w:rPr>
        <w:t>C</w:t>
      </w:r>
      <w:r w:rsidR="007E0174" w:rsidRPr="007E0174">
        <w:rPr>
          <w:rFonts w:ascii="Arial Narrow" w:hAnsi="Arial Narrow" w:cs="Arial"/>
          <w:i/>
          <w:szCs w:val="24"/>
        </w:rPr>
        <w:t xml:space="preserve">onsejeros </w:t>
      </w:r>
      <w:r w:rsidR="0073583F">
        <w:rPr>
          <w:rFonts w:ascii="Arial Narrow" w:hAnsi="Arial Narrow" w:cs="Arial"/>
          <w:i/>
          <w:szCs w:val="24"/>
        </w:rPr>
        <w:t>E</w:t>
      </w:r>
      <w:r w:rsidR="007E0174" w:rsidRPr="007E0174">
        <w:rPr>
          <w:rFonts w:ascii="Arial Narrow" w:hAnsi="Arial Narrow" w:cs="Arial"/>
          <w:i/>
          <w:szCs w:val="24"/>
        </w:rPr>
        <w:t>lectorales.</w:t>
      </w:r>
      <w:r w:rsidR="0073583F">
        <w:rPr>
          <w:rFonts w:ascii="Arial Narrow" w:hAnsi="Arial Narrow" w:cs="Arial"/>
          <w:i/>
          <w:szCs w:val="24"/>
        </w:rPr>
        <w:t>”</w:t>
      </w:r>
      <w:r w:rsidR="007E0174" w:rsidRPr="007E0174">
        <w:rPr>
          <w:rFonts w:ascii="Arial Narrow" w:hAnsi="Arial Narrow" w:cs="Arial"/>
          <w:i/>
          <w:szCs w:val="24"/>
        </w:rPr>
        <w:t xml:space="preserve"> </w:t>
      </w:r>
    </w:p>
    <w:p w:rsidR="007E0174" w:rsidRDefault="007E0174" w:rsidP="004B7BAB">
      <w:pPr>
        <w:spacing w:line="276" w:lineRule="auto"/>
        <w:ind w:right="-376" w:firstLine="708"/>
        <w:jc w:val="both"/>
        <w:rPr>
          <w:rFonts w:ascii="Arial Narrow" w:hAnsi="Arial Narrow" w:cs="Arial"/>
          <w:szCs w:val="24"/>
        </w:rPr>
      </w:pPr>
    </w:p>
    <w:p w:rsidR="004B7BAB" w:rsidRPr="001B50B4" w:rsidRDefault="004B7BAB" w:rsidP="004B7BA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szCs w:val="24"/>
        </w:rPr>
        <w:t>, no habiendo intervenciones; cedió el uso de la voz al Secretario Ejecutivo.</w:t>
      </w:r>
    </w:p>
    <w:p w:rsidR="00D96021" w:rsidRDefault="00D96021" w:rsidP="00E14A0A">
      <w:pPr>
        <w:spacing w:line="276" w:lineRule="auto"/>
        <w:ind w:right="-376" w:firstLine="708"/>
        <w:jc w:val="both"/>
        <w:rPr>
          <w:rFonts w:ascii="Arial Narrow" w:hAnsi="Arial Narrow" w:cs="Arial"/>
          <w:szCs w:val="24"/>
        </w:rPr>
      </w:pPr>
    </w:p>
    <w:p w:rsidR="00D22C1C" w:rsidRDefault="00D22C1C" w:rsidP="00D22C1C">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0423C7">
        <w:rPr>
          <w:rFonts w:ascii="Arial Narrow" w:hAnsi="Arial Narrow" w:cs="Arial"/>
          <w:szCs w:val="24"/>
        </w:rPr>
        <w:t>cinco</w:t>
      </w:r>
      <w:r>
        <w:rPr>
          <w:rFonts w:ascii="Arial Narrow" w:hAnsi="Arial Narrow" w:cs="Arial"/>
          <w:szCs w:val="24"/>
        </w:rPr>
        <w:t xml:space="preserve"> primeros puntos de Acuerdo respectivos:</w:t>
      </w:r>
    </w:p>
    <w:p w:rsidR="00D22C1C" w:rsidRDefault="00D22C1C" w:rsidP="00D22C1C">
      <w:pPr>
        <w:ind w:left="-426" w:right="-516"/>
        <w:jc w:val="center"/>
        <w:rPr>
          <w:rFonts w:eastAsia="SimSun" w:cs="Arial"/>
          <w:b/>
          <w:i/>
          <w:szCs w:val="24"/>
          <w:lang w:eastAsia="zh-CN"/>
        </w:rPr>
      </w:pPr>
      <w:r w:rsidRPr="001B7620">
        <w:rPr>
          <w:rFonts w:eastAsia="SimSun" w:cs="Arial"/>
          <w:b/>
          <w:i/>
          <w:szCs w:val="24"/>
          <w:lang w:eastAsia="zh-CN"/>
        </w:rPr>
        <w:t xml:space="preserve">“A C U E R D O </w:t>
      </w:r>
    </w:p>
    <w:p w:rsidR="002B3E71" w:rsidRPr="002B3E71" w:rsidRDefault="002B3E71" w:rsidP="002B3E71">
      <w:pPr>
        <w:pStyle w:val="Encabezado"/>
        <w:tabs>
          <w:tab w:val="clear" w:pos="4419"/>
          <w:tab w:val="clear" w:pos="8838"/>
        </w:tabs>
        <w:spacing w:line="276" w:lineRule="auto"/>
        <w:ind w:left="426" w:right="284" w:firstLine="786"/>
        <w:jc w:val="center"/>
        <w:rPr>
          <w:rFonts w:ascii="Arial" w:hAnsi="Arial" w:cs="Arial"/>
          <w:b/>
          <w:bCs/>
          <w:sz w:val="20"/>
          <w:szCs w:val="20"/>
        </w:rPr>
      </w:pPr>
    </w:p>
    <w:p w:rsidR="002B3E71" w:rsidRPr="002B3E71" w:rsidRDefault="002B3E71" w:rsidP="002B3E71">
      <w:pPr>
        <w:pStyle w:val="Default"/>
        <w:spacing w:line="276" w:lineRule="auto"/>
        <w:ind w:left="426" w:right="284" w:firstLine="786"/>
        <w:jc w:val="both"/>
        <w:rPr>
          <w:color w:val="auto"/>
          <w:sz w:val="20"/>
          <w:szCs w:val="20"/>
        </w:rPr>
      </w:pPr>
      <w:r w:rsidRPr="002B3E71">
        <w:rPr>
          <w:b/>
          <w:color w:val="auto"/>
          <w:sz w:val="20"/>
          <w:szCs w:val="20"/>
        </w:rPr>
        <w:t xml:space="preserve">PRIMERO. </w:t>
      </w:r>
      <w:r w:rsidRPr="002B3E71">
        <w:rPr>
          <w:color w:val="auto"/>
          <w:sz w:val="20"/>
          <w:szCs w:val="20"/>
        </w:rPr>
        <w:t xml:space="preserve">Se da respuesta a la objeción presentada por el Representante del </w:t>
      </w:r>
      <w:r w:rsidRPr="002B3E71">
        <w:rPr>
          <w:b/>
          <w:color w:val="auto"/>
          <w:sz w:val="20"/>
          <w:szCs w:val="20"/>
        </w:rPr>
        <w:t>Partido Revolucionario Institucional</w:t>
      </w:r>
      <w:r w:rsidRPr="002B3E71">
        <w:rPr>
          <w:color w:val="auto"/>
          <w:sz w:val="20"/>
          <w:szCs w:val="20"/>
        </w:rPr>
        <w:t xml:space="preserve">, respecto de la ciudadana Wendy Carolina Canto Tapia como propuesta al cargo de consejera electoral del Consejo Municipal Electoral de Tixmehuac, Yucatán; para lo cual se declara </w:t>
      </w:r>
      <w:r w:rsidRPr="002B3E71">
        <w:rPr>
          <w:b/>
          <w:color w:val="auto"/>
          <w:sz w:val="20"/>
          <w:szCs w:val="20"/>
        </w:rPr>
        <w:t xml:space="preserve">procedente </w:t>
      </w:r>
      <w:r w:rsidRPr="002B3E71">
        <w:rPr>
          <w:color w:val="auto"/>
          <w:sz w:val="20"/>
          <w:szCs w:val="20"/>
        </w:rPr>
        <w:t>dicha objeción</w:t>
      </w:r>
      <w:r w:rsidRPr="002B3E71">
        <w:rPr>
          <w:b/>
          <w:color w:val="auto"/>
          <w:sz w:val="20"/>
          <w:szCs w:val="20"/>
        </w:rPr>
        <w:t xml:space="preserve">, </w:t>
      </w:r>
      <w:r w:rsidRPr="002B3E71">
        <w:rPr>
          <w:color w:val="auto"/>
          <w:sz w:val="20"/>
          <w:szCs w:val="20"/>
        </w:rPr>
        <w:t xml:space="preserve">por las razones expuestas en el </w:t>
      </w:r>
      <w:r w:rsidRPr="002B3E71">
        <w:rPr>
          <w:b/>
          <w:color w:val="auto"/>
          <w:sz w:val="20"/>
          <w:szCs w:val="20"/>
        </w:rPr>
        <w:t>considerando 50</w:t>
      </w:r>
      <w:r w:rsidRPr="002B3E71">
        <w:rPr>
          <w:color w:val="auto"/>
          <w:sz w:val="20"/>
          <w:szCs w:val="20"/>
        </w:rPr>
        <w:t xml:space="preserve"> del presente Acuerdo.</w:t>
      </w:r>
    </w:p>
    <w:p w:rsidR="002B3E71" w:rsidRPr="002B3E71" w:rsidRDefault="002B3E71" w:rsidP="002B3E71">
      <w:pPr>
        <w:pStyle w:val="Default"/>
        <w:spacing w:line="276" w:lineRule="auto"/>
        <w:ind w:left="426" w:right="284" w:firstLine="786"/>
        <w:jc w:val="both"/>
        <w:rPr>
          <w:color w:val="auto"/>
          <w:sz w:val="20"/>
          <w:szCs w:val="20"/>
        </w:rPr>
      </w:pPr>
    </w:p>
    <w:p w:rsidR="002B3E71" w:rsidRPr="002B3E71" w:rsidRDefault="002B3E71" w:rsidP="002B3E71">
      <w:pPr>
        <w:pStyle w:val="Default"/>
        <w:spacing w:line="276" w:lineRule="auto"/>
        <w:ind w:left="426" w:right="284" w:firstLine="786"/>
        <w:jc w:val="both"/>
        <w:rPr>
          <w:color w:val="auto"/>
          <w:sz w:val="20"/>
          <w:szCs w:val="20"/>
        </w:rPr>
      </w:pPr>
      <w:r w:rsidRPr="002B3E71">
        <w:rPr>
          <w:b/>
          <w:color w:val="auto"/>
          <w:sz w:val="20"/>
          <w:szCs w:val="20"/>
        </w:rPr>
        <w:t xml:space="preserve">SEGUNDO. </w:t>
      </w:r>
      <w:r w:rsidRPr="002B3E71">
        <w:rPr>
          <w:color w:val="auto"/>
          <w:sz w:val="20"/>
          <w:szCs w:val="20"/>
        </w:rPr>
        <w:t xml:space="preserve">Se da respuesta a las objeciones presentadas por el Representante del </w:t>
      </w:r>
      <w:r w:rsidRPr="002B3E71">
        <w:rPr>
          <w:b/>
          <w:color w:val="auto"/>
          <w:sz w:val="20"/>
          <w:szCs w:val="20"/>
        </w:rPr>
        <w:t>Partido Acción Nacional</w:t>
      </w:r>
      <w:r w:rsidRPr="002B3E71">
        <w:rPr>
          <w:color w:val="auto"/>
          <w:sz w:val="20"/>
          <w:szCs w:val="20"/>
        </w:rPr>
        <w:t xml:space="preserve">, respecto de </w:t>
      </w:r>
      <w:r w:rsidRPr="002B3E71">
        <w:rPr>
          <w:sz w:val="20"/>
          <w:szCs w:val="20"/>
        </w:rPr>
        <w:t>las listas definitivas de las propuestas a los cargos de consejeras y consejeros electorales y secretarias y secretarios ejecutivos de los 15 Consejos Electorales Distritales y de los 106 Consejos Electorales Municipales de este Instituto; para lo cual se declaran</w:t>
      </w:r>
      <w:r w:rsidRPr="002B3E71">
        <w:rPr>
          <w:color w:val="auto"/>
          <w:sz w:val="20"/>
          <w:szCs w:val="20"/>
        </w:rPr>
        <w:t xml:space="preserve"> </w:t>
      </w:r>
      <w:r w:rsidRPr="002B3E71">
        <w:rPr>
          <w:b/>
          <w:color w:val="auto"/>
          <w:sz w:val="20"/>
          <w:szCs w:val="20"/>
        </w:rPr>
        <w:t xml:space="preserve">improcedentes </w:t>
      </w:r>
      <w:r w:rsidRPr="002B3E71">
        <w:rPr>
          <w:color w:val="auto"/>
          <w:sz w:val="20"/>
          <w:szCs w:val="20"/>
        </w:rPr>
        <w:t xml:space="preserve">por las razones expuestas en el </w:t>
      </w:r>
      <w:r w:rsidRPr="002B3E71">
        <w:rPr>
          <w:b/>
          <w:color w:val="auto"/>
          <w:sz w:val="20"/>
          <w:szCs w:val="20"/>
        </w:rPr>
        <w:t>considerando 51</w:t>
      </w:r>
      <w:r w:rsidRPr="002B3E71">
        <w:rPr>
          <w:color w:val="auto"/>
          <w:sz w:val="20"/>
          <w:szCs w:val="20"/>
        </w:rPr>
        <w:t xml:space="preserve"> del presente Acuerdo.</w:t>
      </w:r>
    </w:p>
    <w:p w:rsidR="002B3E71" w:rsidRPr="002B3E71" w:rsidRDefault="002B3E71" w:rsidP="002B3E71">
      <w:pPr>
        <w:pStyle w:val="Default"/>
        <w:spacing w:line="276" w:lineRule="auto"/>
        <w:ind w:left="426" w:right="284" w:firstLine="786"/>
        <w:jc w:val="both"/>
        <w:rPr>
          <w:b/>
          <w:color w:val="auto"/>
          <w:sz w:val="20"/>
          <w:szCs w:val="20"/>
        </w:rPr>
      </w:pPr>
    </w:p>
    <w:p w:rsidR="002B3E71" w:rsidRPr="002B3E71" w:rsidRDefault="002B3E71" w:rsidP="002B3E71">
      <w:pPr>
        <w:pStyle w:val="Default"/>
        <w:spacing w:line="276" w:lineRule="auto"/>
        <w:ind w:left="426" w:right="284" w:firstLine="786"/>
        <w:jc w:val="both"/>
        <w:rPr>
          <w:color w:val="auto"/>
          <w:sz w:val="20"/>
          <w:szCs w:val="20"/>
        </w:rPr>
      </w:pPr>
      <w:r w:rsidRPr="002B3E71">
        <w:rPr>
          <w:b/>
          <w:color w:val="auto"/>
          <w:sz w:val="20"/>
          <w:szCs w:val="20"/>
        </w:rPr>
        <w:t xml:space="preserve">TERCERO. </w:t>
      </w:r>
      <w:r w:rsidRPr="002B3E71">
        <w:rPr>
          <w:color w:val="auto"/>
          <w:sz w:val="20"/>
          <w:szCs w:val="20"/>
        </w:rPr>
        <w:t xml:space="preserve">Se da respuesta a las objeciones presentadas por el Representante del </w:t>
      </w:r>
      <w:r w:rsidRPr="002B3E71">
        <w:rPr>
          <w:b/>
          <w:color w:val="auto"/>
          <w:sz w:val="20"/>
          <w:szCs w:val="20"/>
        </w:rPr>
        <w:t>Partido de la Revolución Democrática</w:t>
      </w:r>
      <w:r w:rsidRPr="002B3E71">
        <w:rPr>
          <w:color w:val="auto"/>
          <w:sz w:val="20"/>
          <w:szCs w:val="20"/>
        </w:rPr>
        <w:t>, en los términos siguientes:</w:t>
      </w:r>
    </w:p>
    <w:p w:rsidR="002B3E71" w:rsidRPr="002B3E71" w:rsidRDefault="002B3E71" w:rsidP="002B3E71">
      <w:pPr>
        <w:pStyle w:val="Default"/>
        <w:numPr>
          <w:ilvl w:val="0"/>
          <w:numId w:val="32"/>
        </w:numPr>
        <w:spacing w:line="276" w:lineRule="auto"/>
        <w:ind w:left="426" w:right="284" w:firstLine="786"/>
        <w:jc w:val="both"/>
        <w:rPr>
          <w:color w:val="auto"/>
          <w:sz w:val="20"/>
          <w:szCs w:val="20"/>
        </w:rPr>
      </w:pPr>
      <w:r w:rsidRPr="002B3E71">
        <w:rPr>
          <w:color w:val="auto"/>
          <w:sz w:val="20"/>
          <w:szCs w:val="20"/>
        </w:rPr>
        <w:t xml:space="preserve">Para el caso de las ciudadanas TINAL ALAVEZ LIDIA DE LA CRUZ y VILLANUEVA SANTANA GABRIELA ALEJANDRA, se declaran </w:t>
      </w:r>
      <w:r w:rsidRPr="002B3E71">
        <w:rPr>
          <w:b/>
          <w:color w:val="auto"/>
          <w:sz w:val="20"/>
          <w:szCs w:val="20"/>
        </w:rPr>
        <w:t>improcedentes</w:t>
      </w:r>
      <w:r w:rsidRPr="002B3E71">
        <w:rPr>
          <w:color w:val="auto"/>
          <w:sz w:val="20"/>
          <w:szCs w:val="20"/>
        </w:rPr>
        <w:t xml:space="preserve"> por las razones expuestas en el </w:t>
      </w:r>
      <w:r w:rsidRPr="002B3E71">
        <w:rPr>
          <w:b/>
          <w:color w:val="auto"/>
          <w:sz w:val="20"/>
          <w:szCs w:val="20"/>
        </w:rPr>
        <w:t>considerando 52</w:t>
      </w:r>
      <w:r w:rsidRPr="002B3E71">
        <w:rPr>
          <w:color w:val="auto"/>
          <w:sz w:val="20"/>
          <w:szCs w:val="20"/>
        </w:rPr>
        <w:t xml:space="preserve"> del presente Acuerdo.</w:t>
      </w:r>
    </w:p>
    <w:p w:rsidR="002B3E71" w:rsidRPr="002B3E71" w:rsidRDefault="002B3E71" w:rsidP="002B3E71">
      <w:pPr>
        <w:pStyle w:val="Prrafodelista"/>
        <w:numPr>
          <w:ilvl w:val="0"/>
          <w:numId w:val="32"/>
        </w:numPr>
        <w:ind w:left="426" w:right="284" w:firstLine="786"/>
        <w:contextualSpacing/>
        <w:rPr>
          <w:rFonts w:cs="Arial"/>
          <w:sz w:val="20"/>
        </w:rPr>
      </w:pPr>
      <w:r w:rsidRPr="002B3E71">
        <w:rPr>
          <w:rFonts w:cs="Arial"/>
          <w:sz w:val="20"/>
        </w:rPr>
        <w:t xml:space="preserve">Para el caso del listado de diversos ciudadanos, se declaran </w:t>
      </w:r>
      <w:r w:rsidRPr="002B3E71">
        <w:rPr>
          <w:rFonts w:cs="Arial"/>
          <w:b/>
          <w:sz w:val="20"/>
        </w:rPr>
        <w:t>improcedentes</w:t>
      </w:r>
      <w:r w:rsidRPr="002B3E71">
        <w:rPr>
          <w:rFonts w:cs="Arial"/>
          <w:sz w:val="20"/>
        </w:rPr>
        <w:t xml:space="preserve"> por las razones expuestas en el </w:t>
      </w:r>
      <w:r w:rsidRPr="002B3E71">
        <w:rPr>
          <w:rFonts w:cs="Arial"/>
          <w:b/>
          <w:sz w:val="20"/>
        </w:rPr>
        <w:t>considerando 52</w:t>
      </w:r>
      <w:r w:rsidRPr="002B3E71">
        <w:rPr>
          <w:rFonts w:cs="Arial"/>
          <w:sz w:val="20"/>
        </w:rPr>
        <w:t xml:space="preserve"> del presente Acuerdo.</w:t>
      </w:r>
    </w:p>
    <w:p w:rsidR="002B3E71" w:rsidRPr="002B3E71" w:rsidRDefault="002B3E71" w:rsidP="002B3E71">
      <w:pPr>
        <w:pStyle w:val="Default"/>
        <w:spacing w:line="276" w:lineRule="auto"/>
        <w:ind w:left="426" w:right="284" w:firstLine="786"/>
        <w:jc w:val="both"/>
        <w:rPr>
          <w:color w:val="auto"/>
          <w:sz w:val="20"/>
          <w:szCs w:val="20"/>
        </w:rPr>
      </w:pPr>
    </w:p>
    <w:p w:rsidR="002B3E71" w:rsidRPr="002B3E71" w:rsidRDefault="002B3E71" w:rsidP="002B3E71">
      <w:pPr>
        <w:pStyle w:val="Default"/>
        <w:spacing w:line="276" w:lineRule="auto"/>
        <w:ind w:left="426" w:right="284" w:firstLine="786"/>
        <w:jc w:val="both"/>
        <w:rPr>
          <w:color w:val="auto"/>
          <w:sz w:val="20"/>
          <w:szCs w:val="20"/>
        </w:rPr>
      </w:pPr>
      <w:r w:rsidRPr="002B3E71">
        <w:rPr>
          <w:b/>
          <w:color w:val="auto"/>
          <w:sz w:val="20"/>
          <w:szCs w:val="20"/>
        </w:rPr>
        <w:lastRenderedPageBreak/>
        <w:t xml:space="preserve">CUARTO. </w:t>
      </w:r>
      <w:r w:rsidRPr="002B3E71">
        <w:rPr>
          <w:color w:val="auto"/>
          <w:sz w:val="20"/>
          <w:szCs w:val="20"/>
        </w:rPr>
        <w:t xml:space="preserve">Se da respuesta a las objeciones presentadas por el Representante del </w:t>
      </w:r>
      <w:r w:rsidRPr="002B3E71">
        <w:rPr>
          <w:b/>
          <w:color w:val="auto"/>
          <w:sz w:val="20"/>
          <w:szCs w:val="20"/>
        </w:rPr>
        <w:t>Partido del Trabajo</w:t>
      </w:r>
      <w:r w:rsidRPr="002B3E71">
        <w:rPr>
          <w:color w:val="auto"/>
          <w:sz w:val="20"/>
          <w:szCs w:val="20"/>
        </w:rPr>
        <w:t>, en los términos siguientes:</w:t>
      </w:r>
    </w:p>
    <w:p w:rsidR="002B3E71" w:rsidRPr="002B3E71" w:rsidRDefault="002B3E71" w:rsidP="002B3E71">
      <w:pPr>
        <w:pStyle w:val="Default"/>
        <w:numPr>
          <w:ilvl w:val="0"/>
          <w:numId w:val="34"/>
        </w:numPr>
        <w:spacing w:line="276" w:lineRule="auto"/>
        <w:ind w:left="426" w:right="284" w:firstLine="786"/>
        <w:jc w:val="both"/>
        <w:rPr>
          <w:color w:val="auto"/>
          <w:sz w:val="20"/>
          <w:szCs w:val="20"/>
        </w:rPr>
      </w:pPr>
      <w:r w:rsidRPr="002B3E71">
        <w:rPr>
          <w:color w:val="auto"/>
          <w:sz w:val="20"/>
          <w:szCs w:val="20"/>
        </w:rPr>
        <w:t xml:space="preserve">Respecto del listado de las objeciones a </w:t>
      </w:r>
      <w:r w:rsidRPr="002B3E71">
        <w:rPr>
          <w:sz w:val="20"/>
          <w:szCs w:val="20"/>
        </w:rPr>
        <w:t>las listas definitivas de las propuestas a los cargos de consejeras y consejeros electorales y secretarias y secretarios ejecutivos de los 15 Consejos Electorales Distritales y de los 106 Consejos Electorales Municipales de este Instituto;</w:t>
      </w:r>
      <w:r w:rsidRPr="002B3E71">
        <w:rPr>
          <w:color w:val="auto"/>
          <w:sz w:val="20"/>
          <w:szCs w:val="20"/>
        </w:rPr>
        <w:t xml:space="preserve"> se declaran </w:t>
      </w:r>
      <w:r w:rsidRPr="002B3E71">
        <w:rPr>
          <w:b/>
          <w:color w:val="auto"/>
          <w:sz w:val="20"/>
          <w:szCs w:val="20"/>
        </w:rPr>
        <w:t>improcedentes</w:t>
      </w:r>
      <w:r w:rsidRPr="002B3E71">
        <w:rPr>
          <w:color w:val="auto"/>
          <w:sz w:val="20"/>
          <w:szCs w:val="20"/>
        </w:rPr>
        <w:t xml:space="preserve"> por las razones expuestas en el </w:t>
      </w:r>
      <w:r w:rsidRPr="002B3E71">
        <w:rPr>
          <w:b/>
          <w:color w:val="auto"/>
          <w:sz w:val="20"/>
          <w:szCs w:val="20"/>
        </w:rPr>
        <w:t>considerando 53</w:t>
      </w:r>
      <w:r w:rsidRPr="002B3E71">
        <w:rPr>
          <w:color w:val="auto"/>
          <w:sz w:val="20"/>
          <w:szCs w:val="20"/>
        </w:rPr>
        <w:t xml:space="preserve"> </w:t>
      </w:r>
      <w:r w:rsidRPr="002B3E71">
        <w:rPr>
          <w:b/>
          <w:color w:val="auto"/>
          <w:sz w:val="20"/>
          <w:szCs w:val="20"/>
        </w:rPr>
        <w:t>inciso a)</w:t>
      </w:r>
      <w:r w:rsidRPr="002B3E71">
        <w:rPr>
          <w:color w:val="auto"/>
          <w:sz w:val="20"/>
          <w:szCs w:val="20"/>
        </w:rPr>
        <w:t xml:space="preserve"> del presente Acuerdo.</w:t>
      </w:r>
    </w:p>
    <w:p w:rsidR="002B3E71" w:rsidRPr="002B3E71" w:rsidRDefault="002B3E71" w:rsidP="002B3E71">
      <w:pPr>
        <w:pStyle w:val="Default"/>
        <w:numPr>
          <w:ilvl w:val="0"/>
          <w:numId w:val="34"/>
        </w:numPr>
        <w:spacing w:line="276" w:lineRule="auto"/>
        <w:ind w:left="426" w:right="284" w:firstLine="786"/>
        <w:jc w:val="both"/>
        <w:rPr>
          <w:b/>
          <w:color w:val="auto"/>
          <w:sz w:val="20"/>
          <w:szCs w:val="20"/>
        </w:rPr>
      </w:pPr>
      <w:r w:rsidRPr="002B3E71">
        <w:rPr>
          <w:color w:val="auto"/>
          <w:sz w:val="20"/>
          <w:szCs w:val="20"/>
        </w:rPr>
        <w:t xml:space="preserve">Para el caso de los ciudadanos </w:t>
      </w:r>
      <w:r w:rsidRPr="002B3E71">
        <w:rPr>
          <w:rFonts w:eastAsia="Calibri"/>
          <w:b/>
          <w:sz w:val="20"/>
          <w:szCs w:val="20"/>
          <w:lang w:val="es-MX" w:eastAsia="en-US"/>
        </w:rPr>
        <w:t>Fátima del Rosario Valencia Domínguez, Lázaro Jesús Cabañas Rivera, Uriel Nicolás Couoh Frías,</w:t>
      </w:r>
      <w:r w:rsidRPr="002B3E71">
        <w:rPr>
          <w:sz w:val="20"/>
          <w:szCs w:val="20"/>
        </w:rPr>
        <w:t xml:space="preserve"> </w:t>
      </w:r>
      <w:r w:rsidRPr="002B3E71">
        <w:rPr>
          <w:color w:val="auto"/>
          <w:sz w:val="20"/>
          <w:szCs w:val="20"/>
        </w:rPr>
        <w:t xml:space="preserve">se declaran </w:t>
      </w:r>
      <w:r w:rsidRPr="002B3E71">
        <w:rPr>
          <w:b/>
          <w:color w:val="auto"/>
          <w:sz w:val="20"/>
          <w:szCs w:val="20"/>
        </w:rPr>
        <w:t>improcedentes; mientras que para los</w:t>
      </w:r>
      <w:r w:rsidRPr="002B3E71">
        <w:rPr>
          <w:rFonts w:eastAsia="Calibri"/>
          <w:b/>
          <w:sz w:val="20"/>
          <w:szCs w:val="20"/>
          <w:lang w:val="es-MX" w:eastAsia="en-US"/>
        </w:rPr>
        <w:t xml:space="preserve"> ciudadanos </w:t>
      </w:r>
      <w:r w:rsidRPr="002B3E71">
        <w:rPr>
          <w:b/>
          <w:color w:val="auto"/>
          <w:sz w:val="20"/>
          <w:szCs w:val="20"/>
          <w:lang w:val="es-MX"/>
        </w:rPr>
        <w:t xml:space="preserve">Rosaura Hernández Vargas y José Alberto Acosta Azueta, </w:t>
      </w:r>
      <w:r w:rsidRPr="002B3E71">
        <w:rPr>
          <w:color w:val="auto"/>
          <w:sz w:val="20"/>
          <w:szCs w:val="20"/>
          <w:lang w:val="es-MX"/>
        </w:rPr>
        <w:t>se declaran procedentes</w:t>
      </w:r>
      <w:r w:rsidRPr="002B3E71">
        <w:rPr>
          <w:b/>
          <w:color w:val="auto"/>
          <w:sz w:val="20"/>
          <w:szCs w:val="20"/>
        </w:rPr>
        <w:t xml:space="preserve"> </w:t>
      </w:r>
      <w:r w:rsidRPr="002B3E71">
        <w:rPr>
          <w:color w:val="auto"/>
          <w:sz w:val="20"/>
          <w:szCs w:val="20"/>
        </w:rPr>
        <w:t xml:space="preserve">por las razones expuestas en el </w:t>
      </w:r>
      <w:r w:rsidRPr="002B3E71">
        <w:rPr>
          <w:b/>
          <w:color w:val="auto"/>
          <w:sz w:val="20"/>
          <w:szCs w:val="20"/>
        </w:rPr>
        <w:t>inciso b)</w:t>
      </w:r>
      <w:r w:rsidRPr="002B3E71">
        <w:rPr>
          <w:color w:val="auto"/>
          <w:sz w:val="20"/>
          <w:szCs w:val="20"/>
        </w:rPr>
        <w:t xml:space="preserve"> </w:t>
      </w:r>
      <w:r w:rsidRPr="002B3E71">
        <w:rPr>
          <w:b/>
          <w:color w:val="auto"/>
          <w:sz w:val="20"/>
          <w:szCs w:val="20"/>
        </w:rPr>
        <w:t>considerando 53</w:t>
      </w:r>
      <w:r w:rsidRPr="002B3E71">
        <w:rPr>
          <w:color w:val="auto"/>
          <w:sz w:val="20"/>
          <w:szCs w:val="20"/>
        </w:rPr>
        <w:t xml:space="preserve"> del presente Acuerdo.</w:t>
      </w:r>
    </w:p>
    <w:p w:rsidR="002B3E71" w:rsidRPr="002B3E71" w:rsidRDefault="002B3E71" w:rsidP="002B3E71">
      <w:pPr>
        <w:pStyle w:val="Default"/>
        <w:spacing w:line="276" w:lineRule="auto"/>
        <w:ind w:left="426" w:right="284" w:firstLine="786"/>
        <w:jc w:val="both"/>
        <w:rPr>
          <w:b/>
          <w:color w:val="auto"/>
          <w:sz w:val="20"/>
          <w:szCs w:val="20"/>
        </w:rPr>
      </w:pPr>
    </w:p>
    <w:p w:rsidR="002B3E71" w:rsidRPr="002B3E71" w:rsidRDefault="002B3E71" w:rsidP="002B3E71">
      <w:pPr>
        <w:pStyle w:val="Default"/>
        <w:spacing w:line="276" w:lineRule="auto"/>
        <w:ind w:left="426" w:right="284" w:firstLine="786"/>
        <w:jc w:val="both"/>
        <w:rPr>
          <w:color w:val="auto"/>
          <w:sz w:val="20"/>
          <w:szCs w:val="20"/>
        </w:rPr>
      </w:pPr>
      <w:r w:rsidRPr="002B3E71">
        <w:rPr>
          <w:b/>
          <w:color w:val="auto"/>
          <w:sz w:val="20"/>
          <w:szCs w:val="20"/>
        </w:rPr>
        <w:t xml:space="preserve">QUINTO. </w:t>
      </w:r>
      <w:r w:rsidRPr="002B3E71">
        <w:rPr>
          <w:color w:val="auto"/>
          <w:sz w:val="20"/>
          <w:szCs w:val="20"/>
        </w:rPr>
        <w:t xml:space="preserve">Se da respuesta a las diversas objeciones presentadas por el Representante Propietario del Partido Político </w:t>
      </w:r>
      <w:r w:rsidRPr="002B3E71">
        <w:rPr>
          <w:b/>
          <w:color w:val="auto"/>
          <w:sz w:val="20"/>
          <w:szCs w:val="20"/>
        </w:rPr>
        <w:t>MORENA</w:t>
      </w:r>
      <w:r w:rsidRPr="002B3E71">
        <w:rPr>
          <w:color w:val="auto"/>
          <w:sz w:val="20"/>
          <w:szCs w:val="20"/>
        </w:rPr>
        <w:t>, mismas que fueron enlistadas en el considerando 54, en los términos siguientes:</w:t>
      </w:r>
    </w:p>
    <w:p w:rsidR="002B3E71" w:rsidRPr="002B3E71" w:rsidRDefault="002B3E71" w:rsidP="002B3E71">
      <w:pPr>
        <w:pStyle w:val="Default"/>
        <w:spacing w:line="276" w:lineRule="auto"/>
        <w:ind w:left="426" w:right="284" w:firstLine="786"/>
        <w:jc w:val="both"/>
        <w:rPr>
          <w:color w:val="auto"/>
          <w:sz w:val="20"/>
          <w:szCs w:val="20"/>
        </w:rPr>
      </w:pPr>
    </w:p>
    <w:p w:rsidR="002B3E71" w:rsidRPr="002B3E71" w:rsidRDefault="002B3E71" w:rsidP="002B3E71">
      <w:pPr>
        <w:pStyle w:val="Default"/>
        <w:numPr>
          <w:ilvl w:val="0"/>
          <w:numId w:val="33"/>
        </w:numPr>
        <w:spacing w:line="276" w:lineRule="auto"/>
        <w:ind w:left="426" w:right="284" w:firstLine="786"/>
        <w:jc w:val="both"/>
        <w:rPr>
          <w:color w:val="auto"/>
          <w:sz w:val="20"/>
          <w:szCs w:val="20"/>
        </w:rPr>
      </w:pPr>
      <w:r w:rsidRPr="002B3E71">
        <w:rPr>
          <w:color w:val="auto"/>
          <w:sz w:val="20"/>
          <w:szCs w:val="20"/>
        </w:rPr>
        <w:t xml:space="preserve">Para el caso detallado en el </w:t>
      </w:r>
      <w:r w:rsidRPr="002B3E71">
        <w:rPr>
          <w:b/>
          <w:color w:val="auto"/>
          <w:sz w:val="20"/>
          <w:szCs w:val="20"/>
        </w:rPr>
        <w:t>considerando 54.1</w:t>
      </w:r>
      <w:r w:rsidRPr="002B3E71">
        <w:rPr>
          <w:color w:val="auto"/>
          <w:sz w:val="20"/>
          <w:szCs w:val="20"/>
        </w:rPr>
        <w:t xml:space="preserve"> del presente Acuerdo, se declaran </w:t>
      </w:r>
      <w:r w:rsidRPr="002B3E71">
        <w:rPr>
          <w:b/>
          <w:color w:val="auto"/>
          <w:sz w:val="20"/>
          <w:szCs w:val="20"/>
        </w:rPr>
        <w:t>procedentes</w:t>
      </w:r>
      <w:r w:rsidRPr="002B3E71">
        <w:rPr>
          <w:color w:val="auto"/>
          <w:sz w:val="20"/>
          <w:szCs w:val="20"/>
        </w:rPr>
        <w:t xml:space="preserve"> respecto de los </w:t>
      </w:r>
      <w:r w:rsidRPr="002B3E71">
        <w:rPr>
          <w:b/>
          <w:color w:val="auto"/>
          <w:sz w:val="20"/>
          <w:szCs w:val="20"/>
        </w:rPr>
        <w:t>ciudadanos Rosaura Hernández Vargas y José Alberto Acosta Azueta</w:t>
      </w:r>
      <w:r w:rsidRPr="002B3E71">
        <w:rPr>
          <w:color w:val="auto"/>
          <w:sz w:val="20"/>
          <w:szCs w:val="20"/>
        </w:rPr>
        <w:t xml:space="preserve">; mientras que para </w:t>
      </w:r>
      <w:r w:rsidRPr="002B3E71">
        <w:rPr>
          <w:b/>
          <w:color w:val="auto"/>
          <w:sz w:val="20"/>
          <w:szCs w:val="20"/>
        </w:rPr>
        <w:t xml:space="preserve">los ciudadanos </w:t>
      </w:r>
      <w:r w:rsidRPr="002B3E71">
        <w:rPr>
          <w:rFonts w:eastAsia="Calibri"/>
          <w:b/>
          <w:sz w:val="20"/>
          <w:szCs w:val="20"/>
          <w:lang w:val="es-MX" w:eastAsia="en-US"/>
        </w:rPr>
        <w:t>Fátima del Rosario Valencia Domínguez</w:t>
      </w:r>
      <w:r w:rsidRPr="002B3E71">
        <w:rPr>
          <w:b/>
          <w:color w:val="auto"/>
          <w:sz w:val="20"/>
          <w:szCs w:val="20"/>
        </w:rPr>
        <w:t xml:space="preserve">, </w:t>
      </w:r>
      <w:r w:rsidRPr="002B3E71">
        <w:rPr>
          <w:rFonts w:eastAsia="Calibri"/>
          <w:b/>
          <w:sz w:val="20"/>
          <w:szCs w:val="20"/>
          <w:lang w:val="es-MX" w:eastAsia="en-US"/>
        </w:rPr>
        <w:t>Lázaro Jesús Cabañas Rivera y Uriel Nicolás Couoh Frías</w:t>
      </w:r>
      <w:r w:rsidRPr="002B3E71">
        <w:rPr>
          <w:rFonts w:eastAsia="Calibri"/>
          <w:sz w:val="20"/>
          <w:szCs w:val="20"/>
          <w:lang w:val="es-MX" w:eastAsia="en-US"/>
        </w:rPr>
        <w:t xml:space="preserve">, se declaran </w:t>
      </w:r>
      <w:r w:rsidRPr="002B3E71">
        <w:rPr>
          <w:rFonts w:eastAsia="Calibri"/>
          <w:b/>
          <w:sz w:val="20"/>
          <w:szCs w:val="20"/>
          <w:lang w:val="es-MX" w:eastAsia="en-US"/>
        </w:rPr>
        <w:t>improcedentes</w:t>
      </w:r>
      <w:r w:rsidRPr="002B3E71">
        <w:rPr>
          <w:rFonts w:eastAsia="Calibri"/>
          <w:sz w:val="20"/>
          <w:szCs w:val="20"/>
          <w:lang w:val="es-MX" w:eastAsia="en-US"/>
        </w:rPr>
        <w:t>;</w:t>
      </w:r>
      <w:r w:rsidRPr="002B3E71">
        <w:rPr>
          <w:color w:val="auto"/>
          <w:sz w:val="20"/>
          <w:szCs w:val="20"/>
        </w:rPr>
        <w:t xml:space="preserve"> por las razones expuestas en el considerando 54.1 del presente Acuerdo.</w:t>
      </w:r>
    </w:p>
    <w:p w:rsidR="002B3E71" w:rsidRPr="002B3E71" w:rsidRDefault="002B3E71" w:rsidP="002B3E71">
      <w:pPr>
        <w:pStyle w:val="Default"/>
        <w:spacing w:line="276" w:lineRule="auto"/>
        <w:ind w:left="426" w:right="284" w:firstLine="786"/>
        <w:jc w:val="both"/>
        <w:rPr>
          <w:color w:val="auto"/>
          <w:sz w:val="20"/>
          <w:szCs w:val="20"/>
        </w:rPr>
      </w:pPr>
    </w:p>
    <w:p w:rsidR="002B3E71" w:rsidRPr="002B3E71" w:rsidRDefault="002B3E71" w:rsidP="002B3E71">
      <w:pPr>
        <w:pStyle w:val="Default"/>
        <w:numPr>
          <w:ilvl w:val="0"/>
          <w:numId w:val="33"/>
        </w:numPr>
        <w:spacing w:line="276" w:lineRule="auto"/>
        <w:ind w:left="426" w:right="284" w:firstLine="786"/>
        <w:jc w:val="both"/>
        <w:rPr>
          <w:color w:val="auto"/>
          <w:sz w:val="20"/>
          <w:szCs w:val="20"/>
        </w:rPr>
      </w:pPr>
      <w:r w:rsidRPr="002B3E71">
        <w:rPr>
          <w:color w:val="auto"/>
          <w:sz w:val="20"/>
          <w:szCs w:val="20"/>
        </w:rPr>
        <w:t xml:space="preserve">Para el caso de los ciudadanos </w:t>
      </w:r>
      <w:r w:rsidRPr="002B3E71">
        <w:rPr>
          <w:b/>
          <w:color w:val="auto"/>
          <w:sz w:val="20"/>
          <w:szCs w:val="20"/>
        </w:rPr>
        <w:t>CEL COLLI STEPHANIE DE JESUS y MARRUFO QUIJANO REYBER JESUS</w:t>
      </w:r>
      <w:r w:rsidRPr="002B3E71">
        <w:rPr>
          <w:color w:val="auto"/>
          <w:sz w:val="20"/>
          <w:szCs w:val="20"/>
        </w:rPr>
        <w:t xml:space="preserve">, se declaran </w:t>
      </w:r>
      <w:r w:rsidRPr="002B3E71">
        <w:rPr>
          <w:b/>
          <w:color w:val="auto"/>
          <w:sz w:val="20"/>
          <w:szCs w:val="20"/>
        </w:rPr>
        <w:t>improcedentes</w:t>
      </w:r>
      <w:r w:rsidRPr="002B3E71">
        <w:rPr>
          <w:color w:val="auto"/>
          <w:sz w:val="20"/>
          <w:szCs w:val="20"/>
        </w:rPr>
        <w:t xml:space="preserve"> por las razones expuestas en el </w:t>
      </w:r>
      <w:r w:rsidRPr="002B3E71">
        <w:rPr>
          <w:b/>
          <w:color w:val="auto"/>
          <w:sz w:val="20"/>
          <w:szCs w:val="20"/>
        </w:rPr>
        <w:t>considerando 54.2</w:t>
      </w:r>
      <w:r w:rsidRPr="002B3E71">
        <w:rPr>
          <w:color w:val="auto"/>
          <w:sz w:val="20"/>
          <w:szCs w:val="20"/>
        </w:rPr>
        <w:t xml:space="preserve"> del presente Acuerdo.</w:t>
      </w:r>
    </w:p>
    <w:p w:rsidR="002B3E71" w:rsidRPr="002B3E71" w:rsidRDefault="002B3E71" w:rsidP="002B3E71">
      <w:pPr>
        <w:pStyle w:val="Default"/>
        <w:spacing w:line="276" w:lineRule="auto"/>
        <w:ind w:left="426" w:right="284" w:firstLine="786"/>
        <w:jc w:val="both"/>
        <w:rPr>
          <w:color w:val="auto"/>
          <w:sz w:val="20"/>
          <w:szCs w:val="20"/>
        </w:rPr>
      </w:pPr>
    </w:p>
    <w:p w:rsidR="002B3E71" w:rsidRPr="002B3E71" w:rsidRDefault="002B3E71" w:rsidP="002B3E71">
      <w:pPr>
        <w:pStyle w:val="Default"/>
        <w:numPr>
          <w:ilvl w:val="0"/>
          <w:numId w:val="33"/>
        </w:numPr>
        <w:spacing w:line="276" w:lineRule="auto"/>
        <w:ind w:left="426" w:right="284" w:firstLine="786"/>
        <w:jc w:val="both"/>
        <w:rPr>
          <w:color w:val="auto"/>
          <w:sz w:val="20"/>
          <w:szCs w:val="20"/>
        </w:rPr>
      </w:pPr>
      <w:r w:rsidRPr="002B3E71">
        <w:rPr>
          <w:color w:val="auto"/>
          <w:sz w:val="20"/>
          <w:szCs w:val="20"/>
        </w:rPr>
        <w:t xml:space="preserve">Para el caso de la ciudadana </w:t>
      </w:r>
      <w:r w:rsidRPr="002B3E71">
        <w:rPr>
          <w:b/>
          <w:color w:val="auto"/>
          <w:sz w:val="20"/>
          <w:szCs w:val="20"/>
        </w:rPr>
        <w:t>KU RODRIGUEZ AREANE YAMILY</w:t>
      </w:r>
      <w:r w:rsidRPr="002B3E71">
        <w:rPr>
          <w:color w:val="auto"/>
          <w:sz w:val="20"/>
          <w:szCs w:val="20"/>
        </w:rPr>
        <w:t xml:space="preserve">, se declaran improcedentes por las razones expuestas en el </w:t>
      </w:r>
      <w:r w:rsidRPr="002B3E71">
        <w:rPr>
          <w:b/>
          <w:color w:val="auto"/>
          <w:sz w:val="20"/>
          <w:szCs w:val="20"/>
        </w:rPr>
        <w:t>considerando 54.3.</w:t>
      </w:r>
      <w:r w:rsidRPr="002B3E71">
        <w:rPr>
          <w:color w:val="auto"/>
          <w:sz w:val="20"/>
          <w:szCs w:val="20"/>
        </w:rPr>
        <w:t xml:space="preserve"> del presente Acuerdo.</w:t>
      </w:r>
    </w:p>
    <w:p w:rsidR="002B3E71" w:rsidRPr="002B3E71" w:rsidRDefault="002B3E71" w:rsidP="002B3E71">
      <w:pPr>
        <w:pStyle w:val="Default"/>
        <w:spacing w:line="276" w:lineRule="auto"/>
        <w:ind w:left="426" w:right="284" w:firstLine="786"/>
        <w:jc w:val="both"/>
        <w:rPr>
          <w:color w:val="auto"/>
          <w:sz w:val="20"/>
          <w:szCs w:val="20"/>
        </w:rPr>
      </w:pPr>
    </w:p>
    <w:p w:rsidR="00D22C1C" w:rsidRDefault="002B3E71" w:rsidP="002B3E71">
      <w:pPr>
        <w:pStyle w:val="NormalWeb"/>
        <w:tabs>
          <w:tab w:val="left" w:pos="9072"/>
        </w:tabs>
        <w:spacing w:before="0" w:beforeAutospacing="0" w:after="0" w:afterAutospacing="0" w:line="276" w:lineRule="auto"/>
        <w:ind w:left="426" w:right="284" w:firstLine="786"/>
        <w:jc w:val="both"/>
        <w:rPr>
          <w:rFonts w:eastAsia="SimSun" w:cs="Arial"/>
          <w:b/>
          <w:i/>
          <w:lang w:eastAsia="zh-CN"/>
        </w:rPr>
      </w:pPr>
      <w:r w:rsidRPr="002B3E71">
        <w:rPr>
          <w:sz w:val="20"/>
          <w:szCs w:val="20"/>
        </w:rPr>
        <w:t xml:space="preserve">Para el caso del </w:t>
      </w:r>
      <w:r w:rsidRPr="002B3E71">
        <w:rPr>
          <w:b/>
          <w:sz w:val="20"/>
          <w:szCs w:val="20"/>
        </w:rPr>
        <w:t>listado de objeciones</w:t>
      </w:r>
      <w:r w:rsidRPr="002B3E71">
        <w:rPr>
          <w:sz w:val="20"/>
          <w:szCs w:val="20"/>
        </w:rPr>
        <w:t xml:space="preserve"> de las listas definitivas de las propuestas a los cargos de consejeras y consejeros electorales y secretarias y secretarios ejecutivos de los 15 Consejos Electorales Distritales y de los 106 Consejos Electorales Municipales de este Instituto; se declaran </w:t>
      </w:r>
      <w:r w:rsidRPr="002B3E71">
        <w:rPr>
          <w:b/>
          <w:sz w:val="20"/>
          <w:szCs w:val="20"/>
        </w:rPr>
        <w:t>improcedentes</w:t>
      </w:r>
      <w:r w:rsidRPr="002B3E71">
        <w:rPr>
          <w:sz w:val="20"/>
          <w:szCs w:val="20"/>
        </w:rPr>
        <w:t xml:space="preserve"> por razones expuestas en el </w:t>
      </w:r>
      <w:r w:rsidRPr="002B3E71">
        <w:rPr>
          <w:b/>
          <w:sz w:val="20"/>
          <w:szCs w:val="20"/>
        </w:rPr>
        <w:t>considerando 54.4</w:t>
      </w:r>
      <w:r w:rsidRPr="002B3E71">
        <w:rPr>
          <w:sz w:val="20"/>
          <w:szCs w:val="20"/>
        </w:rPr>
        <w:t xml:space="preserve"> del presente Acuerdo.</w:t>
      </w:r>
      <w:r w:rsidR="00714123">
        <w:rPr>
          <w:rFonts w:ascii="Arial" w:hAnsi="Arial" w:cs="Arial"/>
          <w:b/>
          <w:sz w:val="22"/>
          <w:szCs w:val="22"/>
        </w:rPr>
        <w:t xml:space="preserve"> </w:t>
      </w:r>
    </w:p>
    <w:p w:rsidR="00D22C1C" w:rsidRDefault="00D22C1C" w:rsidP="00D22C1C">
      <w:pPr>
        <w:spacing w:line="276" w:lineRule="auto"/>
        <w:ind w:right="-376" w:firstLine="708"/>
        <w:jc w:val="both"/>
        <w:rPr>
          <w:rFonts w:ascii="Arial Narrow" w:hAnsi="Arial Narrow" w:cs="Arial"/>
        </w:rPr>
      </w:pPr>
      <w:r>
        <w:rPr>
          <w:rFonts w:ascii="Arial Narrow" w:hAnsi="Arial Narrow" w:cs="Arial"/>
        </w:rPr>
        <w:t>…”</w:t>
      </w:r>
    </w:p>
    <w:p w:rsidR="00D22C1C" w:rsidRDefault="00D22C1C" w:rsidP="00D22C1C">
      <w:pPr>
        <w:spacing w:line="276" w:lineRule="auto"/>
        <w:ind w:right="-376" w:firstLine="708"/>
        <w:jc w:val="both"/>
        <w:rPr>
          <w:rFonts w:ascii="Arial Narrow" w:hAnsi="Arial Narrow" w:cs="Arial"/>
        </w:rPr>
      </w:pPr>
    </w:p>
    <w:p w:rsidR="000423C7" w:rsidRDefault="00A1306F" w:rsidP="00A1306F">
      <w:pPr>
        <w:ind w:right="-425" w:firstLine="567"/>
        <w:contextualSpacing/>
        <w:jc w:val="both"/>
        <w:rPr>
          <w:rFonts w:ascii="Arial Narrow" w:hAnsi="Arial Narrow" w:cs="Arial"/>
          <w:szCs w:val="24"/>
        </w:rPr>
      </w:pPr>
      <w:r>
        <w:rPr>
          <w:rFonts w:ascii="Arial Narrow" w:hAnsi="Arial Narrow" w:cs="Arial"/>
          <w:szCs w:val="24"/>
        </w:rPr>
        <w:t xml:space="preserve">Acto continuo, </w:t>
      </w:r>
      <w:r w:rsidR="007232E6">
        <w:rPr>
          <w:rFonts w:ascii="Arial Narrow" w:hAnsi="Arial Narrow" w:cs="Arial"/>
          <w:szCs w:val="24"/>
        </w:rPr>
        <w:t xml:space="preserve">la </w:t>
      </w:r>
      <w:r w:rsidR="007232E6" w:rsidRPr="001B50B4">
        <w:rPr>
          <w:rFonts w:ascii="Arial Narrow" w:hAnsi="Arial Narrow" w:cs="Arial"/>
          <w:b/>
          <w:szCs w:val="24"/>
        </w:rPr>
        <w:t>Consejera President</w:t>
      </w:r>
      <w:r w:rsidR="007232E6">
        <w:rPr>
          <w:rFonts w:ascii="Arial Narrow" w:hAnsi="Arial Narrow" w:cs="Arial"/>
          <w:b/>
          <w:szCs w:val="24"/>
        </w:rPr>
        <w:t>e</w:t>
      </w:r>
      <w:r w:rsidR="007232E6" w:rsidRPr="001B50B4">
        <w:rPr>
          <w:rFonts w:ascii="Arial Narrow" w:hAnsi="Arial Narrow" w:cs="Arial"/>
          <w:b/>
          <w:szCs w:val="24"/>
        </w:rPr>
        <w:t>,</w:t>
      </w:r>
      <w:r w:rsidR="007232E6" w:rsidRPr="001B50B4">
        <w:rPr>
          <w:rFonts w:ascii="Arial Narrow" w:hAnsi="Arial Narrow" w:cs="Arial"/>
          <w:szCs w:val="24"/>
        </w:rPr>
        <w:t xml:space="preserve"> </w:t>
      </w:r>
      <w:r w:rsidR="007232E6" w:rsidRPr="004E699F">
        <w:rPr>
          <w:rFonts w:ascii="Arial Narrow" w:hAnsi="Arial Narrow" w:cs="Arial"/>
          <w:b/>
          <w:szCs w:val="24"/>
        </w:rPr>
        <w:t>Maestra</w:t>
      </w:r>
      <w:r w:rsidR="007232E6" w:rsidRPr="001B50B4">
        <w:rPr>
          <w:rFonts w:ascii="Arial Narrow" w:hAnsi="Arial Narrow" w:cs="Arial"/>
          <w:b/>
          <w:szCs w:val="24"/>
        </w:rPr>
        <w:t xml:space="preserve"> María de Lourdes Rosas Moya</w:t>
      </w:r>
      <w:r w:rsidR="007232E6">
        <w:rPr>
          <w:rFonts w:ascii="Arial Narrow" w:hAnsi="Arial Narrow" w:cs="Arial"/>
          <w:b/>
          <w:szCs w:val="24"/>
        </w:rPr>
        <w:t xml:space="preserve">, </w:t>
      </w:r>
      <w:r w:rsidR="007232E6" w:rsidRPr="00455F57">
        <w:rPr>
          <w:rFonts w:ascii="Arial Narrow" w:hAnsi="Arial Narrow" w:cs="Arial"/>
          <w:szCs w:val="24"/>
        </w:rPr>
        <w:t>preguntó a los integrantes del Consejo General si existe alguna observación con respecto al proyecto de A</w:t>
      </w:r>
      <w:r w:rsidR="007232E6">
        <w:rPr>
          <w:rFonts w:ascii="Arial Narrow" w:hAnsi="Arial Narrow" w:cs="Arial"/>
          <w:szCs w:val="24"/>
        </w:rPr>
        <w:t>cuerdo</w:t>
      </w:r>
      <w:r w:rsidR="007232E6" w:rsidRPr="00455F57">
        <w:rPr>
          <w:rFonts w:ascii="Arial Narrow" w:hAnsi="Arial Narrow" w:cs="Arial"/>
          <w:szCs w:val="24"/>
        </w:rPr>
        <w:t xml:space="preserve"> de mérito</w:t>
      </w:r>
      <w:r w:rsidR="007232E6">
        <w:rPr>
          <w:rFonts w:ascii="Arial Narrow" w:hAnsi="Arial Narrow" w:cs="Arial"/>
          <w:szCs w:val="24"/>
        </w:rPr>
        <w:t>;</w:t>
      </w:r>
      <w:r w:rsidR="007232E6" w:rsidRPr="00984ECD">
        <w:rPr>
          <w:rFonts w:ascii="Arial Narrow" w:hAnsi="Arial Narrow" w:cs="Arial"/>
          <w:szCs w:val="24"/>
        </w:rPr>
        <w:t xml:space="preserve"> </w:t>
      </w:r>
      <w:r w:rsidR="000423C7">
        <w:rPr>
          <w:rFonts w:ascii="Arial Narrow" w:hAnsi="Arial Narrow" w:cs="Arial"/>
          <w:szCs w:val="24"/>
        </w:rPr>
        <w:t>otorgándole el uso de la voz</w:t>
      </w:r>
      <w:r w:rsidR="00C14364">
        <w:rPr>
          <w:rFonts w:ascii="Arial Narrow" w:hAnsi="Arial Narrow" w:cs="Arial"/>
          <w:szCs w:val="24"/>
        </w:rPr>
        <w:t xml:space="preserve">, en primera ronda, </w:t>
      </w:r>
      <w:r w:rsidR="000423C7">
        <w:rPr>
          <w:rFonts w:ascii="Arial Narrow" w:hAnsi="Arial Narrow" w:cs="Arial"/>
          <w:szCs w:val="24"/>
        </w:rPr>
        <w:t xml:space="preserve">al </w:t>
      </w:r>
      <w:r w:rsidR="000423C7" w:rsidRPr="000423C7">
        <w:rPr>
          <w:rFonts w:ascii="Arial Narrow" w:hAnsi="Arial Narrow" w:cs="Arial"/>
          <w:b/>
          <w:szCs w:val="24"/>
        </w:rPr>
        <w:t>Licenciado Manuel Jesús López Rivas, Representante Propietario del Partido Acción Naciona</w:t>
      </w:r>
      <w:r w:rsidR="000423C7">
        <w:rPr>
          <w:rFonts w:ascii="Arial Narrow" w:hAnsi="Arial Narrow" w:cs="Arial"/>
          <w:szCs w:val="24"/>
        </w:rPr>
        <w:t>l, quien manifestó lo siguiente: “</w:t>
      </w:r>
      <w:r w:rsidR="006F5098">
        <w:rPr>
          <w:rFonts w:ascii="Arial Narrow" w:hAnsi="Arial Narrow" w:cs="Arial"/>
          <w:szCs w:val="24"/>
        </w:rPr>
        <w:t>Buenos días a todos los que nos acompañan el día de hoy, nada más hacer una aclaración y manifestarlo de manera formal en esta sesión, es</w:t>
      </w:r>
      <w:r w:rsidR="00FD35E0">
        <w:rPr>
          <w:rFonts w:ascii="Arial Narrow" w:hAnsi="Arial Narrow" w:cs="Arial"/>
          <w:szCs w:val="24"/>
        </w:rPr>
        <w:t xml:space="preserve"> que</w:t>
      </w:r>
      <w:r w:rsidR="006F5098">
        <w:rPr>
          <w:rFonts w:ascii="Arial Narrow" w:hAnsi="Arial Narrow" w:cs="Arial"/>
          <w:szCs w:val="24"/>
        </w:rPr>
        <w:t xml:space="preserve"> las observaciones </w:t>
      </w:r>
      <w:r w:rsidR="00FD35E0">
        <w:rPr>
          <w:rFonts w:ascii="Arial Narrow" w:hAnsi="Arial Narrow" w:cs="Arial"/>
          <w:szCs w:val="24"/>
        </w:rPr>
        <w:t xml:space="preserve">que </w:t>
      </w:r>
      <w:r w:rsidR="006F5098">
        <w:rPr>
          <w:rFonts w:ascii="Arial Narrow" w:hAnsi="Arial Narrow" w:cs="Arial"/>
          <w:szCs w:val="24"/>
        </w:rPr>
        <w:t xml:space="preserve">se realizaron el sábado pasado y que de alguna manera </w:t>
      </w:r>
      <w:r w:rsidR="00FD35E0">
        <w:rPr>
          <w:rFonts w:ascii="Arial Narrow" w:hAnsi="Arial Narrow" w:cs="Arial"/>
          <w:szCs w:val="24"/>
        </w:rPr>
        <w:t xml:space="preserve">hoy </w:t>
      </w:r>
      <w:r w:rsidR="006F5098">
        <w:rPr>
          <w:rFonts w:ascii="Arial Narrow" w:hAnsi="Arial Narrow" w:cs="Arial"/>
          <w:szCs w:val="24"/>
        </w:rPr>
        <w:t xml:space="preserve">fueron improcedentes, versan sobre la  </w:t>
      </w:r>
      <w:r w:rsidR="00FD35E0">
        <w:rPr>
          <w:rFonts w:ascii="Arial Narrow" w:hAnsi="Arial Narrow" w:cs="Arial"/>
          <w:szCs w:val="24"/>
        </w:rPr>
        <w:t xml:space="preserve">legalidad </w:t>
      </w:r>
      <w:r w:rsidR="006F5098">
        <w:rPr>
          <w:rFonts w:ascii="Arial Narrow" w:hAnsi="Arial Narrow" w:cs="Arial"/>
          <w:szCs w:val="24"/>
        </w:rPr>
        <w:t>o la idoneidad en cuanto a los requisitos establecidos para cumplir y que puedan de alguna manera seguir en el proceso de integración de los Consejos de estos aspirantes; lo manifiesto porque creo que</w:t>
      </w:r>
      <w:r w:rsidR="001C3C13">
        <w:rPr>
          <w:rFonts w:ascii="Arial Narrow" w:hAnsi="Arial Narrow" w:cs="Arial"/>
          <w:szCs w:val="24"/>
        </w:rPr>
        <w:t xml:space="preserve"> igual tenemos que hacer una observación un poquito más puntual con respecto a la idoneidad de las personas que en algún momento son activistas de partidos políticos o que de alguna manera no gozan de la fama </w:t>
      </w:r>
      <w:r w:rsidR="00FD35E0">
        <w:rPr>
          <w:rFonts w:ascii="Arial Narrow" w:hAnsi="Arial Narrow" w:cs="Arial"/>
          <w:szCs w:val="24"/>
        </w:rPr>
        <w:t>o</w:t>
      </w:r>
      <w:r w:rsidR="001C3C13">
        <w:rPr>
          <w:rFonts w:ascii="Arial Narrow" w:hAnsi="Arial Narrow" w:cs="Arial"/>
          <w:szCs w:val="24"/>
        </w:rPr>
        <w:t xml:space="preserve"> reputación respetable para también ocupar estos cargos; de igual </w:t>
      </w:r>
      <w:r w:rsidR="001C3C13">
        <w:rPr>
          <w:rFonts w:ascii="Arial Narrow" w:hAnsi="Arial Narrow" w:cs="Arial"/>
          <w:szCs w:val="24"/>
        </w:rPr>
        <w:lastRenderedPageBreak/>
        <w:t>forma quiero hacer oficial la solicitud de diversos aspirantes que de acuerdo a una lista que nos proporcionaron ayer</w:t>
      </w:r>
      <w:r w:rsidR="00FD35E0">
        <w:rPr>
          <w:rFonts w:ascii="Arial Narrow" w:hAnsi="Arial Narrow" w:cs="Arial"/>
          <w:szCs w:val="24"/>
        </w:rPr>
        <w:t>,</w:t>
      </w:r>
      <w:r w:rsidR="001C3C13">
        <w:rPr>
          <w:rFonts w:ascii="Arial Narrow" w:hAnsi="Arial Narrow" w:cs="Arial"/>
          <w:szCs w:val="24"/>
        </w:rPr>
        <w:t xml:space="preserve"> fueron rechazados del proceso por incumplir con algún requisito establecido en la convocatoria</w:t>
      </w:r>
      <w:r w:rsidR="00FD35E0">
        <w:rPr>
          <w:rFonts w:ascii="Arial Narrow" w:hAnsi="Arial Narrow" w:cs="Arial"/>
          <w:szCs w:val="24"/>
        </w:rPr>
        <w:t>,</w:t>
      </w:r>
      <w:r w:rsidR="001C3C13">
        <w:rPr>
          <w:rFonts w:ascii="Arial Narrow" w:hAnsi="Arial Narrow" w:cs="Arial"/>
          <w:szCs w:val="24"/>
        </w:rPr>
        <w:t xml:space="preserve"> que lo solicité el día de ayer, pero hoy lo hago oficial de manera respetuosa</w:t>
      </w:r>
      <w:r w:rsidR="00FD35E0">
        <w:rPr>
          <w:rFonts w:ascii="Arial Narrow" w:hAnsi="Arial Narrow" w:cs="Arial"/>
          <w:szCs w:val="24"/>
        </w:rPr>
        <w:t>,</w:t>
      </w:r>
      <w:r w:rsidR="001C3C13">
        <w:rPr>
          <w:rFonts w:ascii="Arial Narrow" w:hAnsi="Arial Narrow" w:cs="Arial"/>
          <w:szCs w:val="24"/>
        </w:rPr>
        <w:t xml:space="preserve"> para que podamos tener igual esa lista </w:t>
      </w:r>
      <w:r w:rsidR="00FD35E0">
        <w:rPr>
          <w:rFonts w:ascii="Arial Narrow" w:hAnsi="Arial Narrow" w:cs="Arial"/>
          <w:szCs w:val="24"/>
        </w:rPr>
        <w:t xml:space="preserve">de </w:t>
      </w:r>
      <w:r w:rsidR="001C3C13">
        <w:rPr>
          <w:rFonts w:ascii="Arial Narrow" w:hAnsi="Arial Narrow" w:cs="Arial"/>
          <w:szCs w:val="24"/>
        </w:rPr>
        <w:t>quiénes fueron esas personas que no pudieron seguir en el proceso, es cuanto.”</w:t>
      </w:r>
    </w:p>
    <w:p w:rsidR="006A71F6" w:rsidRDefault="006A71F6" w:rsidP="00A1306F">
      <w:pPr>
        <w:ind w:right="-425" w:firstLine="567"/>
        <w:contextualSpacing/>
        <w:jc w:val="both"/>
        <w:rPr>
          <w:rFonts w:ascii="Arial Narrow" w:hAnsi="Arial Narrow" w:cs="Arial"/>
          <w:szCs w:val="24"/>
        </w:rPr>
      </w:pPr>
    </w:p>
    <w:p w:rsidR="006A71F6" w:rsidRPr="006A71F6" w:rsidRDefault="006A71F6" w:rsidP="00A1306F">
      <w:pPr>
        <w:ind w:right="-425" w:firstLine="567"/>
        <w:contextualSpacing/>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6A71F6">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DC5081">
        <w:rPr>
          <w:rFonts w:ascii="Arial Narrow" w:hAnsi="Arial Narrow" w:cs="Arial"/>
          <w:szCs w:val="24"/>
        </w:rPr>
        <w:t xml:space="preserve">Buenos días, ciudadanos y ciudadanas de Yucatán, </w:t>
      </w:r>
      <w:r w:rsidR="00726AB7">
        <w:rPr>
          <w:rFonts w:ascii="Arial Narrow" w:hAnsi="Arial Narrow" w:cs="Arial"/>
          <w:szCs w:val="24"/>
        </w:rPr>
        <w:t>el Acuerdo que está sometido a consideración en este momento marca una señal muy clara de la transformación de los procesos electorales en el Estado de Yucatán</w:t>
      </w:r>
      <w:r w:rsidR="00E4683C">
        <w:rPr>
          <w:rFonts w:ascii="Arial Narrow" w:hAnsi="Arial Narrow" w:cs="Arial"/>
          <w:szCs w:val="24"/>
        </w:rPr>
        <w:t>, procurando la tan mencionada ciudadanización de la forma en la cual vamos a arribar al n</w:t>
      </w:r>
      <w:r w:rsidR="00A54637">
        <w:rPr>
          <w:rFonts w:ascii="Arial Narrow" w:hAnsi="Arial Narrow" w:cs="Arial"/>
          <w:szCs w:val="24"/>
        </w:rPr>
        <w:t xml:space="preserve">ombramiento de autoridades en </w:t>
      </w:r>
      <w:r w:rsidR="00E4683C">
        <w:rPr>
          <w:rFonts w:ascii="Arial Narrow" w:hAnsi="Arial Narrow" w:cs="Arial"/>
          <w:szCs w:val="24"/>
        </w:rPr>
        <w:t xml:space="preserve"> dos mil dieciocho; ustedes recordarán y si no aquí estamos los Consejeros para recordarlo</w:t>
      </w:r>
      <w:r w:rsidR="00212DF6">
        <w:rPr>
          <w:rFonts w:ascii="Arial Narrow" w:hAnsi="Arial Narrow" w:cs="Arial"/>
          <w:szCs w:val="24"/>
        </w:rPr>
        <w:t>,</w:t>
      </w:r>
      <w:r w:rsidR="00E4683C">
        <w:rPr>
          <w:rFonts w:ascii="Arial Narrow" w:hAnsi="Arial Narrow" w:cs="Arial"/>
          <w:szCs w:val="24"/>
        </w:rPr>
        <w:t xml:space="preserve"> en dos mil quince los partidos tenían la facultad de proponer a quienes ocuparan los Consejos Municipales y Distritales, y también las asociaciones civiles y a partir de esos nombres este Consejo determinaba quiénes iban arbitrar la elección en cada Municipio y Distrito; hoy un mucho por ley, y un tanto más por la disposición de todos los actores</w:t>
      </w:r>
      <w:r w:rsidR="00A54637">
        <w:rPr>
          <w:rFonts w:ascii="Arial Narrow" w:hAnsi="Arial Narrow" w:cs="Arial"/>
          <w:szCs w:val="24"/>
        </w:rPr>
        <w:t>,</w:t>
      </w:r>
      <w:r w:rsidR="00E4683C">
        <w:rPr>
          <w:rFonts w:ascii="Arial Narrow" w:hAnsi="Arial Narrow" w:cs="Arial"/>
          <w:szCs w:val="24"/>
        </w:rPr>
        <w:t xml:space="preserve"> en especial, </w:t>
      </w:r>
      <w:r w:rsidR="00212DF6">
        <w:rPr>
          <w:rFonts w:ascii="Arial Narrow" w:hAnsi="Arial Narrow" w:cs="Arial"/>
          <w:szCs w:val="24"/>
        </w:rPr>
        <w:t>el</w:t>
      </w:r>
      <w:r w:rsidR="00E4683C">
        <w:rPr>
          <w:rFonts w:ascii="Arial Narrow" w:hAnsi="Arial Narrow" w:cs="Arial"/>
          <w:szCs w:val="24"/>
        </w:rPr>
        <w:t xml:space="preserve"> reconocimiento a los representantes de los partidos políticos aquí presentes, ya no, ahora, bajo una convocatoria abierta a la ciudadanía</w:t>
      </w:r>
      <w:r w:rsidR="00212DF6">
        <w:rPr>
          <w:rFonts w:ascii="Arial Narrow" w:hAnsi="Arial Narrow" w:cs="Arial"/>
          <w:szCs w:val="24"/>
        </w:rPr>
        <w:t>,</w:t>
      </w:r>
      <w:r w:rsidR="00E4683C">
        <w:rPr>
          <w:rFonts w:ascii="Arial Narrow" w:hAnsi="Arial Narrow" w:cs="Arial"/>
          <w:szCs w:val="24"/>
        </w:rPr>
        <w:t xml:space="preserve"> cada cual</w:t>
      </w:r>
      <w:r w:rsidR="00212DF6">
        <w:rPr>
          <w:rFonts w:ascii="Arial Narrow" w:hAnsi="Arial Narrow" w:cs="Arial"/>
          <w:szCs w:val="24"/>
        </w:rPr>
        <w:t>,</w:t>
      </w:r>
      <w:r w:rsidR="00E4683C">
        <w:rPr>
          <w:rFonts w:ascii="Arial Narrow" w:hAnsi="Arial Narrow" w:cs="Arial"/>
          <w:szCs w:val="24"/>
        </w:rPr>
        <w:t xml:space="preserve"> ca</w:t>
      </w:r>
      <w:r w:rsidR="00212DF6">
        <w:rPr>
          <w:rFonts w:ascii="Arial Narrow" w:hAnsi="Arial Narrow" w:cs="Arial"/>
          <w:szCs w:val="24"/>
        </w:rPr>
        <w:t>d</w:t>
      </w:r>
      <w:r w:rsidR="00E4683C">
        <w:rPr>
          <w:rFonts w:ascii="Arial Narrow" w:hAnsi="Arial Narrow" w:cs="Arial"/>
          <w:szCs w:val="24"/>
        </w:rPr>
        <w:t xml:space="preserve">a ciudadano y ciudadana que </w:t>
      </w:r>
      <w:r w:rsidR="00A54637">
        <w:rPr>
          <w:rFonts w:ascii="Arial Narrow" w:hAnsi="Arial Narrow" w:cs="Arial"/>
          <w:szCs w:val="24"/>
        </w:rPr>
        <w:t>l</w:t>
      </w:r>
      <w:r w:rsidR="00E4683C">
        <w:rPr>
          <w:rFonts w:ascii="Arial Narrow" w:hAnsi="Arial Narrow" w:cs="Arial"/>
          <w:szCs w:val="24"/>
        </w:rPr>
        <w:t>o decidió se propuso así mismo para participar y estamos acercándonos al resultado de dotar de Consejos a cada Municipio y Distrito</w:t>
      </w:r>
      <w:r w:rsidR="00A54637">
        <w:rPr>
          <w:rFonts w:ascii="Arial Narrow" w:hAnsi="Arial Narrow" w:cs="Arial"/>
          <w:szCs w:val="24"/>
        </w:rPr>
        <w:t>.</w:t>
      </w:r>
      <w:r w:rsidR="00E4683C">
        <w:rPr>
          <w:rFonts w:ascii="Arial Narrow" w:hAnsi="Arial Narrow" w:cs="Arial"/>
          <w:szCs w:val="24"/>
        </w:rPr>
        <w:t xml:space="preserve"> </w:t>
      </w:r>
      <w:r w:rsidR="00A54637">
        <w:rPr>
          <w:rFonts w:ascii="Arial Narrow" w:hAnsi="Arial Narrow" w:cs="Arial"/>
          <w:szCs w:val="24"/>
        </w:rPr>
        <w:t>L</w:t>
      </w:r>
      <w:r w:rsidR="00E4683C">
        <w:rPr>
          <w:rFonts w:ascii="Arial Narrow" w:hAnsi="Arial Narrow" w:cs="Arial"/>
          <w:szCs w:val="24"/>
        </w:rPr>
        <w:t>legamos a esta etapa</w:t>
      </w:r>
      <w:r w:rsidR="00C30403">
        <w:rPr>
          <w:rFonts w:ascii="Arial Narrow" w:hAnsi="Arial Narrow" w:cs="Arial"/>
          <w:szCs w:val="24"/>
        </w:rPr>
        <w:t xml:space="preserve"> en la cual</w:t>
      </w:r>
      <w:r w:rsidR="00A54637">
        <w:rPr>
          <w:rFonts w:ascii="Arial Narrow" w:hAnsi="Arial Narrow" w:cs="Arial"/>
          <w:szCs w:val="24"/>
        </w:rPr>
        <w:t>,</w:t>
      </w:r>
      <w:r w:rsidR="00C30403">
        <w:rPr>
          <w:rFonts w:ascii="Arial Narrow" w:hAnsi="Arial Narrow" w:cs="Arial"/>
          <w:szCs w:val="24"/>
        </w:rPr>
        <w:t xml:space="preserve"> la facultad que hoy tienen los partidos</w:t>
      </w:r>
      <w:r w:rsidR="00A54637">
        <w:rPr>
          <w:rFonts w:ascii="Arial Narrow" w:hAnsi="Arial Narrow" w:cs="Arial"/>
          <w:szCs w:val="24"/>
        </w:rPr>
        <w:t xml:space="preserve"> y</w:t>
      </w:r>
      <w:r w:rsidR="00C30403">
        <w:rPr>
          <w:rFonts w:ascii="Arial Narrow" w:hAnsi="Arial Narrow" w:cs="Arial"/>
          <w:szCs w:val="24"/>
        </w:rPr>
        <w:t xml:space="preserve"> que la han ejercido</w:t>
      </w:r>
      <w:r w:rsidR="00CE0737">
        <w:rPr>
          <w:rFonts w:ascii="Arial Narrow" w:hAnsi="Arial Narrow" w:cs="Arial"/>
          <w:szCs w:val="24"/>
        </w:rPr>
        <w:t>,</w:t>
      </w:r>
      <w:r w:rsidR="00C30403">
        <w:rPr>
          <w:rFonts w:ascii="Arial Narrow" w:hAnsi="Arial Narrow" w:cs="Arial"/>
          <w:szCs w:val="24"/>
        </w:rPr>
        <w:t xml:space="preserve"> es hacer sus señalamientos respecto el cumplimiento de requisitos en relación a ciudadanos particulares que ellos consideren que tienen evidencia que no deberían o que no cumplen cabalmente tales requisitos, están haciendo el uso de ese derecho y estamos a ello. Queda un punto muy importante aún por definir, y yo le llamaría a eso la confiabilidad de las personas, la honorabilidad de </w:t>
      </w:r>
      <w:r w:rsidR="005A1A45">
        <w:rPr>
          <w:rFonts w:ascii="Arial Narrow" w:hAnsi="Arial Narrow" w:cs="Arial"/>
          <w:szCs w:val="24"/>
        </w:rPr>
        <w:t>las personas, la independencia y la imparcialidad de las personas que van a integrar esos Consejos, si bien todas las personas que están ahorita en esta contienda, han calificado ya con los requisitos</w:t>
      </w:r>
      <w:r w:rsidR="00EC57C6">
        <w:rPr>
          <w:rFonts w:ascii="Arial Narrow" w:hAnsi="Arial Narrow" w:cs="Arial"/>
          <w:szCs w:val="24"/>
        </w:rPr>
        <w:t xml:space="preserve">, es necesario </w:t>
      </w:r>
      <w:r w:rsidR="004614E7">
        <w:rPr>
          <w:rFonts w:ascii="Arial Narrow" w:hAnsi="Arial Narrow" w:cs="Arial"/>
          <w:szCs w:val="24"/>
        </w:rPr>
        <w:t xml:space="preserve">también </w:t>
      </w:r>
      <w:r w:rsidR="00EC57C6">
        <w:rPr>
          <w:rFonts w:ascii="Arial Narrow" w:hAnsi="Arial Narrow" w:cs="Arial"/>
          <w:szCs w:val="24"/>
        </w:rPr>
        <w:t xml:space="preserve">hacer una última revisión de que efectivamente puedan dar garantía de </w:t>
      </w:r>
      <w:r w:rsidR="004614E7">
        <w:rPr>
          <w:rFonts w:ascii="Arial Narrow" w:hAnsi="Arial Narrow" w:cs="Arial"/>
          <w:szCs w:val="24"/>
        </w:rPr>
        <w:t>impar</w:t>
      </w:r>
      <w:r w:rsidR="00EC57C6">
        <w:rPr>
          <w:rFonts w:ascii="Arial Narrow" w:hAnsi="Arial Narrow" w:cs="Arial"/>
          <w:szCs w:val="24"/>
        </w:rPr>
        <w:t xml:space="preserve">cialidad a los ciudadanos y ciudadanas de cada localidad. Quiero enfatizar Consejera Presidente que es necesario poner a la vista de la ciudadanía, en particular en la de los y las participantes, la calificación que se obtuvo </w:t>
      </w:r>
      <w:r w:rsidR="004614E7">
        <w:rPr>
          <w:rFonts w:ascii="Arial Narrow" w:hAnsi="Arial Narrow" w:cs="Arial"/>
          <w:szCs w:val="24"/>
        </w:rPr>
        <w:t xml:space="preserve">durante </w:t>
      </w:r>
      <w:r w:rsidR="00EC57C6">
        <w:rPr>
          <w:rFonts w:ascii="Arial Narrow" w:hAnsi="Arial Narrow" w:cs="Arial"/>
          <w:szCs w:val="24"/>
        </w:rPr>
        <w:t>este proceso</w:t>
      </w:r>
      <w:r w:rsidR="004614E7">
        <w:rPr>
          <w:rFonts w:ascii="Arial Narrow" w:hAnsi="Arial Narrow" w:cs="Arial"/>
          <w:szCs w:val="24"/>
        </w:rPr>
        <w:t>,</w:t>
      </w:r>
      <w:r w:rsidR="007C72A0">
        <w:rPr>
          <w:rFonts w:ascii="Arial Narrow" w:hAnsi="Arial Narrow" w:cs="Arial"/>
          <w:szCs w:val="24"/>
        </w:rPr>
        <w:t xml:space="preserve"> es parte de la base quinta de nuestra convocatoria, y es necesario poder poner a la vista de la ciudadanía cómo resultaron </w:t>
      </w:r>
      <w:r w:rsidR="004614E7">
        <w:rPr>
          <w:rFonts w:ascii="Arial Narrow" w:hAnsi="Arial Narrow" w:cs="Arial"/>
          <w:szCs w:val="24"/>
        </w:rPr>
        <w:t>estas</w:t>
      </w:r>
      <w:r w:rsidR="007C72A0">
        <w:rPr>
          <w:rFonts w:ascii="Arial Narrow" w:hAnsi="Arial Narrow" w:cs="Arial"/>
          <w:szCs w:val="24"/>
        </w:rPr>
        <w:t xml:space="preserve"> evaluaciones, efectivamente se abre este compás de tiempo en el cual vamos a poder hacer señalamientos </w:t>
      </w:r>
      <w:r w:rsidR="007A2F52">
        <w:rPr>
          <w:rFonts w:ascii="Arial Narrow" w:hAnsi="Arial Narrow" w:cs="Arial"/>
          <w:szCs w:val="24"/>
        </w:rPr>
        <w:t>l</w:t>
      </w:r>
      <w:r w:rsidR="007C72A0">
        <w:rPr>
          <w:rFonts w:ascii="Arial Narrow" w:hAnsi="Arial Narrow" w:cs="Arial"/>
          <w:szCs w:val="24"/>
        </w:rPr>
        <w:t>os representantes de los partidos políticos, pero desde hace tiempo</w:t>
      </w:r>
      <w:r w:rsidR="00C938D7">
        <w:rPr>
          <w:rFonts w:ascii="Arial Narrow" w:hAnsi="Arial Narrow" w:cs="Arial"/>
          <w:szCs w:val="24"/>
        </w:rPr>
        <w:t xml:space="preserve"> señalaba yo </w:t>
      </w:r>
      <w:r w:rsidR="004614E7">
        <w:rPr>
          <w:rFonts w:ascii="Arial Narrow" w:hAnsi="Arial Narrow" w:cs="Arial"/>
          <w:szCs w:val="24"/>
        </w:rPr>
        <w:t>que sobre todo los y</w:t>
      </w:r>
      <w:r w:rsidR="00C938D7">
        <w:rPr>
          <w:rFonts w:ascii="Arial Narrow" w:hAnsi="Arial Narrow" w:cs="Arial"/>
          <w:szCs w:val="24"/>
        </w:rPr>
        <w:t xml:space="preserve"> las ciudadanas poder decir esta persona en mi localidad es conocida por imparcial o no, y en el caso de que no</w:t>
      </w:r>
      <w:r w:rsidR="004614E7">
        <w:rPr>
          <w:rFonts w:ascii="Arial Narrow" w:hAnsi="Arial Narrow" w:cs="Arial"/>
          <w:szCs w:val="24"/>
        </w:rPr>
        <w:t>,</w:t>
      </w:r>
      <w:r w:rsidR="00C938D7">
        <w:rPr>
          <w:rFonts w:ascii="Arial Narrow" w:hAnsi="Arial Narrow" w:cs="Arial"/>
          <w:szCs w:val="24"/>
        </w:rPr>
        <w:t xml:space="preserve"> poder hacer observaciones que nutren la </w:t>
      </w:r>
      <w:r w:rsidR="004614E7">
        <w:rPr>
          <w:rFonts w:ascii="Arial Narrow" w:hAnsi="Arial Narrow" w:cs="Arial"/>
          <w:szCs w:val="24"/>
        </w:rPr>
        <w:t>decisión</w:t>
      </w:r>
      <w:r w:rsidR="00C938D7">
        <w:rPr>
          <w:rFonts w:ascii="Arial Narrow" w:hAnsi="Arial Narrow" w:cs="Arial"/>
          <w:szCs w:val="24"/>
        </w:rPr>
        <w:t xml:space="preserve"> final de este Consejo</w:t>
      </w:r>
      <w:r w:rsidR="003E3DD4">
        <w:rPr>
          <w:rFonts w:ascii="Arial Narrow" w:hAnsi="Arial Narrow" w:cs="Arial"/>
          <w:szCs w:val="24"/>
        </w:rPr>
        <w:t>;</w:t>
      </w:r>
      <w:r w:rsidR="00520DBD">
        <w:rPr>
          <w:rFonts w:ascii="Arial Narrow" w:hAnsi="Arial Narrow" w:cs="Arial"/>
          <w:szCs w:val="24"/>
        </w:rPr>
        <w:t xml:space="preserve"> tenemos que lograr darle confiabilidad a los procesos electorales y un punto medular es que</w:t>
      </w:r>
      <w:r w:rsidR="007B5F39">
        <w:rPr>
          <w:rFonts w:ascii="Arial Narrow" w:hAnsi="Arial Narrow" w:cs="Arial"/>
          <w:szCs w:val="24"/>
        </w:rPr>
        <w:t xml:space="preserve"> la autoridad que </w:t>
      </w:r>
      <w:r w:rsidR="00520DBD">
        <w:rPr>
          <w:rFonts w:ascii="Arial Narrow" w:hAnsi="Arial Narrow" w:cs="Arial"/>
          <w:szCs w:val="24"/>
        </w:rPr>
        <w:t>es el árbitro</w:t>
      </w:r>
      <w:r w:rsidR="007B5F39">
        <w:rPr>
          <w:rFonts w:ascii="Arial Narrow" w:hAnsi="Arial Narrow" w:cs="Arial"/>
          <w:szCs w:val="24"/>
        </w:rPr>
        <w:t>,</w:t>
      </w:r>
      <w:r w:rsidR="00520DBD">
        <w:rPr>
          <w:rFonts w:ascii="Arial Narrow" w:hAnsi="Arial Narrow" w:cs="Arial"/>
          <w:szCs w:val="24"/>
        </w:rPr>
        <w:t xml:space="preserve"> cuente con </w:t>
      </w:r>
      <w:r w:rsidR="007B5F39">
        <w:rPr>
          <w:rFonts w:ascii="Arial Narrow" w:hAnsi="Arial Narrow" w:cs="Arial"/>
          <w:szCs w:val="24"/>
        </w:rPr>
        <w:t>ese</w:t>
      </w:r>
      <w:r w:rsidR="00520DBD">
        <w:rPr>
          <w:rFonts w:ascii="Arial Narrow" w:hAnsi="Arial Narrow" w:cs="Arial"/>
          <w:szCs w:val="24"/>
        </w:rPr>
        <w:t xml:space="preserve"> respaldo de la ciudadanía</w:t>
      </w:r>
      <w:r w:rsidR="007B5F39">
        <w:rPr>
          <w:rFonts w:ascii="Arial Narrow" w:hAnsi="Arial Narrow" w:cs="Arial"/>
          <w:szCs w:val="24"/>
        </w:rPr>
        <w:t>, ya hicimos el procedimiento</w:t>
      </w:r>
      <w:r w:rsidR="00CF4625">
        <w:rPr>
          <w:rFonts w:ascii="Arial Narrow" w:hAnsi="Arial Narrow" w:cs="Arial"/>
          <w:szCs w:val="24"/>
        </w:rPr>
        <w:t xml:space="preserve"> adecuado, hasta donde la capacidad </w:t>
      </w:r>
      <w:r w:rsidR="007B5F39">
        <w:rPr>
          <w:rFonts w:ascii="Arial Narrow" w:hAnsi="Arial Narrow" w:cs="Arial"/>
          <w:szCs w:val="24"/>
        </w:rPr>
        <w:t>alcanza</w:t>
      </w:r>
      <w:r w:rsidR="00CF4625">
        <w:rPr>
          <w:rFonts w:ascii="Arial Narrow" w:hAnsi="Arial Narrow" w:cs="Arial"/>
          <w:szCs w:val="24"/>
        </w:rPr>
        <w:t xml:space="preserve"> y con el tiempo </w:t>
      </w:r>
      <w:r w:rsidR="00153ABC">
        <w:rPr>
          <w:rFonts w:ascii="Arial Narrow" w:hAnsi="Arial Narrow" w:cs="Arial"/>
          <w:szCs w:val="24"/>
        </w:rPr>
        <w:t>que</w:t>
      </w:r>
      <w:r w:rsidR="00CF4625">
        <w:rPr>
          <w:rFonts w:ascii="Arial Narrow" w:hAnsi="Arial Narrow" w:cs="Arial"/>
          <w:szCs w:val="24"/>
        </w:rPr>
        <w:t xml:space="preserve"> la reforma de</w:t>
      </w:r>
      <w:r w:rsidR="00153ABC">
        <w:rPr>
          <w:rFonts w:ascii="Arial Narrow" w:hAnsi="Arial Narrow" w:cs="Arial"/>
          <w:szCs w:val="24"/>
        </w:rPr>
        <w:t>l</w:t>
      </w:r>
      <w:r w:rsidR="00CF4625">
        <w:rPr>
          <w:rFonts w:ascii="Arial Narrow" w:hAnsi="Arial Narrow" w:cs="Arial"/>
          <w:szCs w:val="24"/>
        </w:rPr>
        <w:t xml:space="preserve"> treinta de mayo nos permitió</w:t>
      </w:r>
      <w:r w:rsidR="00153ABC">
        <w:rPr>
          <w:rFonts w:ascii="Arial Narrow" w:hAnsi="Arial Narrow" w:cs="Arial"/>
          <w:szCs w:val="24"/>
        </w:rPr>
        <w:t xml:space="preserve"> reduciéndose</w:t>
      </w:r>
      <w:r w:rsidR="00CF4625">
        <w:rPr>
          <w:rFonts w:ascii="Arial Narrow" w:hAnsi="Arial Narrow" w:cs="Arial"/>
          <w:szCs w:val="24"/>
        </w:rPr>
        <w:t xml:space="preserve"> en un mes la capacidad de trabajo</w:t>
      </w:r>
      <w:r w:rsidR="00F169FC">
        <w:rPr>
          <w:rFonts w:ascii="Arial Narrow" w:hAnsi="Arial Narrow" w:cs="Arial"/>
          <w:szCs w:val="24"/>
        </w:rPr>
        <w:t>, estamos respondiendo con el proce</w:t>
      </w:r>
      <w:r w:rsidR="00150D0A">
        <w:rPr>
          <w:rFonts w:ascii="Arial Narrow" w:hAnsi="Arial Narrow" w:cs="Arial"/>
          <w:szCs w:val="24"/>
        </w:rPr>
        <w:t>dimiento</w:t>
      </w:r>
      <w:r w:rsidR="00F169FC">
        <w:rPr>
          <w:rFonts w:ascii="Arial Narrow" w:hAnsi="Arial Narrow" w:cs="Arial"/>
          <w:szCs w:val="24"/>
        </w:rPr>
        <w:t xml:space="preserve"> adecuado</w:t>
      </w:r>
      <w:r w:rsidR="000F4850">
        <w:rPr>
          <w:rFonts w:ascii="Arial Narrow" w:hAnsi="Arial Narrow" w:cs="Arial"/>
          <w:szCs w:val="24"/>
        </w:rPr>
        <w:t xml:space="preserve"> </w:t>
      </w:r>
      <w:r w:rsidR="00150D0A">
        <w:rPr>
          <w:rFonts w:ascii="Arial Narrow" w:hAnsi="Arial Narrow" w:cs="Arial"/>
          <w:szCs w:val="24"/>
        </w:rPr>
        <w:t xml:space="preserve">en el consenso de todos los </w:t>
      </w:r>
      <w:r w:rsidR="000F4850">
        <w:rPr>
          <w:rFonts w:ascii="Arial Narrow" w:hAnsi="Arial Narrow" w:cs="Arial"/>
          <w:szCs w:val="24"/>
        </w:rPr>
        <w:t>participantes, pero es allí</w:t>
      </w:r>
      <w:r w:rsidR="001E0E57">
        <w:rPr>
          <w:rFonts w:ascii="Arial Narrow" w:hAnsi="Arial Narrow" w:cs="Arial"/>
          <w:szCs w:val="24"/>
        </w:rPr>
        <w:t xml:space="preserve">, en </w:t>
      </w:r>
      <w:r w:rsidR="000F4850">
        <w:rPr>
          <w:rFonts w:ascii="Arial Narrow" w:hAnsi="Arial Narrow" w:cs="Arial"/>
          <w:szCs w:val="24"/>
        </w:rPr>
        <w:t xml:space="preserve">cada Municipio donde </w:t>
      </w:r>
      <w:r w:rsidR="001E0E57">
        <w:rPr>
          <w:rFonts w:ascii="Arial Narrow" w:hAnsi="Arial Narrow" w:cs="Arial"/>
          <w:szCs w:val="24"/>
        </w:rPr>
        <w:t>los ciudadanos</w:t>
      </w:r>
      <w:r w:rsidR="000F4850">
        <w:rPr>
          <w:rFonts w:ascii="Arial Narrow" w:hAnsi="Arial Narrow" w:cs="Arial"/>
          <w:szCs w:val="24"/>
        </w:rPr>
        <w:t xml:space="preserve"> conocen </w:t>
      </w:r>
      <w:r w:rsidR="00735D0F">
        <w:rPr>
          <w:rFonts w:ascii="Arial Narrow" w:hAnsi="Arial Narrow" w:cs="Arial"/>
          <w:szCs w:val="24"/>
        </w:rPr>
        <w:t xml:space="preserve">a </w:t>
      </w:r>
      <w:r w:rsidR="000F4850">
        <w:rPr>
          <w:rFonts w:ascii="Arial Narrow" w:hAnsi="Arial Narrow" w:cs="Arial"/>
          <w:szCs w:val="24"/>
        </w:rPr>
        <w:t>las personas que se están proponiendo y podrían tener elementos objetivos que nos permitan aún valorar el hecho</w:t>
      </w:r>
      <w:r w:rsidR="00CD1DA3">
        <w:rPr>
          <w:rFonts w:ascii="Arial Narrow" w:hAnsi="Arial Narrow" w:cs="Arial"/>
          <w:szCs w:val="24"/>
        </w:rPr>
        <w:t xml:space="preserve"> </w:t>
      </w:r>
      <w:r w:rsidR="007540F7">
        <w:rPr>
          <w:rFonts w:ascii="Arial Narrow" w:hAnsi="Arial Narrow" w:cs="Arial"/>
          <w:szCs w:val="24"/>
        </w:rPr>
        <w:t xml:space="preserve">de </w:t>
      </w:r>
      <w:r w:rsidR="00CD1DA3">
        <w:rPr>
          <w:rFonts w:ascii="Arial Narrow" w:hAnsi="Arial Narrow" w:cs="Arial"/>
          <w:szCs w:val="24"/>
        </w:rPr>
        <w:t>que pudiendo tener quince personas adecuadas para ese puesto</w:t>
      </w:r>
      <w:r w:rsidR="007540F7">
        <w:rPr>
          <w:rFonts w:ascii="Arial Narrow" w:hAnsi="Arial Narrow" w:cs="Arial"/>
          <w:szCs w:val="24"/>
        </w:rPr>
        <w:t>,</w:t>
      </w:r>
      <w:r w:rsidR="00CD1DA3">
        <w:rPr>
          <w:rFonts w:ascii="Arial Narrow" w:hAnsi="Arial Narrow" w:cs="Arial"/>
          <w:szCs w:val="24"/>
        </w:rPr>
        <w:t xml:space="preserve"> efectivamente queden a cargo las más adecuadas, con la mejor diversidad, con la mayor </w:t>
      </w:r>
      <w:r w:rsidR="007540F7">
        <w:rPr>
          <w:rFonts w:ascii="Arial Narrow" w:hAnsi="Arial Narrow" w:cs="Arial"/>
          <w:szCs w:val="24"/>
        </w:rPr>
        <w:t>representatividad,</w:t>
      </w:r>
      <w:r w:rsidR="00CD1DA3">
        <w:rPr>
          <w:rFonts w:ascii="Arial Narrow" w:hAnsi="Arial Narrow" w:cs="Arial"/>
          <w:szCs w:val="24"/>
        </w:rPr>
        <w:t xml:space="preserve"> pero sobre todo que </w:t>
      </w:r>
      <w:r w:rsidR="007540F7">
        <w:rPr>
          <w:rFonts w:ascii="Arial Narrow" w:hAnsi="Arial Narrow" w:cs="Arial"/>
          <w:szCs w:val="24"/>
        </w:rPr>
        <w:t>le</w:t>
      </w:r>
      <w:r w:rsidR="00495E47">
        <w:rPr>
          <w:rFonts w:ascii="Arial Narrow" w:hAnsi="Arial Narrow" w:cs="Arial"/>
          <w:szCs w:val="24"/>
        </w:rPr>
        <w:t xml:space="preserve"> </w:t>
      </w:r>
      <w:r w:rsidR="00CD1DA3">
        <w:rPr>
          <w:rFonts w:ascii="Arial Narrow" w:hAnsi="Arial Narrow" w:cs="Arial"/>
          <w:szCs w:val="24"/>
        </w:rPr>
        <w:t>garanticen la imparcialidad a cada Municipio y a cada Distrito, en esta valoración</w:t>
      </w:r>
      <w:r w:rsidR="00F51682">
        <w:rPr>
          <w:rFonts w:ascii="Arial Narrow" w:hAnsi="Arial Narrow" w:cs="Arial"/>
          <w:szCs w:val="24"/>
        </w:rPr>
        <w:t>, particularmente</w:t>
      </w:r>
      <w:r w:rsidR="00CD1DA3">
        <w:rPr>
          <w:rFonts w:ascii="Arial Narrow" w:hAnsi="Arial Narrow" w:cs="Arial"/>
          <w:szCs w:val="24"/>
        </w:rPr>
        <w:t xml:space="preserve"> los partidos tienen es</w:t>
      </w:r>
      <w:r w:rsidR="00F51682">
        <w:rPr>
          <w:rFonts w:ascii="Arial Narrow" w:hAnsi="Arial Narrow" w:cs="Arial"/>
          <w:szCs w:val="24"/>
        </w:rPr>
        <w:t>t</w:t>
      </w:r>
      <w:r w:rsidR="00CD1DA3">
        <w:rPr>
          <w:rFonts w:ascii="Arial Narrow" w:hAnsi="Arial Narrow" w:cs="Arial"/>
          <w:szCs w:val="24"/>
        </w:rPr>
        <w:t xml:space="preserve">e tiempo para presentar lo que </w:t>
      </w:r>
      <w:r w:rsidR="00F51682">
        <w:rPr>
          <w:rFonts w:ascii="Arial Narrow" w:hAnsi="Arial Narrow" w:cs="Arial"/>
          <w:szCs w:val="24"/>
        </w:rPr>
        <w:t>consideren</w:t>
      </w:r>
      <w:r w:rsidR="00CD1DA3">
        <w:rPr>
          <w:rFonts w:ascii="Arial Narrow" w:hAnsi="Arial Narrow" w:cs="Arial"/>
          <w:szCs w:val="24"/>
        </w:rPr>
        <w:t>, ayer tuvimos una conversación, creo que muy productiva, para decir una persona tiene el derecho de ser militante de un partido y participar en un Consejo, lo que se estaría observando no es eso, sino que sea activo promotor de un partido, lo cual permitiría en su momento cuestionar la imparcialidad</w:t>
      </w:r>
      <w:r w:rsidR="00E620C1">
        <w:rPr>
          <w:rFonts w:ascii="Arial Narrow" w:hAnsi="Arial Narrow" w:cs="Arial"/>
          <w:szCs w:val="24"/>
        </w:rPr>
        <w:t xml:space="preserve"> que va a tener en este proceso. El lunes estaremos aprobando la conformación definitiva de los Consejos, hoy vamos a trabajar en esa parte </w:t>
      </w:r>
      <w:r w:rsidR="00E620C1">
        <w:rPr>
          <w:rFonts w:ascii="Arial Narrow" w:hAnsi="Arial Narrow" w:cs="Arial"/>
          <w:szCs w:val="24"/>
        </w:rPr>
        <w:lastRenderedPageBreak/>
        <w:t>final, el tiempo de que hemos dispuesto, la capacidad humana de todos los participantes tiene algún límite</w:t>
      </w:r>
      <w:r w:rsidR="000E3721">
        <w:rPr>
          <w:rFonts w:ascii="Arial Narrow" w:hAnsi="Arial Narrow" w:cs="Arial"/>
          <w:szCs w:val="24"/>
        </w:rPr>
        <w:t>, seguramente, en algún caso, puede haber algo no idóneo, hemos calificado con el procedimiento adecuado la idoneidad, pero pudiera pasar que algo atraviese esa c</w:t>
      </w:r>
      <w:r w:rsidR="000C28AE">
        <w:rPr>
          <w:rFonts w:ascii="Arial Narrow" w:hAnsi="Arial Narrow" w:cs="Arial"/>
          <w:szCs w:val="24"/>
        </w:rPr>
        <w:t>riba</w:t>
      </w:r>
      <w:r w:rsidR="00CB38DB">
        <w:rPr>
          <w:rFonts w:ascii="Arial Narrow" w:hAnsi="Arial Narrow" w:cs="Arial"/>
          <w:szCs w:val="24"/>
        </w:rPr>
        <w:t xml:space="preserve"> inadecuadamente; quiero hacer un llamado a la ciudadanía para que teniendo esa lista a la vista pública</w:t>
      </w:r>
      <w:r w:rsidR="001F0E8A">
        <w:rPr>
          <w:rFonts w:ascii="Arial Narrow" w:hAnsi="Arial Narrow" w:cs="Arial"/>
          <w:szCs w:val="24"/>
        </w:rPr>
        <w:t>,</w:t>
      </w:r>
      <w:r w:rsidR="00CB38DB">
        <w:rPr>
          <w:rFonts w:ascii="Arial Narrow" w:hAnsi="Arial Narrow" w:cs="Arial"/>
          <w:szCs w:val="24"/>
        </w:rPr>
        <w:t xml:space="preserve"> pueda aún hacer observaciones</w:t>
      </w:r>
      <w:r w:rsidR="00EA6822">
        <w:rPr>
          <w:rFonts w:ascii="Arial Narrow" w:hAnsi="Arial Narrow" w:cs="Arial"/>
          <w:szCs w:val="24"/>
        </w:rPr>
        <w:t xml:space="preserve"> elementos objetivos</w:t>
      </w:r>
      <w:r w:rsidR="005463C9">
        <w:rPr>
          <w:rFonts w:ascii="Arial Narrow" w:hAnsi="Arial Narrow" w:cs="Arial"/>
          <w:szCs w:val="24"/>
        </w:rPr>
        <w:t xml:space="preserve"> </w:t>
      </w:r>
      <w:r w:rsidR="001F0E8A">
        <w:rPr>
          <w:rFonts w:ascii="Arial Narrow" w:hAnsi="Arial Narrow" w:cs="Arial"/>
          <w:szCs w:val="24"/>
        </w:rPr>
        <w:t>que ayuden a este Consejo hacer</w:t>
      </w:r>
      <w:r w:rsidR="005463C9">
        <w:rPr>
          <w:rFonts w:ascii="Arial Narrow" w:hAnsi="Arial Narrow" w:cs="Arial"/>
          <w:szCs w:val="24"/>
        </w:rPr>
        <w:t xml:space="preserve">  la valoración final, el lunes estará aprobada esa lista y cada Municipio y cada Distrito tendrá un Consejo, </w:t>
      </w:r>
      <w:r w:rsidR="001F0E8A">
        <w:rPr>
          <w:rFonts w:ascii="Arial Narrow" w:hAnsi="Arial Narrow" w:cs="Arial"/>
          <w:szCs w:val="24"/>
        </w:rPr>
        <w:t>lo que quiero señalar por último</w:t>
      </w:r>
      <w:r w:rsidR="00072FDB">
        <w:rPr>
          <w:rFonts w:ascii="Arial Narrow" w:hAnsi="Arial Narrow" w:cs="Arial"/>
          <w:szCs w:val="24"/>
        </w:rPr>
        <w:t>,</w:t>
      </w:r>
      <w:r w:rsidR="001F0E8A">
        <w:rPr>
          <w:rFonts w:ascii="Arial Narrow" w:hAnsi="Arial Narrow" w:cs="Arial"/>
          <w:szCs w:val="24"/>
        </w:rPr>
        <w:t xml:space="preserve"> es que aún</w:t>
      </w:r>
      <w:r w:rsidR="001770C4">
        <w:rPr>
          <w:rFonts w:ascii="Arial Narrow" w:hAnsi="Arial Narrow" w:cs="Arial"/>
          <w:szCs w:val="24"/>
        </w:rPr>
        <w:t xml:space="preserve"> allí, claramente allí</w:t>
      </w:r>
      <w:r w:rsidR="00072FDB">
        <w:rPr>
          <w:rFonts w:ascii="Arial Narrow" w:hAnsi="Arial Narrow" w:cs="Arial"/>
          <w:szCs w:val="24"/>
        </w:rPr>
        <w:t>,</w:t>
      </w:r>
      <w:r w:rsidR="001770C4">
        <w:rPr>
          <w:rFonts w:ascii="Arial Narrow" w:hAnsi="Arial Narrow" w:cs="Arial"/>
          <w:szCs w:val="24"/>
        </w:rPr>
        <w:t xml:space="preserve"> a partir del dieciocho de septiembre en que queden conformados los </w:t>
      </w:r>
      <w:r w:rsidR="00340B40">
        <w:rPr>
          <w:rFonts w:ascii="Arial Narrow" w:hAnsi="Arial Narrow" w:cs="Arial"/>
          <w:szCs w:val="24"/>
        </w:rPr>
        <w:t xml:space="preserve">Consejos y </w:t>
      </w:r>
      <w:r w:rsidR="00072FDB">
        <w:rPr>
          <w:rFonts w:ascii="Arial Narrow" w:hAnsi="Arial Narrow" w:cs="Arial"/>
          <w:szCs w:val="24"/>
        </w:rPr>
        <w:t xml:space="preserve">para </w:t>
      </w:r>
      <w:r w:rsidR="00340B40">
        <w:rPr>
          <w:rFonts w:ascii="Arial Narrow" w:hAnsi="Arial Narrow" w:cs="Arial"/>
          <w:szCs w:val="24"/>
        </w:rPr>
        <w:t>cuando tomen posesión</w:t>
      </w:r>
      <w:r w:rsidR="00072FDB">
        <w:rPr>
          <w:rFonts w:ascii="Arial Narrow" w:hAnsi="Arial Narrow" w:cs="Arial"/>
          <w:szCs w:val="24"/>
        </w:rPr>
        <w:t>,</w:t>
      </w:r>
      <w:r w:rsidR="00340B40">
        <w:rPr>
          <w:rFonts w:ascii="Arial Narrow" w:hAnsi="Arial Narrow" w:cs="Arial"/>
          <w:szCs w:val="24"/>
        </w:rPr>
        <w:t xml:space="preserve"> cada ciudadano y ciudadana</w:t>
      </w:r>
      <w:r w:rsidR="001F0E8A">
        <w:rPr>
          <w:rFonts w:ascii="Arial Narrow" w:hAnsi="Arial Narrow" w:cs="Arial"/>
          <w:szCs w:val="24"/>
        </w:rPr>
        <w:t xml:space="preserve"> de este </w:t>
      </w:r>
      <w:r w:rsidR="00072FDB">
        <w:rPr>
          <w:rFonts w:ascii="Arial Narrow" w:hAnsi="Arial Narrow" w:cs="Arial"/>
          <w:szCs w:val="24"/>
        </w:rPr>
        <w:t>E</w:t>
      </w:r>
      <w:r w:rsidR="001F0E8A">
        <w:rPr>
          <w:rFonts w:ascii="Arial Narrow" w:hAnsi="Arial Narrow" w:cs="Arial"/>
          <w:szCs w:val="24"/>
        </w:rPr>
        <w:t>stado le</w:t>
      </w:r>
      <w:r w:rsidR="00340B40">
        <w:rPr>
          <w:rFonts w:ascii="Arial Narrow" w:hAnsi="Arial Narrow" w:cs="Arial"/>
          <w:szCs w:val="24"/>
        </w:rPr>
        <w:t xml:space="preserve"> va</w:t>
      </w:r>
      <w:r w:rsidR="00072FDB">
        <w:rPr>
          <w:rFonts w:ascii="Arial Narrow" w:hAnsi="Arial Narrow" w:cs="Arial"/>
          <w:szCs w:val="24"/>
        </w:rPr>
        <w:t>n</w:t>
      </w:r>
      <w:r w:rsidR="00340B40">
        <w:rPr>
          <w:rFonts w:ascii="Arial Narrow" w:hAnsi="Arial Narrow" w:cs="Arial"/>
          <w:szCs w:val="24"/>
        </w:rPr>
        <w:t xml:space="preserve"> a poder exigir no esperar, exigir a cada integrante de los Consejos que su compartimiento sea ejemplar</w:t>
      </w:r>
      <w:r w:rsidR="001B0A16">
        <w:rPr>
          <w:rFonts w:ascii="Arial Narrow" w:hAnsi="Arial Narrow" w:cs="Arial"/>
          <w:szCs w:val="24"/>
        </w:rPr>
        <w:t>, efectivamente imparcial, porque este nombramiento que están teniendo</w:t>
      </w:r>
      <w:r w:rsidR="00072FDB">
        <w:rPr>
          <w:rFonts w:ascii="Arial Narrow" w:hAnsi="Arial Narrow" w:cs="Arial"/>
          <w:szCs w:val="24"/>
        </w:rPr>
        <w:t>,</w:t>
      </w:r>
      <w:r w:rsidR="001B0A16">
        <w:rPr>
          <w:rFonts w:ascii="Arial Narrow" w:hAnsi="Arial Narrow" w:cs="Arial"/>
          <w:szCs w:val="24"/>
        </w:rPr>
        <w:t xml:space="preserve"> es proceso ciudadano para </w:t>
      </w:r>
      <w:r w:rsidR="00072FDB">
        <w:rPr>
          <w:rFonts w:ascii="Arial Narrow" w:hAnsi="Arial Narrow" w:cs="Arial"/>
          <w:szCs w:val="24"/>
        </w:rPr>
        <w:t>lograr</w:t>
      </w:r>
      <w:r w:rsidR="001B0A16">
        <w:rPr>
          <w:rFonts w:ascii="Arial Narrow" w:hAnsi="Arial Narrow" w:cs="Arial"/>
          <w:szCs w:val="24"/>
        </w:rPr>
        <w:t xml:space="preserve"> </w:t>
      </w:r>
      <w:r w:rsidR="00072FDB">
        <w:rPr>
          <w:rFonts w:ascii="Arial Narrow" w:hAnsi="Arial Narrow" w:cs="Arial"/>
          <w:szCs w:val="24"/>
        </w:rPr>
        <w:t xml:space="preserve">que </w:t>
      </w:r>
      <w:r w:rsidR="001B0A16">
        <w:rPr>
          <w:rFonts w:ascii="Arial Narrow" w:hAnsi="Arial Narrow" w:cs="Arial"/>
          <w:szCs w:val="24"/>
        </w:rPr>
        <w:t xml:space="preserve">efectivamente se comporten de </w:t>
      </w:r>
      <w:r w:rsidR="00072FDB">
        <w:rPr>
          <w:rFonts w:ascii="Arial Narrow" w:hAnsi="Arial Narrow" w:cs="Arial"/>
          <w:szCs w:val="24"/>
        </w:rPr>
        <w:t xml:space="preserve">tal </w:t>
      </w:r>
      <w:r w:rsidR="001B0A16">
        <w:rPr>
          <w:rFonts w:ascii="Arial Narrow" w:hAnsi="Arial Narrow" w:cs="Arial"/>
          <w:szCs w:val="24"/>
        </w:rPr>
        <w:t>manera y la expectativa</w:t>
      </w:r>
      <w:r w:rsidR="00072FDB">
        <w:rPr>
          <w:rFonts w:ascii="Arial Narrow" w:hAnsi="Arial Narrow" w:cs="Arial"/>
          <w:szCs w:val="24"/>
        </w:rPr>
        <w:t>,</w:t>
      </w:r>
      <w:r w:rsidR="001B0A16">
        <w:rPr>
          <w:rFonts w:ascii="Arial Narrow" w:hAnsi="Arial Narrow" w:cs="Arial"/>
          <w:szCs w:val="24"/>
        </w:rPr>
        <w:t xml:space="preserve"> aún si hubiera alguna falla en cualquiera </w:t>
      </w:r>
      <w:r w:rsidR="00072FDB">
        <w:rPr>
          <w:rFonts w:ascii="Arial Narrow" w:hAnsi="Arial Narrow" w:cs="Arial"/>
          <w:szCs w:val="24"/>
        </w:rPr>
        <w:t xml:space="preserve">de las </w:t>
      </w:r>
      <w:r w:rsidR="001B0A16">
        <w:rPr>
          <w:rFonts w:ascii="Arial Narrow" w:hAnsi="Arial Narrow" w:cs="Arial"/>
          <w:szCs w:val="24"/>
        </w:rPr>
        <w:t>denominaciones</w:t>
      </w:r>
      <w:r w:rsidR="00072FDB">
        <w:rPr>
          <w:rFonts w:ascii="Arial Narrow" w:hAnsi="Arial Narrow" w:cs="Arial"/>
          <w:szCs w:val="24"/>
        </w:rPr>
        <w:t>,</w:t>
      </w:r>
      <w:r w:rsidR="001B0A16">
        <w:rPr>
          <w:rFonts w:ascii="Arial Narrow" w:hAnsi="Arial Narrow" w:cs="Arial"/>
          <w:szCs w:val="24"/>
        </w:rPr>
        <w:t xml:space="preserve"> va a ser exactamente la misma, van a poder exigir a cada integrante de cada Consejo Municipal y Distrital que su comportamiento como árbitro sea intachable, creo yo que estamos avanzando en el camino correcto, creo </w:t>
      </w:r>
      <w:r w:rsidR="00072FDB">
        <w:rPr>
          <w:rFonts w:ascii="Arial Narrow" w:hAnsi="Arial Narrow" w:cs="Arial"/>
          <w:szCs w:val="24"/>
        </w:rPr>
        <w:t xml:space="preserve">yo </w:t>
      </w:r>
      <w:r w:rsidR="001B0A16">
        <w:rPr>
          <w:rFonts w:ascii="Arial Narrow" w:hAnsi="Arial Narrow" w:cs="Arial"/>
          <w:szCs w:val="24"/>
        </w:rPr>
        <w:t xml:space="preserve">que este proceso está teniendo éxito a pesar del corto tiempo que tuvimos para hacerlo, felicito y agradezco la enorme disposición de cada uno de los actores y </w:t>
      </w:r>
      <w:r w:rsidR="00C21A83">
        <w:rPr>
          <w:rFonts w:ascii="Arial Narrow" w:hAnsi="Arial Narrow" w:cs="Arial"/>
          <w:szCs w:val="24"/>
        </w:rPr>
        <w:t>dejo</w:t>
      </w:r>
      <w:r w:rsidR="001B0A16">
        <w:rPr>
          <w:rFonts w:ascii="Arial Narrow" w:hAnsi="Arial Narrow" w:cs="Arial"/>
          <w:szCs w:val="24"/>
        </w:rPr>
        <w:t xml:space="preserve"> abierta esta invitación, ciudadanos y ciudadanas de Yucatán ahora es cuando, si tienes alguna evidencia</w:t>
      </w:r>
      <w:r w:rsidR="00262029">
        <w:rPr>
          <w:rFonts w:ascii="Arial Narrow" w:hAnsi="Arial Narrow" w:cs="Arial"/>
          <w:szCs w:val="24"/>
        </w:rPr>
        <w:t xml:space="preserve"> </w:t>
      </w:r>
      <w:r w:rsidR="00072FDB">
        <w:rPr>
          <w:rFonts w:ascii="Arial Narrow" w:hAnsi="Arial Narrow" w:cs="Arial"/>
          <w:szCs w:val="24"/>
        </w:rPr>
        <w:t xml:space="preserve">de </w:t>
      </w:r>
      <w:r w:rsidR="00B1348C">
        <w:rPr>
          <w:rFonts w:ascii="Arial Narrow" w:hAnsi="Arial Narrow" w:cs="Arial"/>
          <w:szCs w:val="24"/>
        </w:rPr>
        <w:t>cualquier</w:t>
      </w:r>
      <w:r w:rsidR="00262029">
        <w:rPr>
          <w:rFonts w:ascii="Arial Narrow" w:hAnsi="Arial Narrow" w:cs="Arial"/>
          <w:szCs w:val="24"/>
        </w:rPr>
        <w:t xml:space="preserve"> observación que </w:t>
      </w:r>
      <w:r w:rsidR="00072FDB">
        <w:rPr>
          <w:rFonts w:ascii="Arial Narrow" w:hAnsi="Arial Narrow" w:cs="Arial"/>
          <w:szCs w:val="24"/>
        </w:rPr>
        <w:t>tu consideres</w:t>
      </w:r>
      <w:r w:rsidR="00262029">
        <w:rPr>
          <w:rFonts w:ascii="Arial Narrow" w:hAnsi="Arial Narrow" w:cs="Arial"/>
          <w:szCs w:val="24"/>
        </w:rPr>
        <w:t xml:space="preserve"> válida</w:t>
      </w:r>
      <w:r w:rsidR="00B1348C">
        <w:rPr>
          <w:rFonts w:ascii="Arial Narrow" w:hAnsi="Arial Narrow" w:cs="Arial"/>
          <w:szCs w:val="24"/>
        </w:rPr>
        <w:t xml:space="preserve"> para tener mayor confianza en </w:t>
      </w:r>
      <w:r w:rsidR="00072FDB">
        <w:rPr>
          <w:rFonts w:ascii="Arial Narrow" w:hAnsi="Arial Narrow" w:cs="Arial"/>
          <w:szCs w:val="24"/>
        </w:rPr>
        <w:t>el</w:t>
      </w:r>
      <w:r w:rsidR="00B1348C">
        <w:rPr>
          <w:rFonts w:ascii="Arial Narrow" w:hAnsi="Arial Narrow" w:cs="Arial"/>
          <w:szCs w:val="24"/>
        </w:rPr>
        <w:t xml:space="preserve"> Consejo</w:t>
      </w:r>
      <w:r w:rsidR="00072FDB">
        <w:rPr>
          <w:rFonts w:ascii="Arial Narrow" w:hAnsi="Arial Narrow" w:cs="Arial"/>
          <w:szCs w:val="24"/>
        </w:rPr>
        <w:t xml:space="preserve"> que se va a formar en</w:t>
      </w:r>
      <w:r w:rsidR="00AF6EE0">
        <w:rPr>
          <w:rFonts w:ascii="Arial Narrow" w:hAnsi="Arial Narrow" w:cs="Arial"/>
          <w:szCs w:val="24"/>
        </w:rPr>
        <w:t xml:space="preserve"> tu localidad, preséntala ahora y si no una vez conformado</w:t>
      </w:r>
      <w:r w:rsidR="00C14364">
        <w:rPr>
          <w:rFonts w:ascii="Arial Narrow" w:hAnsi="Arial Narrow" w:cs="Arial"/>
          <w:szCs w:val="24"/>
        </w:rPr>
        <w:t>,</w:t>
      </w:r>
      <w:r w:rsidR="00AF6EE0">
        <w:rPr>
          <w:rFonts w:ascii="Arial Narrow" w:hAnsi="Arial Narrow" w:cs="Arial"/>
          <w:szCs w:val="24"/>
        </w:rPr>
        <w:t xml:space="preserve"> sigues teniendo </w:t>
      </w:r>
      <w:r w:rsidR="00C14364">
        <w:rPr>
          <w:rFonts w:ascii="Arial Narrow" w:hAnsi="Arial Narrow" w:cs="Arial"/>
          <w:szCs w:val="24"/>
        </w:rPr>
        <w:t xml:space="preserve">tu la autoridad de exigirle </w:t>
      </w:r>
      <w:r w:rsidR="00AF6EE0">
        <w:rPr>
          <w:rFonts w:ascii="Arial Narrow" w:hAnsi="Arial Narrow" w:cs="Arial"/>
          <w:szCs w:val="24"/>
        </w:rPr>
        <w:t>a ca</w:t>
      </w:r>
      <w:r w:rsidR="00C14364">
        <w:rPr>
          <w:rFonts w:ascii="Arial Narrow" w:hAnsi="Arial Narrow" w:cs="Arial"/>
          <w:szCs w:val="24"/>
        </w:rPr>
        <w:t>d</w:t>
      </w:r>
      <w:r w:rsidR="00AF6EE0">
        <w:rPr>
          <w:rFonts w:ascii="Arial Narrow" w:hAnsi="Arial Narrow" w:cs="Arial"/>
          <w:szCs w:val="24"/>
        </w:rPr>
        <w:t>a Consejero</w:t>
      </w:r>
      <w:r w:rsidR="00C21A83">
        <w:rPr>
          <w:rFonts w:ascii="Arial Narrow" w:hAnsi="Arial Narrow" w:cs="Arial"/>
          <w:szCs w:val="24"/>
        </w:rPr>
        <w:t xml:space="preserve"> que se comporte como debe de hacerlo, es cuanto.”</w:t>
      </w:r>
    </w:p>
    <w:p w:rsidR="000423C7" w:rsidRDefault="000423C7" w:rsidP="00A1306F">
      <w:pPr>
        <w:ind w:right="-425" w:firstLine="567"/>
        <w:contextualSpacing/>
        <w:jc w:val="both"/>
        <w:rPr>
          <w:rFonts w:ascii="Arial Narrow" w:hAnsi="Arial Narrow" w:cs="Arial"/>
          <w:szCs w:val="24"/>
        </w:rPr>
      </w:pPr>
    </w:p>
    <w:p w:rsidR="000423C7" w:rsidRDefault="00C14364" w:rsidP="00A1306F">
      <w:pPr>
        <w:ind w:right="-425" w:firstLine="567"/>
        <w:contextualSpacing/>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C14364">
        <w:rPr>
          <w:rFonts w:ascii="Arial Narrow" w:hAnsi="Arial Narrow" w:cs="Arial"/>
          <w:szCs w:val="24"/>
        </w:rPr>
        <w:t>le concedió el uso de la voz, en segunda ronda</w:t>
      </w:r>
      <w:r w:rsidR="00007519">
        <w:rPr>
          <w:rFonts w:ascii="Arial Narrow" w:hAnsi="Arial Narrow" w:cs="Arial"/>
          <w:szCs w:val="24"/>
        </w:rPr>
        <w:t xml:space="preserve">, al </w:t>
      </w:r>
      <w:r w:rsidR="00007519" w:rsidRPr="00134BF2">
        <w:rPr>
          <w:rFonts w:ascii="Arial Narrow" w:hAnsi="Arial Narrow" w:cs="Arial"/>
          <w:b/>
          <w:szCs w:val="24"/>
        </w:rPr>
        <w:t>Licenciado Francisco Rosas Villavicencio</w:t>
      </w:r>
      <w:r w:rsidR="00007519">
        <w:rPr>
          <w:rFonts w:ascii="Arial Narrow" w:hAnsi="Arial Narrow" w:cs="Arial"/>
          <w:szCs w:val="24"/>
        </w:rPr>
        <w:t xml:space="preserve">, Representante Propietario del </w:t>
      </w:r>
      <w:r w:rsidR="00007519" w:rsidRPr="00134BF2">
        <w:rPr>
          <w:rFonts w:ascii="Arial Narrow" w:hAnsi="Arial Narrow" w:cs="Arial"/>
          <w:b/>
          <w:szCs w:val="24"/>
        </w:rPr>
        <w:t>Partido del Trabajo</w:t>
      </w:r>
      <w:r w:rsidR="00007519">
        <w:rPr>
          <w:rFonts w:ascii="Arial Narrow" w:hAnsi="Arial Narrow" w:cs="Arial"/>
          <w:szCs w:val="24"/>
        </w:rPr>
        <w:t>, quien manifestó lo siguiente: “</w:t>
      </w:r>
      <w:r w:rsidR="00023280">
        <w:rPr>
          <w:rFonts w:ascii="Arial Narrow" w:hAnsi="Arial Narrow" w:cs="Arial"/>
          <w:szCs w:val="24"/>
        </w:rPr>
        <w:t>Muchas gracias Consejera Presidente, compañeros del Consejo General, medios de comunicación</w:t>
      </w:r>
      <w:r w:rsidR="005D1D39">
        <w:rPr>
          <w:rFonts w:ascii="Arial Narrow" w:hAnsi="Arial Narrow" w:cs="Arial"/>
          <w:szCs w:val="24"/>
        </w:rPr>
        <w:t>.</w:t>
      </w:r>
      <w:r w:rsidR="00023280">
        <w:rPr>
          <w:rFonts w:ascii="Arial Narrow" w:hAnsi="Arial Narrow" w:cs="Arial"/>
          <w:szCs w:val="24"/>
        </w:rPr>
        <w:t xml:space="preserve"> </w:t>
      </w:r>
      <w:r w:rsidR="005D1D39">
        <w:rPr>
          <w:rFonts w:ascii="Arial Narrow" w:hAnsi="Arial Narrow" w:cs="Arial"/>
          <w:szCs w:val="24"/>
        </w:rPr>
        <w:t>B</w:t>
      </w:r>
      <w:r w:rsidR="00023280">
        <w:rPr>
          <w:rFonts w:ascii="Arial Narrow" w:hAnsi="Arial Narrow" w:cs="Arial"/>
          <w:szCs w:val="24"/>
        </w:rPr>
        <w:t>ueno pues el día de hoy</w:t>
      </w:r>
      <w:r w:rsidR="005D1D39">
        <w:rPr>
          <w:rFonts w:ascii="Arial Narrow" w:hAnsi="Arial Narrow" w:cs="Arial"/>
          <w:szCs w:val="24"/>
        </w:rPr>
        <w:t>,</w:t>
      </w:r>
      <w:r w:rsidR="00023280">
        <w:rPr>
          <w:rFonts w:ascii="Arial Narrow" w:hAnsi="Arial Narrow" w:cs="Arial"/>
          <w:szCs w:val="24"/>
        </w:rPr>
        <w:t xml:space="preserve"> se van aprobar los resolutivos a las objeciones que los partidos presentaron, definitivamente, hasta el día de hoy nos sigue persiguiendo ese fantasma</w:t>
      </w:r>
      <w:r w:rsidR="0006460F">
        <w:rPr>
          <w:rFonts w:ascii="Arial Narrow" w:hAnsi="Arial Narrow" w:cs="Arial"/>
          <w:szCs w:val="24"/>
        </w:rPr>
        <w:t xml:space="preserve"> de</w:t>
      </w:r>
      <w:r w:rsidR="00D574C1">
        <w:rPr>
          <w:rFonts w:ascii="Arial Narrow" w:hAnsi="Arial Narrow" w:cs="Arial"/>
          <w:szCs w:val="24"/>
        </w:rPr>
        <w:t xml:space="preserve"> la reforma político electoral del dos mil catorce y ese mismo fantasma </w:t>
      </w:r>
      <w:r w:rsidR="0006460F">
        <w:rPr>
          <w:rFonts w:ascii="Arial Narrow" w:hAnsi="Arial Narrow" w:cs="Arial"/>
          <w:szCs w:val="24"/>
        </w:rPr>
        <w:t xml:space="preserve">es el que </w:t>
      </w:r>
      <w:r w:rsidR="00D574C1">
        <w:rPr>
          <w:rFonts w:ascii="Arial Narrow" w:hAnsi="Arial Narrow" w:cs="Arial"/>
          <w:szCs w:val="24"/>
        </w:rPr>
        <w:t>permitió que el INE, los Consejeros del INE hicieran un Reglamento por el cual hoy nos basamos, un Reglamento pues muy a modo y muy de aco</w:t>
      </w:r>
      <w:r w:rsidR="0006460F">
        <w:rPr>
          <w:rFonts w:ascii="Arial Narrow" w:hAnsi="Arial Narrow" w:cs="Arial"/>
          <w:szCs w:val="24"/>
        </w:rPr>
        <w:t>rde</w:t>
      </w:r>
      <w:r w:rsidR="00D574C1">
        <w:rPr>
          <w:rFonts w:ascii="Arial Narrow" w:hAnsi="Arial Narrow" w:cs="Arial"/>
          <w:szCs w:val="24"/>
        </w:rPr>
        <w:t xml:space="preserve"> a sus propios </w:t>
      </w:r>
      <w:r w:rsidR="0006460F">
        <w:rPr>
          <w:rFonts w:ascii="Arial Narrow" w:hAnsi="Arial Narrow" w:cs="Arial"/>
          <w:szCs w:val="24"/>
        </w:rPr>
        <w:t xml:space="preserve">intereses, queda entredicho </w:t>
      </w:r>
      <w:r w:rsidR="00223028">
        <w:rPr>
          <w:rFonts w:ascii="Arial Narrow" w:hAnsi="Arial Narrow" w:cs="Arial"/>
          <w:szCs w:val="24"/>
        </w:rPr>
        <w:t>que los requisitos que ahí establece</w:t>
      </w:r>
      <w:r w:rsidR="00EA7094">
        <w:rPr>
          <w:rFonts w:ascii="Arial Narrow" w:hAnsi="Arial Narrow" w:cs="Arial"/>
          <w:szCs w:val="24"/>
        </w:rPr>
        <w:t>n</w:t>
      </w:r>
      <w:r w:rsidR="002C4DC0">
        <w:rPr>
          <w:rFonts w:ascii="Arial Narrow" w:hAnsi="Arial Narrow" w:cs="Arial"/>
          <w:szCs w:val="24"/>
        </w:rPr>
        <w:t>,</w:t>
      </w:r>
      <w:r w:rsidR="00EA7094">
        <w:rPr>
          <w:rFonts w:ascii="Arial Narrow" w:hAnsi="Arial Narrow" w:cs="Arial"/>
          <w:szCs w:val="24"/>
        </w:rPr>
        <w:t xml:space="preserve"> pues todavía les falta</w:t>
      </w:r>
      <w:r w:rsidR="00E96A19">
        <w:rPr>
          <w:rFonts w:ascii="Arial Narrow" w:hAnsi="Arial Narrow" w:cs="Arial"/>
          <w:szCs w:val="24"/>
        </w:rPr>
        <w:t>, les falta</w:t>
      </w:r>
      <w:r w:rsidR="00EA7094">
        <w:rPr>
          <w:rFonts w:ascii="Arial Narrow" w:hAnsi="Arial Narrow" w:cs="Arial"/>
          <w:szCs w:val="24"/>
        </w:rPr>
        <w:t xml:space="preserve"> para poder asegurar la imparcialidad y la confiabilidad de quienes pretendan tomar este cargo de Consejeros</w:t>
      </w:r>
      <w:r w:rsidR="00E96A19">
        <w:rPr>
          <w:rFonts w:ascii="Arial Narrow" w:hAnsi="Arial Narrow" w:cs="Arial"/>
          <w:szCs w:val="24"/>
        </w:rPr>
        <w:t>,</w:t>
      </w:r>
      <w:r w:rsidR="00EA7094">
        <w:rPr>
          <w:rFonts w:ascii="Arial Narrow" w:hAnsi="Arial Narrow" w:cs="Arial"/>
          <w:szCs w:val="24"/>
        </w:rPr>
        <w:t xml:space="preserve"> ya sea Municipal o Distrital; sin embargo, muy a pesar de todo eso</w:t>
      </w:r>
      <w:r w:rsidR="00E96A19">
        <w:rPr>
          <w:rFonts w:ascii="Arial Narrow" w:hAnsi="Arial Narrow" w:cs="Arial"/>
          <w:szCs w:val="24"/>
        </w:rPr>
        <w:t>,</w:t>
      </w:r>
      <w:r w:rsidR="00326EBD">
        <w:rPr>
          <w:rFonts w:ascii="Arial Narrow" w:hAnsi="Arial Narrow" w:cs="Arial"/>
          <w:szCs w:val="24"/>
        </w:rPr>
        <w:t xml:space="preserve"> quiero hacer un reconocimiento </w:t>
      </w:r>
      <w:r w:rsidR="00E96A19">
        <w:rPr>
          <w:rFonts w:ascii="Arial Narrow" w:hAnsi="Arial Narrow" w:cs="Arial"/>
          <w:szCs w:val="24"/>
        </w:rPr>
        <w:t>de</w:t>
      </w:r>
      <w:r w:rsidR="00326EBD">
        <w:rPr>
          <w:rFonts w:ascii="Arial Narrow" w:hAnsi="Arial Narrow" w:cs="Arial"/>
          <w:szCs w:val="24"/>
        </w:rPr>
        <w:t xml:space="preserve"> los representantes, de todos los Consejeros</w:t>
      </w:r>
      <w:r w:rsidR="00E96A19">
        <w:rPr>
          <w:rFonts w:ascii="Arial Narrow" w:hAnsi="Arial Narrow" w:cs="Arial"/>
          <w:szCs w:val="24"/>
        </w:rPr>
        <w:t>,</w:t>
      </w:r>
      <w:r w:rsidR="00326EBD">
        <w:rPr>
          <w:rFonts w:ascii="Arial Narrow" w:hAnsi="Arial Narrow" w:cs="Arial"/>
          <w:szCs w:val="24"/>
        </w:rPr>
        <w:t xml:space="preserve"> porque a pesar de ello, a pesar</w:t>
      </w:r>
      <w:r w:rsidR="00E96A19">
        <w:rPr>
          <w:rFonts w:ascii="Arial Narrow" w:hAnsi="Arial Narrow" w:cs="Arial"/>
          <w:szCs w:val="24"/>
        </w:rPr>
        <w:t xml:space="preserve">, también, </w:t>
      </w:r>
      <w:r w:rsidR="00326EBD">
        <w:rPr>
          <w:rFonts w:ascii="Arial Narrow" w:hAnsi="Arial Narrow" w:cs="Arial"/>
          <w:szCs w:val="24"/>
        </w:rPr>
        <w:t>de la reducción del tiempo, pues sorteamos todos esos caminos y logramos hacer nuestro mejor trabajo, por supuesto que no es un trabajo que tenga que ser perfecto</w:t>
      </w:r>
      <w:r w:rsidR="00CC5EAB">
        <w:rPr>
          <w:rFonts w:ascii="Arial Narrow" w:hAnsi="Arial Narrow" w:cs="Arial"/>
          <w:szCs w:val="24"/>
        </w:rPr>
        <w:t xml:space="preserve"> y que queda mucho por hacer, pero es un primer ejercicio, como bien lo mencionaba el Consejero Valladares, este es el primer ejercicio con estos nuevos Reglamentos y Legislación</w:t>
      </w:r>
      <w:r w:rsidR="009D3081">
        <w:rPr>
          <w:rFonts w:ascii="Arial Narrow" w:hAnsi="Arial Narrow" w:cs="Arial"/>
          <w:szCs w:val="24"/>
        </w:rPr>
        <w:t xml:space="preserve"> se hace para el nombramiento de los Consejos Municipales y Distritales. El Partido del Trabajo</w:t>
      </w:r>
      <w:r w:rsidR="005944AE">
        <w:rPr>
          <w:rFonts w:ascii="Arial Narrow" w:hAnsi="Arial Narrow" w:cs="Arial"/>
          <w:szCs w:val="24"/>
        </w:rPr>
        <w:t xml:space="preserve"> hizo lo propio, quiso manifestar</w:t>
      </w:r>
      <w:r w:rsidR="00E96A19">
        <w:rPr>
          <w:rFonts w:ascii="Arial Narrow" w:hAnsi="Arial Narrow" w:cs="Arial"/>
          <w:szCs w:val="24"/>
        </w:rPr>
        <w:t>,</w:t>
      </w:r>
      <w:r w:rsidR="005944AE">
        <w:rPr>
          <w:rFonts w:ascii="Arial Narrow" w:hAnsi="Arial Narrow" w:cs="Arial"/>
          <w:szCs w:val="24"/>
        </w:rPr>
        <w:t xml:space="preserve"> de acuerdo a los elementos que tuvo a mano y que pudo </w:t>
      </w:r>
      <w:r w:rsidR="00E96A19">
        <w:rPr>
          <w:rFonts w:ascii="Arial Narrow" w:hAnsi="Arial Narrow" w:cs="Arial"/>
          <w:szCs w:val="24"/>
        </w:rPr>
        <w:t xml:space="preserve">hacer </w:t>
      </w:r>
      <w:r w:rsidR="005944AE">
        <w:rPr>
          <w:rFonts w:ascii="Arial Narrow" w:hAnsi="Arial Narrow" w:cs="Arial"/>
          <w:szCs w:val="24"/>
        </w:rPr>
        <w:t>llegar a este Instituto</w:t>
      </w:r>
      <w:r w:rsidR="00E96A19">
        <w:rPr>
          <w:rFonts w:ascii="Arial Narrow" w:hAnsi="Arial Narrow" w:cs="Arial"/>
          <w:szCs w:val="24"/>
        </w:rPr>
        <w:t>,</w:t>
      </w:r>
      <w:r w:rsidR="00B54ED2">
        <w:rPr>
          <w:rFonts w:ascii="Arial Narrow" w:hAnsi="Arial Narrow" w:cs="Arial"/>
          <w:szCs w:val="24"/>
        </w:rPr>
        <w:t xml:space="preserve"> en el corto tiempo que tenemos para las objeciones, y no nos quisimos quedarnos callados, quisimos manifestar nuestra inconformidad, </w:t>
      </w:r>
      <w:r w:rsidR="00E96A19">
        <w:rPr>
          <w:rFonts w:ascii="Arial Narrow" w:hAnsi="Arial Narrow" w:cs="Arial"/>
          <w:szCs w:val="24"/>
        </w:rPr>
        <w:t>en ese tenor sería</w:t>
      </w:r>
      <w:r w:rsidR="00B54ED2">
        <w:rPr>
          <w:rFonts w:ascii="Arial Narrow" w:hAnsi="Arial Narrow" w:cs="Arial"/>
          <w:szCs w:val="24"/>
        </w:rPr>
        <w:t xml:space="preserve"> cuanto, muchas gracias.”</w:t>
      </w:r>
    </w:p>
    <w:p w:rsidR="00023280" w:rsidRPr="00C14364" w:rsidRDefault="00023280" w:rsidP="00A1306F">
      <w:pPr>
        <w:ind w:right="-425" w:firstLine="567"/>
        <w:contextualSpacing/>
        <w:jc w:val="both"/>
        <w:rPr>
          <w:rFonts w:ascii="Arial Narrow" w:hAnsi="Arial Narrow" w:cs="Arial"/>
          <w:szCs w:val="24"/>
        </w:rPr>
      </w:pPr>
    </w:p>
    <w:p w:rsidR="000423C7" w:rsidRDefault="006A3F02" w:rsidP="00A1306F">
      <w:pPr>
        <w:ind w:right="-425" w:firstLine="567"/>
        <w:contextualSpacing/>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C14364">
        <w:rPr>
          <w:rFonts w:ascii="Arial Narrow" w:hAnsi="Arial Narrow" w:cs="Arial"/>
          <w:szCs w:val="24"/>
        </w:rPr>
        <w:t xml:space="preserve">le concedió el uso de la voz, en </w:t>
      </w:r>
      <w:r>
        <w:rPr>
          <w:rFonts w:ascii="Arial Narrow" w:hAnsi="Arial Narrow" w:cs="Arial"/>
          <w:szCs w:val="24"/>
        </w:rPr>
        <w:t>tercera</w:t>
      </w:r>
      <w:r w:rsidRPr="00C14364">
        <w:rPr>
          <w:rFonts w:ascii="Arial Narrow" w:hAnsi="Arial Narrow" w:cs="Arial"/>
          <w:szCs w:val="24"/>
        </w:rPr>
        <w:t xml:space="preserve"> ronda</w:t>
      </w:r>
      <w:r>
        <w:rPr>
          <w:rFonts w:ascii="Arial Narrow" w:hAnsi="Arial Narrow" w:cs="Arial"/>
          <w:szCs w:val="24"/>
        </w:rPr>
        <w:t xml:space="preserve">, al </w:t>
      </w:r>
      <w:r w:rsidRPr="006A3F02">
        <w:rPr>
          <w:rFonts w:ascii="Arial Narrow" w:hAnsi="Arial Narrow" w:cs="Arial"/>
          <w:b/>
          <w:szCs w:val="24"/>
        </w:rPr>
        <w:t xml:space="preserve">Consejero Electoral Carlos Fernando </w:t>
      </w:r>
      <w:r>
        <w:rPr>
          <w:rFonts w:ascii="Arial Narrow" w:hAnsi="Arial Narrow" w:cs="Arial"/>
          <w:b/>
          <w:szCs w:val="24"/>
        </w:rPr>
        <w:t>P</w:t>
      </w:r>
      <w:r w:rsidRPr="006A3F02">
        <w:rPr>
          <w:rFonts w:ascii="Arial Narrow" w:hAnsi="Arial Narrow" w:cs="Arial"/>
          <w:b/>
          <w:szCs w:val="24"/>
        </w:rPr>
        <w:t>avón Durán</w:t>
      </w:r>
      <w:r>
        <w:rPr>
          <w:rFonts w:ascii="Arial Narrow" w:hAnsi="Arial Narrow" w:cs="Arial"/>
          <w:szCs w:val="24"/>
        </w:rPr>
        <w:t>, quien manifestó lo siguiente: “</w:t>
      </w:r>
      <w:r w:rsidR="002B7049">
        <w:rPr>
          <w:rFonts w:ascii="Arial Narrow" w:hAnsi="Arial Narrow" w:cs="Arial"/>
          <w:szCs w:val="24"/>
        </w:rPr>
        <w:t>Muchas gracias Consejera Presidenta, Consejeros, Consejeras Electorales, señores representantes de los partidos políticos</w:t>
      </w:r>
      <w:r w:rsidR="00EA7B4F">
        <w:rPr>
          <w:rFonts w:ascii="Arial Narrow" w:hAnsi="Arial Narrow" w:cs="Arial"/>
          <w:szCs w:val="24"/>
        </w:rPr>
        <w:t xml:space="preserve">, público que nos acompaña, yo quisiera sumarse un poco a las palabras del representante del Partido del Trabajo, y del Consejero Valladares, en el sentido, y primero antes que nada agradecer, agradecer a quiénes, a la ciudadanía por su participación en este proceso de selección </w:t>
      </w:r>
      <w:r w:rsidR="00EA7B4F">
        <w:rPr>
          <w:rFonts w:ascii="Arial Narrow" w:hAnsi="Arial Narrow" w:cs="Arial"/>
          <w:szCs w:val="24"/>
        </w:rPr>
        <w:lastRenderedPageBreak/>
        <w:t xml:space="preserve">para integrar los Consejos Municipales y Distritales, sobre todo agradecerles la paciencia, porque lo que se está haciendo en este momento, a través de este Consejo </w:t>
      </w:r>
      <w:r w:rsidR="00AA63A0">
        <w:rPr>
          <w:rFonts w:ascii="Arial Narrow" w:hAnsi="Arial Narrow" w:cs="Arial"/>
          <w:szCs w:val="24"/>
        </w:rPr>
        <w:t xml:space="preserve">es </w:t>
      </w:r>
      <w:r w:rsidR="00EA7B4F">
        <w:rPr>
          <w:rFonts w:ascii="Arial Narrow" w:hAnsi="Arial Narrow" w:cs="Arial"/>
          <w:szCs w:val="24"/>
        </w:rPr>
        <w:t xml:space="preserve">buscar a las personas más idóneas, todos ya cumplieron los requisitos, todos ya alcanzaron una calificación a través de exámenes, de entrevistas, </w:t>
      </w:r>
      <w:r w:rsidR="00760E4E">
        <w:rPr>
          <w:rFonts w:ascii="Arial Narrow" w:hAnsi="Arial Narrow" w:cs="Arial"/>
          <w:szCs w:val="24"/>
        </w:rPr>
        <w:t xml:space="preserve">de revisiones curriculares, etc., y lo que estamos haciendo en este momento es, dentro de todos los que son elegibles, que son muchos ya afortunadamente, estamos tratando de ubicar a las personas más idóneas, en la práctica ya estamos inclusive trabajando proyectos de integración, son eso, proyectos, proyectos que van a </w:t>
      </w:r>
      <w:r w:rsidR="00AA63A0">
        <w:rPr>
          <w:rFonts w:ascii="Arial Narrow" w:hAnsi="Arial Narrow" w:cs="Arial"/>
          <w:szCs w:val="24"/>
        </w:rPr>
        <w:t>estar</w:t>
      </w:r>
      <w:r w:rsidR="00760E4E">
        <w:rPr>
          <w:rFonts w:ascii="Arial Narrow" w:hAnsi="Arial Narrow" w:cs="Arial"/>
          <w:szCs w:val="24"/>
        </w:rPr>
        <w:t xml:space="preserve"> sustentados a través de un dictamen, dictamen que va a contener precisamente los proyectos de constitución de estos Consejos</w:t>
      </w:r>
      <w:r w:rsidR="00A6435F">
        <w:rPr>
          <w:rFonts w:ascii="Arial Narrow" w:hAnsi="Arial Narrow" w:cs="Arial"/>
          <w:szCs w:val="24"/>
        </w:rPr>
        <w:t>, que como indica el Consejero Jorge Valladares</w:t>
      </w:r>
      <w:r w:rsidR="00B05C6E">
        <w:rPr>
          <w:rFonts w:ascii="Arial Narrow" w:hAnsi="Arial Narrow" w:cs="Arial"/>
          <w:szCs w:val="24"/>
        </w:rPr>
        <w:t>, tenemos a bien recibir cualquier observación que provenga de la ciudadanía respecto a esos proyectos, para ello</w:t>
      </w:r>
      <w:r w:rsidR="00AA63A0">
        <w:rPr>
          <w:rFonts w:ascii="Arial Narrow" w:hAnsi="Arial Narrow" w:cs="Arial"/>
          <w:szCs w:val="24"/>
        </w:rPr>
        <w:t>,</w:t>
      </w:r>
      <w:r w:rsidR="00B05C6E">
        <w:rPr>
          <w:rFonts w:ascii="Arial Narrow" w:hAnsi="Arial Narrow" w:cs="Arial"/>
          <w:szCs w:val="24"/>
        </w:rPr>
        <w:t xml:space="preserve"> mi estimado estén en la página de internet a partir de</w:t>
      </w:r>
      <w:r w:rsidR="00AA63A0">
        <w:rPr>
          <w:rFonts w:ascii="Arial Narrow" w:hAnsi="Arial Narrow" w:cs="Arial"/>
          <w:szCs w:val="24"/>
        </w:rPr>
        <w:t>l día de</w:t>
      </w:r>
      <w:r w:rsidR="00B05C6E">
        <w:rPr>
          <w:rFonts w:ascii="Arial Narrow" w:hAnsi="Arial Narrow" w:cs="Arial"/>
          <w:szCs w:val="24"/>
        </w:rPr>
        <w:t xml:space="preserve"> mañana, se hace la invitación, pero no se dice dónde se va a ubicar la información</w:t>
      </w:r>
      <w:r w:rsidR="00AA63A0">
        <w:rPr>
          <w:rFonts w:ascii="Arial Narrow" w:hAnsi="Arial Narrow" w:cs="Arial"/>
          <w:szCs w:val="24"/>
        </w:rPr>
        <w:t>,</w:t>
      </w:r>
      <w:r w:rsidR="00B05C6E">
        <w:rPr>
          <w:rFonts w:ascii="Arial Narrow" w:hAnsi="Arial Narrow" w:cs="Arial"/>
          <w:szCs w:val="24"/>
        </w:rPr>
        <w:t xml:space="preserve"> </w:t>
      </w:r>
      <w:r w:rsidR="002479DF">
        <w:rPr>
          <w:rFonts w:ascii="Arial Narrow" w:hAnsi="Arial Narrow" w:cs="Arial"/>
          <w:szCs w:val="24"/>
        </w:rPr>
        <w:t xml:space="preserve">es la página de internet de nuestro Instituto, </w:t>
      </w:r>
      <w:r w:rsidR="004F7D90">
        <w:rPr>
          <w:rFonts w:ascii="Arial Narrow" w:hAnsi="Arial Narrow" w:cs="Arial"/>
          <w:szCs w:val="24"/>
        </w:rPr>
        <w:t xml:space="preserve">está a disposición de la comunidad a partir de, me parece que a partir del día de mañana, </w:t>
      </w:r>
      <w:r w:rsidR="00AA63A0">
        <w:rPr>
          <w:rFonts w:ascii="Arial Narrow" w:hAnsi="Arial Narrow" w:cs="Arial"/>
          <w:szCs w:val="24"/>
        </w:rPr>
        <w:t>estos</w:t>
      </w:r>
      <w:r w:rsidR="00AA4F0A">
        <w:rPr>
          <w:rFonts w:ascii="Arial Narrow" w:hAnsi="Arial Narrow" w:cs="Arial"/>
          <w:szCs w:val="24"/>
        </w:rPr>
        <w:t xml:space="preserve"> proyectos de integración</w:t>
      </w:r>
      <w:r w:rsidR="00AA63A0">
        <w:rPr>
          <w:rFonts w:ascii="Arial Narrow" w:hAnsi="Arial Narrow" w:cs="Arial"/>
          <w:szCs w:val="24"/>
        </w:rPr>
        <w:t>;</w:t>
      </w:r>
      <w:r w:rsidR="00AA4F0A">
        <w:rPr>
          <w:rFonts w:ascii="Arial Narrow" w:hAnsi="Arial Narrow" w:cs="Arial"/>
          <w:szCs w:val="24"/>
        </w:rPr>
        <w:t xml:space="preserve"> entonces tengo que decir a la ciudadanía, “gracias”, gracias por su participación, gracias por su paciencia, estamos buscando ahora a las personas más idóneas de cientos de ciudadanos que cumplieron con todos los requisitos. También agradecer</w:t>
      </w:r>
      <w:r w:rsidR="0079680B">
        <w:rPr>
          <w:rFonts w:ascii="Arial Narrow" w:hAnsi="Arial Narrow" w:cs="Arial"/>
          <w:szCs w:val="24"/>
        </w:rPr>
        <w:t xml:space="preserve"> a los señores representantes de los partidos políticos por su seriedad, por su colaboración, en esta búsqueda de las personas más idóneas, me parece que</w:t>
      </w:r>
      <w:r w:rsidR="002E5BD7">
        <w:rPr>
          <w:rFonts w:ascii="Arial Narrow" w:hAnsi="Arial Narrow" w:cs="Arial"/>
          <w:szCs w:val="24"/>
        </w:rPr>
        <w:t xml:space="preserve"> </w:t>
      </w:r>
      <w:r w:rsidR="00AA63A0">
        <w:rPr>
          <w:rFonts w:ascii="Arial Narrow" w:hAnsi="Arial Narrow" w:cs="Arial"/>
          <w:szCs w:val="24"/>
        </w:rPr>
        <w:t>ha sido</w:t>
      </w:r>
      <w:r w:rsidR="002E5BD7">
        <w:rPr>
          <w:rFonts w:ascii="Arial Narrow" w:hAnsi="Arial Narrow" w:cs="Arial"/>
          <w:szCs w:val="24"/>
        </w:rPr>
        <w:t xml:space="preserve"> bastante constructivo que cumpliendo con el nuevo ordenamiento legal y a sabiendas de que ellos ya no pueden proponer a ciudadanos que integren los Consejos, sí han hecho una actividad bastante seria, bastante responsable, bastante a tiempo</w:t>
      </w:r>
      <w:r w:rsidR="00AA63A0">
        <w:rPr>
          <w:rFonts w:ascii="Arial Narrow" w:hAnsi="Arial Narrow" w:cs="Arial"/>
          <w:szCs w:val="24"/>
        </w:rPr>
        <w:t>,</w:t>
      </w:r>
      <w:r w:rsidR="002E5BD7">
        <w:rPr>
          <w:rFonts w:ascii="Arial Narrow" w:hAnsi="Arial Narrow" w:cs="Arial"/>
          <w:szCs w:val="24"/>
        </w:rPr>
        <w:t xml:space="preserve"> en darnos sus observaciones, sus manifestaciones que nos van a servir para integrar los Consejos, y como es tema de consejos, antes de que se </w:t>
      </w:r>
      <w:r w:rsidR="00845661">
        <w:rPr>
          <w:rFonts w:ascii="Arial Narrow" w:hAnsi="Arial Narrow" w:cs="Arial"/>
          <w:szCs w:val="24"/>
        </w:rPr>
        <w:t>me cabe el tiempo, pues felicitar a</w:t>
      </w:r>
      <w:r w:rsidR="00D06621">
        <w:rPr>
          <w:rFonts w:ascii="Arial Narrow" w:hAnsi="Arial Narrow" w:cs="Arial"/>
          <w:szCs w:val="24"/>
        </w:rPr>
        <w:t xml:space="preserve"> los próximos Consejeros Electorales, desearles éxitos, Jorge Vallejo Buenfil, María del Mar Trejo Pérez, y Delta Alejandra Pacheco Puente, ella compañera nuestra, les deseo el mayor de los éxitos en su función</w:t>
      </w:r>
      <w:r w:rsidR="00A3285A">
        <w:rPr>
          <w:rFonts w:ascii="Arial Narrow" w:hAnsi="Arial Narrow" w:cs="Arial"/>
          <w:szCs w:val="24"/>
        </w:rPr>
        <w:t>. Gracias.”</w:t>
      </w:r>
    </w:p>
    <w:p w:rsidR="000423C7" w:rsidRDefault="000423C7" w:rsidP="00A1306F">
      <w:pPr>
        <w:ind w:right="-425" w:firstLine="567"/>
        <w:contextualSpacing/>
        <w:jc w:val="both"/>
        <w:rPr>
          <w:rFonts w:ascii="Arial Narrow" w:hAnsi="Arial Narrow" w:cs="Arial"/>
          <w:szCs w:val="24"/>
        </w:rPr>
      </w:pPr>
    </w:p>
    <w:p w:rsidR="000423C7" w:rsidRDefault="00AA63A0" w:rsidP="00A1306F">
      <w:pPr>
        <w:ind w:right="-425" w:firstLine="567"/>
        <w:contextualSpacing/>
        <w:jc w:val="both"/>
        <w:rPr>
          <w:rFonts w:ascii="Arial Narrow" w:hAnsi="Arial Narrow" w:cs="Arial"/>
          <w:szCs w:val="24"/>
        </w:rPr>
      </w:pPr>
      <w:r>
        <w:rPr>
          <w:rFonts w:ascii="Arial Narrow" w:hAnsi="Arial Narrow" w:cs="Arial"/>
          <w:szCs w:val="24"/>
        </w:rPr>
        <w:t xml:space="preserve">Por último,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C14364">
        <w:rPr>
          <w:rFonts w:ascii="Arial Narrow" w:hAnsi="Arial Narrow" w:cs="Arial"/>
          <w:szCs w:val="24"/>
        </w:rPr>
        <w:t xml:space="preserve">le concedió el uso de la voz, </w:t>
      </w:r>
      <w:r>
        <w:rPr>
          <w:rFonts w:ascii="Arial Narrow" w:hAnsi="Arial Narrow" w:cs="Arial"/>
          <w:szCs w:val="24"/>
        </w:rPr>
        <w:t xml:space="preserve">al </w:t>
      </w:r>
      <w:r w:rsidRPr="00AA63A0">
        <w:rPr>
          <w:rFonts w:ascii="Arial Narrow" w:hAnsi="Arial Narrow" w:cs="Arial"/>
          <w:b/>
          <w:szCs w:val="24"/>
        </w:rPr>
        <w:t>Consejero Electoral Antonio Ignacio Matute González</w:t>
      </w:r>
      <w:r>
        <w:rPr>
          <w:rFonts w:ascii="Arial Narrow" w:hAnsi="Arial Narrow" w:cs="Arial"/>
          <w:szCs w:val="24"/>
        </w:rPr>
        <w:t>, quien manifestó lo siguiente: “</w:t>
      </w:r>
      <w:r w:rsidR="007A4DFA">
        <w:rPr>
          <w:rFonts w:ascii="Arial Narrow" w:hAnsi="Arial Narrow" w:cs="Arial"/>
          <w:szCs w:val="24"/>
        </w:rPr>
        <w:t xml:space="preserve">Muchas gracias, con el permiso de los Consejeros Electorales, con el permiso de los representantes de los partidos políticos, </w:t>
      </w:r>
      <w:r w:rsidR="00BA3485">
        <w:rPr>
          <w:rFonts w:ascii="Arial Narrow" w:hAnsi="Arial Narrow" w:cs="Arial"/>
          <w:szCs w:val="24"/>
        </w:rPr>
        <w:t xml:space="preserve">medios de comunicación que nos acompañan, público en general, me gustaría hacer algunas precisiones, conforme a lo que se ha comentado ahora y que reiteradamente se quiere cambiar una percepción de un procedimiento, si comparamos el procedimiento de integración de los Consejos Distritales y Municipales de dos mil doce, porque fueron nombrados para dos mil doce y dos mil quince, </w:t>
      </w:r>
      <w:r w:rsidR="00564983">
        <w:rPr>
          <w:rFonts w:ascii="Arial Narrow" w:hAnsi="Arial Narrow" w:cs="Arial"/>
          <w:szCs w:val="24"/>
        </w:rPr>
        <w:t>en</w:t>
      </w:r>
      <w:r w:rsidR="00BA3485">
        <w:rPr>
          <w:rFonts w:ascii="Arial Narrow" w:hAnsi="Arial Narrow" w:cs="Arial"/>
          <w:szCs w:val="24"/>
        </w:rPr>
        <w:t xml:space="preserve"> dos procesos electorales y cíclicamente este órgano electoral tiene que nombrar a las ciento veintiún Consejos cada dos procesos electorales, estamos ante la comparativa de la integración de dos mil diecisiete con la del dos mil doce, en comparación </w:t>
      </w:r>
      <w:r w:rsidR="00BD5F13">
        <w:rPr>
          <w:rFonts w:ascii="Arial Narrow" w:hAnsi="Arial Narrow" w:cs="Arial"/>
          <w:szCs w:val="24"/>
        </w:rPr>
        <w:t>en</w:t>
      </w:r>
      <w:r w:rsidR="00BA3485">
        <w:rPr>
          <w:rFonts w:ascii="Arial Narrow" w:hAnsi="Arial Narrow" w:cs="Arial"/>
          <w:szCs w:val="24"/>
        </w:rPr>
        <w:t xml:space="preserve"> dos mil doce, como bien se ha dicho</w:t>
      </w:r>
      <w:r w:rsidR="00BD5F13">
        <w:rPr>
          <w:rFonts w:ascii="Arial Narrow" w:hAnsi="Arial Narrow" w:cs="Arial"/>
          <w:szCs w:val="24"/>
        </w:rPr>
        <w:t>,</w:t>
      </w:r>
      <w:r w:rsidR="00BA3485">
        <w:rPr>
          <w:rFonts w:ascii="Arial Narrow" w:hAnsi="Arial Narrow" w:cs="Arial"/>
          <w:szCs w:val="24"/>
        </w:rPr>
        <w:t xml:space="preserve"> los representantes de los partidos políticos proponen a todos los candidatos y así se armó los ciento veintiún Consejos en dos mil doce, y bueno eso se hizo a la </w:t>
      </w:r>
      <w:r w:rsidR="00D256CC">
        <w:rPr>
          <w:rFonts w:ascii="Arial Narrow" w:hAnsi="Arial Narrow" w:cs="Arial"/>
          <w:szCs w:val="24"/>
        </w:rPr>
        <w:t>mejor</w:t>
      </w:r>
      <w:r w:rsidR="00BA3485">
        <w:rPr>
          <w:rFonts w:ascii="Arial Narrow" w:hAnsi="Arial Narrow" w:cs="Arial"/>
          <w:szCs w:val="24"/>
        </w:rPr>
        <w:t xml:space="preserve"> en dos o tres semanas, en un mes, quiero hacer constar</w:t>
      </w:r>
      <w:r w:rsidR="00D256CC">
        <w:rPr>
          <w:rFonts w:ascii="Arial Narrow" w:hAnsi="Arial Narrow" w:cs="Arial"/>
          <w:szCs w:val="24"/>
        </w:rPr>
        <w:t xml:space="preserve"> en actas, e informar a la ciudadanía</w:t>
      </w:r>
      <w:r w:rsidR="00AE197C">
        <w:rPr>
          <w:rFonts w:ascii="Arial Narrow" w:hAnsi="Arial Narrow" w:cs="Arial"/>
          <w:szCs w:val="24"/>
        </w:rPr>
        <w:t xml:space="preserve">, que no se pierda, o que no se quiera engañar a </w:t>
      </w:r>
      <w:r w:rsidR="007C3D87">
        <w:rPr>
          <w:rFonts w:ascii="Arial Narrow" w:hAnsi="Arial Narrow" w:cs="Arial"/>
          <w:szCs w:val="24"/>
        </w:rPr>
        <w:t xml:space="preserve">la ciudadanía, este proceso no es corto, este proceso lo empezamos desde el mes de abril con los representantes de los partidos políticos que no nos </w:t>
      </w:r>
      <w:r w:rsidR="00BD5F13">
        <w:rPr>
          <w:rFonts w:ascii="Arial Narrow" w:hAnsi="Arial Narrow" w:cs="Arial"/>
          <w:szCs w:val="24"/>
        </w:rPr>
        <w:t>van a dejar</w:t>
      </w:r>
      <w:r w:rsidR="007C3D87">
        <w:rPr>
          <w:rFonts w:ascii="Arial Narrow" w:hAnsi="Arial Narrow" w:cs="Arial"/>
          <w:szCs w:val="24"/>
        </w:rPr>
        <w:t xml:space="preserve"> mentir, este proceso tiene más de seis meses que lo estamos trabajando de manera colegiada con los representantes de los partidos políticos</w:t>
      </w:r>
      <w:r w:rsidR="000F68D3">
        <w:rPr>
          <w:rFonts w:ascii="Arial Narrow" w:hAnsi="Arial Narrow" w:cs="Arial"/>
          <w:szCs w:val="24"/>
        </w:rPr>
        <w:t xml:space="preserve">, con el Consejo General, aprobamos unos Reglamentos, un Reglamento precisamente para el nombramiento de Consejeros Distritales y Municipales, en virtud del Reglamento del INE que nos </w:t>
      </w:r>
      <w:r w:rsidR="00B70A92">
        <w:rPr>
          <w:rFonts w:ascii="Arial Narrow" w:hAnsi="Arial Narrow" w:cs="Arial"/>
          <w:szCs w:val="24"/>
        </w:rPr>
        <w:t>dio los Lineamientos generales y nosotros pusimos los lineamientos particulares</w:t>
      </w:r>
      <w:r w:rsidR="00B13ED7">
        <w:rPr>
          <w:rFonts w:ascii="Arial Narrow" w:hAnsi="Arial Narrow" w:cs="Arial"/>
          <w:szCs w:val="24"/>
        </w:rPr>
        <w:t xml:space="preserve"> para este procedimiento</w:t>
      </w:r>
      <w:r w:rsidR="007211ED">
        <w:rPr>
          <w:rFonts w:ascii="Arial Narrow" w:hAnsi="Arial Narrow" w:cs="Arial"/>
          <w:szCs w:val="24"/>
        </w:rPr>
        <w:t xml:space="preserve"> en el mes de abril, en el mes de mayo sale la convocatoria para que se inscriban los ciudadanos y tenemos más de seis meses</w:t>
      </w:r>
      <w:r w:rsidR="008B79AF">
        <w:rPr>
          <w:rFonts w:ascii="Arial Narrow" w:hAnsi="Arial Narrow" w:cs="Arial"/>
          <w:szCs w:val="24"/>
        </w:rPr>
        <w:t xml:space="preserve"> con diversas etapas, en donde hay que informar que no está a un criterio discrecional de los Consejeros Distritales, Municipales y Secretarios Ejecutivos</w:t>
      </w:r>
      <w:r w:rsidR="00EE2753">
        <w:rPr>
          <w:rFonts w:ascii="Arial Narrow" w:hAnsi="Arial Narrow" w:cs="Arial"/>
          <w:szCs w:val="24"/>
        </w:rPr>
        <w:t xml:space="preserve"> que van a quedar, el proceso </w:t>
      </w:r>
      <w:r w:rsidR="00BD5F13">
        <w:rPr>
          <w:rFonts w:ascii="Arial Narrow" w:hAnsi="Arial Narrow" w:cs="Arial"/>
          <w:szCs w:val="24"/>
        </w:rPr>
        <w:t>fue</w:t>
      </w:r>
      <w:r w:rsidR="00EE2753">
        <w:rPr>
          <w:rFonts w:ascii="Arial Narrow" w:hAnsi="Arial Narrow" w:cs="Arial"/>
          <w:szCs w:val="24"/>
        </w:rPr>
        <w:t xml:space="preserve"> dividido</w:t>
      </w:r>
      <w:r w:rsidR="009B088B">
        <w:rPr>
          <w:rFonts w:ascii="Arial Narrow" w:hAnsi="Arial Narrow" w:cs="Arial"/>
          <w:szCs w:val="24"/>
        </w:rPr>
        <w:t xml:space="preserve"> en tres etapas, una valoración curricular del sesenta por ciento, una valoración oral, una entrevista del veinte y una escrita del veinte por ciento, que hacen un </w:t>
      </w:r>
      <w:r w:rsidR="009B088B">
        <w:rPr>
          <w:rFonts w:ascii="Arial Narrow" w:hAnsi="Arial Narrow" w:cs="Arial"/>
          <w:szCs w:val="24"/>
        </w:rPr>
        <w:lastRenderedPageBreak/>
        <w:t xml:space="preserve">cien por ciento, esto es prácticamente </w:t>
      </w:r>
      <w:r w:rsidR="00BD5F13">
        <w:rPr>
          <w:rFonts w:ascii="Arial Narrow" w:hAnsi="Arial Narrow" w:cs="Arial"/>
          <w:szCs w:val="24"/>
        </w:rPr>
        <w:t xml:space="preserve">es </w:t>
      </w:r>
      <w:r w:rsidR="009B088B">
        <w:rPr>
          <w:rFonts w:ascii="Arial Narrow" w:hAnsi="Arial Narrow" w:cs="Arial"/>
          <w:szCs w:val="24"/>
        </w:rPr>
        <w:t xml:space="preserve">una conformación por calificación de idoneidad en </w:t>
      </w:r>
      <w:r w:rsidR="00BD5F13">
        <w:rPr>
          <w:rFonts w:ascii="Arial Narrow" w:hAnsi="Arial Narrow" w:cs="Arial"/>
          <w:szCs w:val="24"/>
        </w:rPr>
        <w:t>diversas</w:t>
      </w:r>
      <w:r w:rsidR="009B088B">
        <w:rPr>
          <w:rFonts w:ascii="Arial Narrow" w:hAnsi="Arial Narrow" w:cs="Arial"/>
          <w:szCs w:val="24"/>
        </w:rPr>
        <w:t xml:space="preserve">  características</w:t>
      </w:r>
      <w:r w:rsidR="0094051D">
        <w:rPr>
          <w:rFonts w:ascii="Arial Narrow" w:hAnsi="Arial Narrow" w:cs="Arial"/>
          <w:szCs w:val="24"/>
        </w:rPr>
        <w:t xml:space="preserve"> y porque el tiempo se </w:t>
      </w:r>
      <w:r w:rsidR="009B088B">
        <w:rPr>
          <w:rFonts w:ascii="Arial Narrow" w:hAnsi="Arial Narrow" w:cs="Arial"/>
          <w:szCs w:val="24"/>
        </w:rPr>
        <w:t>ha acabado</w:t>
      </w:r>
      <w:r w:rsidR="0094051D">
        <w:rPr>
          <w:rFonts w:ascii="Arial Narrow" w:hAnsi="Arial Narrow" w:cs="Arial"/>
          <w:szCs w:val="24"/>
        </w:rPr>
        <w:t>,</w:t>
      </w:r>
      <w:r w:rsidR="009B088B">
        <w:rPr>
          <w:rFonts w:ascii="Arial Narrow" w:hAnsi="Arial Narrow" w:cs="Arial"/>
          <w:szCs w:val="24"/>
        </w:rPr>
        <w:t xml:space="preserve"> hacer constar que este procedimiento tiene </w:t>
      </w:r>
      <w:r w:rsidR="0094051D">
        <w:rPr>
          <w:rFonts w:ascii="Arial Narrow" w:hAnsi="Arial Narrow" w:cs="Arial"/>
          <w:szCs w:val="24"/>
        </w:rPr>
        <w:t xml:space="preserve">más </w:t>
      </w:r>
      <w:r w:rsidR="009B088B">
        <w:rPr>
          <w:rFonts w:ascii="Arial Narrow" w:hAnsi="Arial Narrow" w:cs="Arial"/>
          <w:szCs w:val="24"/>
        </w:rPr>
        <w:t xml:space="preserve">seis meses, </w:t>
      </w:r>
      <w:r w:rsidR="0094051D">
        <w:rPr>
          <w:rFonts w:ascii="Arial Narrow" w:hAnsi="Arial Narrow" w:cs="Arial"/>
          <w:szCs w:val="24"/>
        </w:rPr>
        <w:t>no es un proceso c</w:t>
      </w:r>
      <w:r w:rsidR="009B088B">
        <w:rPr>
          <w:rFonts w:ascii="Arial Narrow" w:hAnsi="Arial Narrow" w:cs="Arial"/>
          <w:szCs w:val="24"/>
        </w:rPr>
        <w:t>orto, muchas gracias.”</w:t>
      </w:r>
    </w:p>
    <w:p w:rsidR="000423C7" w:rsidRDefault="000423C7" w:rsidP="00A1306F">
      <w:pPr>
        <w:ind w:right="-425" w:firstLine="567"/>
        <w:contextualSpacing/>
        <w:jc w:val="both"/>
        <w:rPr>
          <w:rFonts w:ascii="Arial Narrow" w:hAnsi="Arial Narrow" w:cs="Arial"/>
          <w:szCs w:val="24"/>
        </w:rPr>
      </w:pPr>
    </w:p>
    <w:p w:rsidR="00A1306F" w:rsidRPr="001F0818" w:rsidRDefault="005D6792" w:rsidP="00A1306F">
      <w:pPr>
        <w:ind w:right="-425" w:firstLine="567"/>
        <w:contextualSpacing/>
        <w:jc w:val="both"/>
        <w:rPr>
          <w:rFonts w:ascii="Arial Narrow" w:hAnsi="Arial Narrow" w:cs="Arial"/>
          <w:lang w:val="es-MX"/>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A1306F" w:rsidRPr="00984ECD">
        <w:rPr>
          <w:rFonts w:ascii="Arial Narrow" w:hAnsi="Arial Narrow" w:cs="Arial"/>
          <w:szCs w:val="24"/>
        </w:rPr>
        <w:t>al no haber</w:t>
      </w:r>
      <w:r>
        <w:rPr>
          <w:rFonts w:ascii="Arial Narrow" w:hAnsi="Arial Narrow" w:cs="Arial"/>
          <w:szCs w:val="24"/>
        </w:rPr>
        <w:t xml:space="preserve"> más</w:t>
      </w:r>
      <w:r w:rsidR="00A1306F" w:rsidRPr="00984ECD">
        <w:rPr>
          <w:rFonts w:ascii="Arial Narrow" w:hAnsi="Arial Narrow" w:cs="Arial"/>
          <w:szCs w:val="24"/>
        </w:rPr>
        <w:t xml:space="preserve"> </w:t>
      </w:r>
      <w:r w:rsidR="00A1306F">
        <w:rPr>
          <w:rFonts w:ascii="Arial Narrow" w:hAnsi="Arial Narrow" w:cs="Arial"/>
          <w:szCs w:val="24"/>
        </w:rPr>
        <w:t xml:space="preserve">intervenciones </w:t>
      </w:r>
      <w:r w:rsidR="00A1306F" w:rsidRPr="00984ECD">
        <w:rPr>
          <w:rFonts w:ascii="Arial Narrow" w:hAnsi="Arial Narrow" w:cs="Arial"/>
          <w:szCs w:val="24"/>
        </w:rPr>
        <w:t>c</w:t>
      </w:r>
      <w:r w:rsidR="00A1306F" w:rsidRPr="006C2426">
        <w:rPr>
          <w:rFonts w:ascii="Arial Narrow" w:hAnsi="Arial Narrow" w:cs="Arial"/>
          <w:szCs w:val="24"/>
        </w:rPr>
        <w:t>on respecto al proyecto de Acuerdo;</w:t>
      </w:r>
      <w:r w:rsidR="00A1306F" w:rsidRPr="00455F57">
        <w:rPr>
          <w:rFonts w:ascii="Arial Narrow" w:hAnsi="Arial Narrow" w:cs="Arial"/>
          <w:szCs w:val="24"/>
        </w:rPr>
        <w:t xml:space="preserve"> </w:t>
      </w:r>
      <w:r w:rsidR="00A1306F" w:rsidRPr="002C0097">
        <w:rPr>
          <w:rFonts w:ascii="Arial Narrow" w:hAnsi="Arial Narrow" w:cs="Arial"/>
          <w:szCs w:val="24"/>
        </w:rPr>
        <w:t>con fundamento</w:t>
      </w:r>
      <w:r w:rsidR="00A1306F" w:rsidRPr="001B50B4">
        <w:rPr>
          <w:rFonts w:ascii="Arial Narrow" w:hAnsi="Arial Narrow" w:cs="Arial"/>
          <w:szCs w:val="24"/>
        </w:rPr>
        <w:t xml:space="preserve"> en el artículo 5, inciso i), del </w:t>
      </w:r>
      <w:r w:rsidR="00A1306F" w:rsidRPr="004F7B69">
        <w:rPr>
          <w:rFonts w:ascii="Arial Narrow" w:hAnsi="Arial Narrow" w:cs="Arial"/>
          <w:szCs w:val="24"/>
        </w:rPr>
        <w:t>Reglamento de Sesiones de los Consejos del Instituto Electoral y de Participación Ciudadana de Yucatán</w:t>
      </w:r>
      <w:r w:rsidR="00A1306F" w:rsidRPr="001B50B4">
        <w:rPr>
          <w:rFonts w:ascii="Arial Narrow" w:hAnsi="Arial Narrow" w:cs="Arial"/>
          <w:szCs w:val="24"/>
        </w:rPr>
        <w:t>,</w:t>
      </w:r>
      <w:r w:rsidR="00A1306F" w:rsidRPr="00817233">
        <w:rPr>
          <w:rFonts w:ascii="Arial Narrow" w:hAnsi="Arial Narrow" w:cs="Arial"/>
          <w:b/>
          <w:lang w:val="es-MX"/>
        </w:rPr>
        <w:t xml:space="preserve"> </w:t>
      </w:r>
      <w:r w:rsidR="00A1306F" w:rsidRPr="006606A9">
        <w:rPr>
          <w:rFonts w:ascii="Arial Narrow" w:hAnsi="Arial Narrow" w:cs="Arial"/>
          <w:lang w:val="es-MX"/>
        </w:rPr>
        <w:t xml:space="preserve">procedo a tomar la votación de los integrantes del </w:t>
      </w:r>
      <w:r w:rsidR="00A1306F">
        <w:rPr>
          <w:rFonts w:ascii="Arial Narrow" w:hAnsi="Arial Narrow" w:cs="Arial"/>
          <w:lang w:val="es-MX"/>
        </w:rPr>
        <w:t>C</w:t>
      </w:r>
      <w:r w:rsidR="00A1306F" w:rsidRPr="006606A9">
        <w:rPr>
          <w:rFonts w:ascii="Arial Narrow" w:hAnsi="Arial Narrow" w:cs="Arial"/>
          <w:lang w:val="es-MX"/>
        </w:rPr>
        <w:t xml:space="preserve">onsejo </w:t>
      </w:r>
      <w:r w:rsidR="00A1306F">
        <w:rPr>
          <w:rFonts w:ascii="Arial Narrow" w:hAnsi="Arial Narrow" w:cs="Arial"/>
          <w:lang w:val="es-MX"/>
        </w:rPr>
        <w:t>G</w:t>
      </w:r>
      <w:r w:rsidR="00A1306F" w:rsidRPr="006606A9">
        <w:rPr>
          <w:rFonts w:ascii="Arial Narrow" w:hAnsi="Arial Narrow" w:cs="Arial"/>
          <w:lang w:val="es-MX"/>
        </w:rPr>
        <w:t>eneral con derecho a voz y voto respecto de la aprobación del proyecto de</w:t>
      </w:r>
      <w:r w:rsidR="00A1306F">
        <w:rPr>
          <w:rFonts w:ascii="Arial Narrow" w:hAnsi="Arial Narrow" w:cs="Arial"/>
          <w:lang w:val="es-MX"/>
        </w:rPr>
        <w:t xml:space="preserve"> Acuerdo </w:t>
      </w:r>
      <w:r w:rsidR="00A1306F" w:rsidRPr="00285ED2">
        <w:rPr>
          <w:rFonts w:ascii="Arial Narrow" w:hAnsi="Arial Narrow" w:cs="Arial"/>
          <w:szCs w:val="24"/>
        </w:rPr>
        <w:t xml:space="preserve">del </w:t>
      </w:r>
      <w:r w:rsidR="00A1306F">
        <w:rPr>
          <w:rFonts w:ascii="Arial Narrow" w:hAnsi="Arial Narrow" w:cs="Arial"/>
          <w:szCs w:val="24"/>
        </w:rPr>
        <w:t>C</w:t>
      </w:r>
      <w:r w:rsidR="00A1306F" w:rsidRPr="00285ED2">
        <w:rPr>
          <w:rFonts w:ascii="Arial Narrow" w:hAnsi="Arial Narrow" w:cs="Arial"/>
          <w:szCs w:val="24"/>
        </w:rPr>
        <w:t xml:space="preserve">onsejo </w:t>
      </w:r>
      <w:r w:rsidR="00A1306F">
        <w:rPr>
          <w:rFonts w:ascii="Arial Narrow" w:hAnsi="Arial Narrow" w:cs="Arial"/>
          <w:szCs w:val="24"/>
        </w:rPr>
        <w:t>G</w:t>
      </w:r>
      <w:r w:rsidR="00A1306F" w:rsidRPr="00285ED2">
        <w:rPr>
          <w:rFonts w:ascii="Arial Narrow" w:hAnsi="Arial Narrow" w:cs="Arial"/>
          <w:szCs w:val="24"/>
        </w:rPr>
        <w:t xml:space="preserve">eneral del </w:t>
      </w:r>
      <w:r w:rsidR="00A1306F">
        <w:rPr>
          <w:rFonts w:ascii="Arial Narrow" w:hAnsi="Arial Narrow" w:cs="Arial"/>
          <w:szCs w:val="24"/>
        </w:rPr>
        <w:t>I</w:t>
      </w:r>
      <w:r w:rsidR="00A1306F" w:rsidRPr="00285ED2">
        <w:rPr>
          <w:rFonts w:ascii="Arial Narrow" w:hAnsi="Arial Narrow" w:cs="Arial"/>
          <w:szCs w:val="24"/>
        </w:rPr>
        <w:t xml:space="preserve">nstituto </w:t>
      </w:r>
      <w:r w:rsidR="00A1306F">
        <w:rPr>
          <w:rFonts w:ascii="Arial Narrow" w:hAnsi="Arial Narrow" w:cs="Arial"/>
          <w:szCs w:val="24"/>
        </w:rPr>
        <w:t>E</w:t>
      </w:r>
      <w:r w:rsidR="00A1306F" w:rsidRPr="00285ED2">
        <w:rPr>
          <w:rFonts w:ascii="Arial Narrow" w:hAnsi="Arial Narrow" w:cs="Arial"/>
          <w:szCs w:val="24"/>
        </w:rPr>
        <w:t xml:space="preserve">lectoral y de </w:t>
      </w:r>
      <w:r w:rsidR="00A1306F">
        <w:rPr>
          <w:rFonts w:ascii="Arial Narrow" w:hAnsi="Arial Narrow" w:cs="Arial"/>
          <w:szCs w:val="24"/>
        </w:rPr>
        <w:t>P</w:t>
      </w:r>
      <w:r w:rsidR="00A1306F" w:rsidRPr="00285ED2">
        <w:rPr>
          <w:rFonts w:ascii="Arial Narrow" w:hAnsi="Arial Narrow" w:cs="Arial"/>
          <w:szCs w:val="24"/>
        </w:rPr>
        <w:t xml:space="preserve">articipación </w:t>
      </w:r>
      <w:r w:rsidR="00A1306F">
        <w:rPr>
          <w:rFonts w:ascii="Arial Narrow" w:hAnsi="Arial Narrow" w:cs="Arial"/>
          <w:szCs w:val="24"/>
        </w:rPr>
        <w:t>C</w:t>
      </w:r>
      <w:r w:rsidR="00A1306F" w:rsidRPr="00285ED2">
        <w:rPr>
          <w:rFonts w:ascii="Arial Narrow" w:hAnsi="Arial Narrow" w:cs="Arial"/>
          <w:szCs w:val="24"/>
        </w:rPr>
        <w:t xml:space="preserve">iudadana de </w:t>
      </w:r>
      <w:r w:rsidR="00A1306F">
        <w:rPr>
          <w:rFonts w:ascii="Arial Narrow" w:hAnsi="Arial Narrow" w:cs="Arial"/>
          <w:szCs w:val="24"/>
        </w:rPr>
        <w:t>Y</w:t>
      </w:r>
      <w:r w:rsidR="00A1306F" w:rsidRPr="00285ED2">
        <w:rPr>
          <w:rFonts w:ascii="Arial Narrow" w:hAnsi="Arial Narrow" w:cs="Arial"/>
          <w:szCs w:val="24"/>
        </w:rPr>
        <w:t>ucatán</w:t>
      </w:r>
      <w:r w:rsidR="00A1306F">
        <w:rPr>
          <w:rFonts w:ascii="Arial Narrow" w:hAnsi="Arial Narrow" w:cs="Arial"/>
          <w:szCs w:val="24"/>
        </w:rPr>
        <w:t>,</w:t>
      </w:r>
      <w:r w:rsidR="000924EE">
        <w:rPr>
          <w:rFonts w:ascii="Arial Narrow" w:hAnsi="Arial Narrow" w:cs="Arial"/>
          <w:szCs w:val="24"/>
        </w:rPr>
        <w:t xml:space="preserve"> </w:t>
      </w:r>
      <w:r w:rsidR="000924EE" w:rsidRPr="00844588">
        <w:rPr>
          <w:rFonts w:ascii="Arial Narrow" w:hAnsi="Arial Narrow" w:cs="Arial"/>
          <w:szCs w:val="24"/>
        </w:rPr>
        <w:t xml:space="preserve">por el que se resuelve respecto de las objeciones presentadas por los representantes de los partidos políticos, </w:t>
      </w:r>
      <w:r w:rsidR="000924EE">
        <w:rPr>
          <w:rFonts w:ascii="Arial Narrow" w:hAnsi="Arial Narrow" w:cs="Arial"/>
          <w:szCs w:val="24"/>
        </w:rPr>
        <w:t>P</w:t>
      </w:r>
      <w:r w:rsidR="000924EE" w:rsidRPr="00844588">
        <w:rPr>
          <w:rFonts w:ascii="Arial Narrow" w:hAnsi="Arial Narrow" w:cs="Arial"/>
          <w:szCs w:val="24"/>
        </w:rPr>
        <w:t xml:space="preserve">artido </w:t>
      </w:r>
      <w:r w:rsidR="000924EE">
        <w:rPr>
          <w:rFonts w:ascii="Arial Narrow" w:hAnsi="Arial Narrow" w:cs="Arial"/>
          <w:szCs w:val="24"/>
        </w:rPr>
        <w:t>A</w:t>
      </w:r>
      <w:r w:rsidR="000924EE" w:rsidRPr="00844588">
        <w:rPr>
          <w:rFonts w:ascii="Arial Narrow" w:hAnsi="Arial Narrow" w:cs="Arial"/>
          <w:szCs w:val="24"/>
        </w:rPr>
        <w:t xml:space="preserve">cción </w:t>
      </w:r>
      <w:r w:rsidR="000924EE">
        <w:rPr>
          <w:rFonts w:ascii="Arial Narrow" w:hAnsi="Arial Narrow" w:cs="Arial"/>
          <w:szCs w:val="24"/>
        </w:rPr>
        <w:t>N</w:t>
      </w:r>
      <w:r w:rsidR="000924EE" w:rsidRPr="00844588">
        <w:rPr>
          <w:rFonts w:ascii="Arial Narrow" w:hAnsi="Arial Narrow" w:cs="Arial"/>
          <w:szCs w:val="24"/>
        </w:rPr>
        <w:t xml:space="preserve">acional, </w:t>
      </w:r>
      <w:r w:rsidR="000924EE">
        <w:rPr>
          <w:rFonts w:ascii="Arial Narrow" w:hAnsi="Arial Narrow" w:cs="Arial"/>
          <w:szCs w:val="24"/>
        </w:rPr>
        <w:t>P</w:t>
      </w:r>
      <w:r w:rsidR="000924EE" w:rsidRPr="00844588">
        <w:rPr>
          <w:rFonts w:ascii="Arial Narrow" w:hAnsi="Arial Narrow" w:cs="Arial"/>
          <w:szCs w:val="24"/>
        </w:rPr>
        <w:t xml:space="preserve">artido </w:t>
      </w:r>
      <w:r w:rsidR="000924EE">
        <w:rPr>
          <w:rFonts w:ascii="Arial Narrow" w:hAnsi="Arial Narrow" w:cs="Arial"/>
          <w:szCs w:val="24"/>
        </w:rPr>
        <w:t>R</w:t>
      </w:r>
      <w:r w:rsidR="000924EE" w:rsidRPr="00844588">
        <w:rPr>
          <w:rFonts w:ascii="Arial Narrow" w:hAnsi="Arial Narrow" w:cs="Arial"/>
          <w:szCs w:val="24"/>
        </w:rPr>
        <w:t xml:space="preserve">evolucionario </w:t>
      </w:r>
      <w:r w:rsidR="000924EE">
        <w:rPr>
          <w:rFonts w:ascii="Arial Narrow" w:hAnsi="Arial Narrow" w:cs="Arial"/>
          <w:szCs w:val="24"/>
        </w:rPr>
        <w:t>I</w:t>
      </w:r>
      <w:r w:rsidR="000924EE" w:rsidRPr="00844588">
        <w:rPr>
          <w:rFonts w:ascii="Arial Narrow" w:hAnsi="Arial Narrow" w:cs="Arial"/>
          <w:szCs w:val="24"/>
        </w:rPr>
        <w:t xml:space="preserve">nstitucional, </w:t>
      </w:r>
      <w:r w:rsidR="000924EE">
        <w:rPr>
          <w:rFonts w:ascii="Arial Narrow" w:hAnsi="Arial Narrow" w:cs="Arial"/>
          <w:szCs w:val="24"/>
        </w:rPr>
        <w:t>P</w:t>
      </w:r>
      <w:r w:rsidR="000924EE" w:rsidRPr="00844588">
        <w:rPr>
          <w:rFonts w:ascii="Arial Narrow" w:hAnsi="Arial Narrow" w:cs="Arial"/>
          <w:szCs w:val="24"/>
        </w:rPr>
        <w:t xml:space="preserve">artido de la </w:t>
      </w:r>
      <w:r w:rsidR="000924EE">
        <w:rPr>
          <w:rFonts w:ascii="Arial Narrow" w:hAnsi="Arial Narrow" w:cs="Arial"/>
          <w:szCs w:val="24"/>
        </w:rPr>
        <w:t>R</w:t>
      </w:r>
      <w:r w:rsidR="000924EE" w:rsidRPr="00844588">
        <w:rPr>
          <w:rFonts w:ascii="Arial Narrow" w:hAnsi="Arial Narrow" w:cs="Arial"/>
          <w:szCs w:val="24"/>
        </w:rPr>
        <w:t xml:space="preserve">evolución </w:t>
      </w:r>
      <w:r w:rsidR="000924EE">
        <w:rPr>
          <w:rFonts w:ascii="Arial Narrow" w:hAnsi="Arial Narrow" w:cs="Arial"/>
          <w:szCs w:val="24"/>
        </w:rPr>
        <w:t>D</w:t>
      </w:r>
      <w:r w:rsidR="000924EE" w:rsidRPr="00844588">
        <w:rPr>
          <w:rFonts w:ascii="Arial Narrow" w:hAnsi="Arial Narrow" w:cs="Arial"/>
          <w:szCs w:val="24"/>
        </w:rPr>
        <w:t xml:space="preserve">emocrática, </w:t>
      </w:r>
      <w:r w:rsidR="000924EE">
        <w:rPr>
          <w:rFonts w:ascii="Arial Narrow" w:hAnsi="Arial Narrow" w:cs="Arial"/>
          <w:szCs w:val="24"/>
        </w:rPr>
        <w:t>P</w:t>
      </w:r>
      <w:r w:rsidR="000924EE" w:rsidRPr="00844588">
        <w:rPr>
          <w:rFonts w:ascii="Arial Narrow" w:hAnsi="Arial Narrow" w:cs="Arial"/>
          <w:szCs w:val="24"/>
        </w:rPr>
        <w:t xml:space="preserve">artido del </w:t>
      </w:r>
      <w:r w:rsidR="000924EE">
        <w:rPr>
          <w:rFonts w:ascii="Arial Narrow" w:hAnsi="Arial Narrow" w:cs="Arial"/>
          <w:szCs w:val="24"/>
        </w:rPr>
        <w:t>T</w:t>
      </w:r>
      <w:r w:rsidR="000924EE" w:rsidRPr="00844588">
        <w:rPr>
          <w:rFonts w:ascii="Arial Narrow" w:hAnsi="Arial Narrow" w:cs="Arial"/>
          <w:szCs w:val="24"/>
        </w:rPr>
        <w:t xml:space="preserve">rabajo y </w:t>
      </w:r>
      <w:r w:rsidR="000924EE">
        <w:rPr>
          <w:rFonts w:ascii="Arial Narrow" w:hAnsi="Arial Narrow" w:cs="Arial"/>
          <w:szCs w:val="24"/>
        </w:rPr>
        <w:t>MORENA</w:t>
      </w:r>
      <w:r w:rsidR="000924EE" w:rsidRPr="00844588">
        <w:rPr>
          <w:rFonts w:ascii="Arial Narrow" w:hAnsi="Arial Narrow" w:cs="Arial"/>
          <w:szCs w:val="24"/>
        </w:rPr>
        <w:t xml:space="preserve"> respecto de las listas definitivas de propuestas para el cargo de </w:t>
      </w:r>
      <w:r w:rsidR="000924EE">
        <w:rPr>
          <w:rFonts w:ascii="Arial Narrow" w:hAnsi="Arial Narrow" w:cs="Arial"/>
          <w:szCs w:val="24"/>
        </w:rPr>
        <w:t>C</w:t>
      </w:r>
      <w:r w:rsidR="000924EE" w:rsidRPr="00844588">
        <w:rPr>
          <w:rFonts w:ascii="Arial Narrow" w:hAnsi="Arial Narrow" w:cs="Arial"/>
          <w:szCs w:val="24"/>
        </w:rPr>
        <w:t xml:space="preserve">onsejeras o </w:t>
      </w:r>
      <w:r w:rsidR="000924EE">
        <w:rPr>
          <w:rFonts w:ascii="Arial Narrow" w:hAnsi="Arial Narrow" w:cs="Arial"/>
          <w:szCs w:val="24"/>
        </w:rPr>
        <w:t>C</w:t>
      </w:r>
      <w:r w:rsidR="000924EE" w:rsidRPr="00844588">
        <w:rPr>
          <w:rFonts w:ascii="Arial Narrow" w:hAnsi="Arial Narrow" w:cs="Arial"/>
          <w:szCs w:val="24"/>
        </w:rPr>
        <w:t xml:space="preserve">onsejeros </w:t>
      </w:r>
      <w:r w:rsidR="000924EE">
        <w:rPr>
          <w:rFonts w:ascii="Arial Narrow" w:hAnsi="Arial Narrow" w:cs="Arial"/>
          <w:szCs w:val="24"/>
        </w:rPr>
        <w:t>E</w:t>
      </w:r>
      <w:r w:rsidR="000924EE" w:rsidRPr="00844588">
        <w:rPr>
          <w:rFonts w:ascii="Arial Narrow" w:hAnsi="Arial Narrow" w:cs="Arial"/>
          <w:szCs w:val="24"/>
        </w:rPr>
        <w:t xml:space="preserve">lectorales propietarios y suplentes y </w:t>
      </w:r>
      <w:r w:rsidR="000924EE">
        <w:rPr>
          <w:rFonts w:ascii="Arial Narrow" w:hAnsi="Arial Narrow" w:cs="Arial"/>
          <w:szCs w:val="24"/>
        </w:rPr>
        <w:t>S</w:t>
      </w:r>
      <w:r w:rsidR="000924EE" w:rsidRPr="00844588">
        <w:rPr>
          <w:rFonts w:ascii="Arial Narrow" w:hAnsi="Arial Narrow" w:cs="Arial"/>
          <w:szCs w:val="24"/>
        </w:rPr>
        <w:t xml:space="preserve">ecretarias  o </w:t>
      </w:r>
      <w:r w:rsidR="000924EE">
        <w:rPr>
          <w:rFonts w:ascii="Arial Narrow" w:hAnsi="Arial Narrow" w:cs="Arial"/>
          <w:szCs w:val="24"/>
        </w:rPr>
        <w:t>S</w:t>
      </w:r>
      <w:r w:rsidR="000924EE" w:rsidRPr="00844588">
        <w:rPr>
          <w:rFonts w:ascii="Arial Narrow" w:hAnsi="Arial Narrow" w:cs="Arial"/>
          <w:szCs w:val="24"/>
        </w:rPr>
        <w:t xml:space="preserve">ecretarios </w:t>
      </w:r>
      <w:r w:rsidR="000924EE">
        <w:rPr>
          <w:rFonts w:ascii="Arial Narrow" w:hAnsi="Arial Narrow" w:cs="Arial"/>
          <w:szCs w:val="24"/>
        </w:rPr>
        <w:t>E</w:t>
      </w:r>
      <w:r w:rsidR="000924EE" w:rsidRPr="00844588">
        <w:rPr>
          <w:rFonts w:ascii="Arial Narrow" w:hAnsi="Arial Narrow" w:cs="Arial"/>
          <w:szCs w:val="24"/>
        </w:rPr>
        <w:t xml:space="preserve">jecutivos de los quince </w:t>
      </w:r>
      <w:r w:rsidR="000924EE">
        <w:rPr>
          <w:rFonts w:ascii="Arial Narrow" w:hAnsi="Arial Narrow" w:cs="Arial"/>
          <w:szCs w:val="24"/>
        </w:rPr>
        <w:t>C</w:t>
      </w:r>
      <w:r w:rsidR="000924EE" w:rsidRPr="00844588">
        <w:rPr>
          <w:rFonts w:ascii="Arial Narrow" w:hAnsi="Arial Narrow" w:cs="Arial"/>
          <w:szCs w:val="24"/>
        </w:rPr>
        <w:t xml:space="preserve">onsejos </w:t>
      </w:r>
      <w:r w:rsidR="000924EE">
        <w:rPr>
          <w:rFonts w:ascii="Arial Narrow" w:hAnsi="Arial Narrow" w:cs="Arial"/>
          <w:szCs w:val="24"/>
        </w:rPr>
        <w:t>D</w:t>
      </w:r>
      <w:r w:rsidR="000924EE" w:rsidRPr="00844588">
        <w:rPr>
          <w:rFonts w:ascii="Arial Narrow" w:hAnsi="Arial Narrow" w:cs="Arial"/>
          <w:szCs w:val="24"/>
        </w:rPr>
        <w:t xml:space="preserve">istritales </w:t>
      </w:r>
      <w:r w:rsidR="000924EE">
        <w:rPr>
          <w:rFonts w:ascii="Arial Narrow" w:hAnsi="Arial Narrow" w:cs="Arial"/>
          <w:szCs w:val="24"/>
        </w:rPr>
        <w:t>E</w:t>
      </w:r>
      <w:r w:rsidR="000924EE" w:rsidRPr="00844588">
        <w:rPr>
          <w:rFonts w:ascii="Arial Narrow" w:hAnsi="Arial Narrow" w:cs="Arial"/>
          <w:szCs w:val="24"/>
        </w:rPr>
        <w:t xml:space="preserve">lectorales y ciento seis </w:t>
      </w:r>
      <w:r w:rsidR="000924EE">
        <w:rPr>
          <w:rFonts w:ascii="Arial Narrow" w:hAnsi="Arial Narrow" w:cs="Arial"/>
          <w:szCs w:val="24"/>
        </w:rPr>
        <w:t>C</w:t>
      </w:r>
      <w:r w:rsidR="000924EE" w:rsidRPr="00844588">
        <w:rPr>
          <w:rFonts w:ascii="Arial Narrow" w:hAnsi="Arial Narrow" w:cs="Arial"/>
          <w:szCs w:val="24"/>
        </w:rPr>
        <w:t xml:space="preserve">onsejos </w:t>
      </w:r>
      <w:r w:rsidR="000924EE">
        <w:rPr>
          <w:rFonts w:ascii="Arial Narrow" w:hAnsi="Arial Narrow" w:cs="Arial"/>
          <w:szCs w:val="24"/>
        </w:rPr>
        <w:t>M</w:t>
      </w:r>
      <w:r w:rsidR="000924EE" w:rsidRPr="00844588">
        <w:rPr>
          <w:rFonts w:ascii="Arial Narrow" w:hAnsi="Arial Narrow" w:cs="Arial"/>
          <w:szCs w:val="24"/>
        </w:rPr>
        <w:t xml:space="preserve">unicipales </w:t>
      </w:r>
      <w:r w:rsidR="000924EE">
        <w:rPr>
          <w:rFonts w:ascii="Arial Narrow" w:hAnsi="Arial Narrow" w:cs="Arial"/>
          <w:szCs w:val="24"/>
        </w:rPr>
        <w:t>E</w:t>
      </w:r>
      <w:r w:rsidR="000924EE" w:rsidRPr="00844588">
        <w:rPr>
          <w:rFonts w:ascii="Arial Narrow" w:hAnsi="Arial Narrow" w:cs="Arial"/>
          <w:szCs w:val="24"/>
        </w:rPr>
        <w:t>lector</w:t>
      </w:r>
      <w:r w:rsidR="000924EE">
        <w:rPr>
          <w:rFonts w:ascii="Arial Narrow" w:hAnsi="Arial Narrow" w:cs="Arial"/>
          <w:szCs w:val="24"/>
        </w:rPr>
        <w:t>ales de este organismo autónomo</w:t>
      </w:r>
      <w:r w:rsidR="00A1306F" w:rsidRPr="00A5114C">
        <w:rPr>
          <w:rFonts w:ascii="Arial Narrow" w:hAnsi="Arial Narrow"/>
        </w:rPr>
        <w:t>;</w:t>
      </w:r>
      <w:r w:rsidR="00A1306F" w:rsidRPr="00A5114C">
        <w:rPr>
          <w:rFonts w:ascii="Arial Narrow" w:hAnsi="Arial Narrow" w:cs="Arial"/>
          <w:b/>
          <w:lang w:val="es-MX"/>
        </w:rPr>
        <w:t xml:space="preserve"> </w:t>
      </w:r>
      <w:r w:rsidR="00A1306F" w:rsidRPr="001F0818">
        <w:rPr>
          <w:rFonts w:ascii="Arial Narrow" w:hAnsi="Arial Narrow" w:cs="Arial"/>
          <w:lang w:val="es-MX"/>
        </w:rPr>
        <w:t xml:space="preserve">solicitándole a las Consejeras y Consejeros Electorales que estén por la aprobatoria, favor de levantar la mano. </w:t>
      </w:r>
    </w:p>
    <w:p w:rsidR="00A1306F" w:rsidRPr="001F0818" w:rsidRDefault="00A1306F" w:rsidP="00A1306F">
      <w:pPr>
        <w:spacing w:line="360" w:lineRule="auto"/>
        <w:ind w:left="-142" w:hanging="567"/>
        <w:jc w:val="both"/>
        <w:rPr>
          <w:rFonts w:ascii="Arial Narrow" w:hAnsi="Arial Narrow" w:cs="Arial"/>
          <w:lang w:val="es-MX"/>
        </w:rPr>
      </w:pPr>
    </w:p>
    <w:p w:rsidR="00A1306F" w:rsidRDefault="00A1306F" w:rsidP="0021513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001F0818" w:rsidRPr="00844588">
        <w:rPr>
          <w:rFonts w:ascii="Arial Narrow" w:hAnsi="Arial Narrow" w:cs="Arial"/>
          <w:szCs w:val="24"/>
        </w:rPr>
        <w:t xml:space="preserve">por el que se resuelve respecto de las objeciones presentadas por los representantes de los partidos políticos, </w:t>
      </w:r>
      <w:r w:rsidR="001F0818">
        <w:rPr>
          <w:rFonts w:ascii="Arial Narrow" w:hAnsi="Arial Narrow" w:cs="Arial"/>
          <w:szCs w:val="24"/>
        </w:rPr>
        <w:t>P</w:t>
      </w:r>
      <w:r w:rsidR="001F0818" w:rsidRPr="00844588">
        <w:rPr>
          <w:rFonts w:ascii="Arial Narrow" w:hAnsi="Arial Narrow" w:cs="Arial"/>
          <w:szCs w:val="24"/>
        </w:rPr>
        <w:t xml:space="preserve">artido </w:t>
      </w:r>
      <w:r w:rsidR="001F0818">
        <w:rPr>
          <w:rFonts w:ascii="Arial Narrow" w:hAnsi="Arial Narrow" w:cs="Arial"/>
          <w:szCs w:val="24"/>
        </w:rPr>
        <w:t>A</w:t>
      </w:r>
      <w:r w:rsidR="001F0818" w:rsidRPr="00844588">
        <w:rPr>
          <w:rFonts w:ascii="Arial Narrow" w:hAnsi="Arial Narrow" w:cs="Arial"/>
          <w:szCs w:val="24"/>
        </w:rPr>
        <w:t xml:space="preserve">cción </w:t>
      </w:r>
      <w:r w:rsidR="001F0818">
        <w:rPr>
          <w:rFonts w:ascii="Arial Narrow" w:hAnsi="Arial Narrow" w:cs="Arial"/>
          <w:szCs w:val="24"/>
        </w:rPr>
        <w:t>N</w:t>
      </w:r>
      <w:r w:rsidR="001F0818" w:rsidRPr="00844588">
        <w:rPr>
          <w:rFonts w:ascii="Arial Narrow" w:hAnsi="Arial Narrow" w:cs="Arial"/>
          <w:szCs w:val="24"/>
        </w:rPr>
        <w:t xml:space="preserve">acional, </w:t>
      </w:r>
      <w:r w:rsidR="001F0818">
        <w:rPr>
          <w:rFonts w:ascii="Arial Narrow" w:hAnsi="Arial Narrow" w:cs="Arial"/>
          <w:szCs w:val="24"/>
        </w:rPr>
        <w:t>P</w:t>
      </w:r>
      <w:r w:rsidR="001F0818" w:rsidRPr="00844588">
        <w:rPr>
          <w:rFonts w:ascii="Arial Narrow" w:hAnsi="Arial Narrow" w:cs="Arial"/>
          <w:szCs w:val="24"/>
        </w:rPr>
        <w:t xml:space="preserve">artido </w:t>
      </w:r>
      <w:r w:rsidR="001F0818">
        <w:rPr>
          <w:rFonts w:ascii="Arial Narrow" w:hAnsi="Arial Narrow" w:cs="Arial"/>
          <w:szCs w:val="24"/>
        </w:rPr>
        <w:t>R</w:t>
      </w:r>
      <w:r w:rsidR="001F0818" w:rsidRPr="00844588">
        <w:rPr>
          <w:rFonts w:ascii="Arial Narrow" w:hAnsi="Arial Narrow" w:cs="Arial"/>
          <w:szCs w:val="24"/>
        </w:rPr>
        <w:t xml:space="preserve">evolucionario </w:t>
      </w:r>
      <w:r w:rsidR="001F0818">
        <w:rPr>
          <w:rFonts w:ascii="Arial Narrow" w:hAnsi="Arial Narrow" w:cs="Arial"/>
          <w:szCs w:val="24"/>
        </w:rPr>
        <w:t>I</w:t>
      </w:r>
      <w:r w:rsidR="001F0818" w:rsidRPr="00844588">
        <w:rPr>
          <w:rFonts w:ascii="Arial Narrow" w:hAnsi="Arial Narrow" w:cs="Arial"/>
          <w:szCs w:val="24"/>
        </w:rPr>
        <w:t xml:space="preserve">nstitucional, </w:t>
      </w:r>
      <w:r w:rsidR="001F0818">
        <w:rPr>
          <w:rFonts w:ascii="Arial Narrow" w:hAnsi="Arial Narrow" w:cs="Arial"/>
          <w:szCs w:val="24"/>
        </w:rPr>
        <w:t>P</w:t>
      </w:r>
      <w:r w:rsidR="001F0818" w:rsidRPr="00844588">
        <w:rPr>
          <w:rFonts w:ascii="Arial Narrow" w:hAnsi="Arial Narrow" w:cs="Arial"/>
          <w:szCs w:val="24"/>
        </w:rPr>
        <w:t xml:space="preserve">artido de la </w:t>
      </w:r>
      <w:r w:rsidR="001F0818">
        <w:rPr>
          <w:rFonts w:ascii="Arial Narrow" w:hAnsi="Arial Narrow" w:cs="Arial"/>
          <w:szCs w:val="24"/>
        </w:rPr>
        <w:t>R</w:t>
      </w:r>
      <w:r w:rsidR="001F0818" w:rsidRPr="00844588">
        <w:rPr>
          <w:rFonts w:ascii="Arial Narrow" w:hAnsi="Arial Narrow" w:cs="Arial"/>
          <w:szCs w:val="24"/>
        </w:rPr>
        <w:t xml:space="preserve">evolución </w:t>
      </w:r>
      <w:r w:rsidR="001F0818">
        <w:rPr>
          <w:rFonts w:ascii="Arial Narrow" w:hAnsi="Arial Narrow" w:cs="Arial"/>
          <w:szCs w:val="24"/>
        </w:rPr>
        <w:t>D</w:t>
      </w:r>
      <w:r w:rsidR="001F0818" w:rsidRPr="00844588">
        <w:rPr>
          <w:rFonts w:ascii="Arial Narrow" w:hAnsi="Arial Narrow" w:cs="Arial"/>
          <w:szCs w:val="24"/>
        </w:rPr>
        <w:t xml:space="preserve">emocrática, </w:t>
      </w:r>
      <w:r w:rsidR="001F0818">
        <w:rPr>
          <w:rFonts w:ascii="Arial Narrow" w:hAnsi="Arial Narrow" w:cs="Arial"/>
          <w:szCs w:val="24"/>
        </w:rPr>
        <w:t>P</w:t>
      </w:r>
      <w:r w:rsidR="001F0818" w:rsidRPr="00844588">
        <w:rPr>
          <w:rFonts w:ascii="Arial Narrow" w:hAnsi="Arial Narrow" w:cs="Arial"/>
          <w:szCs w:val="24"/>
        </w:rPr>
        <w:t xml:space="preserve">artido del </w:t>
      </w:r>
      <w:r w:rsidR="001F0818">
        <w:rPr>
          <w:rFonts w:ascii="Arial Narrow" w:hAnsi="Arial Narrow" w:cs="Arial"/>
          <w:szCs w:val="24"/>
        </w:rPr>
        <w:t>T</w:t>
      </w:r>
      <w:r w:rsidR="001F0818" w:rsidRPr="00844588">
        <w:rPr>
          <w:rFonts w:ascii="Arial Narrow" w:hAnsi="Arial Narrow" w:cs="Arial"/>
          <w:szCs w:val="24"/>
        </w:rPr>
        <w:t xml:space="preserve">rabajo y </w:t>
      </w:r>
      <w:r w:rsidR="001F0818">
        <w:rPr>
          <w:rFonts w:ascii="Arial Narrow" w:hAnsi="Arial Narrow" w:cs="Arial"/>
          <w:szCs w:val="24"/>
        </w:rPr>
        <w:t>MORENA</w:t>
      </w:r>
      <w:r w:rsidR="001F0818" w:rsidRPr="00844588">
        <w:rPr>
          <w:rFonts w:ascii="Arial Narrow" w:hAnsi="Arial Narrow" w:cs="Arial"/>
          <w:szCs w:val="24"/>
        </w:rPr>
        <w:t xml:space="preserve"> respecto de las listas definitivas de propuestas para el cargo de </w:t>
      </w:r>
      <w:r w:rsidR="001F0818">
        <w:rPr>
          <w:rFonts w:ascii="Arial Narrow" w:hAnsi="Arial Narrow" w:cs="Arial"/>
          <w:szCs w:val="24"/>
        </w:rPr>
        <w:t>C</w:t>
      </w:r>
      <w:r w:rsidR="001F0818" w:rsidRPr="00844588">
        <w:rPr>
          <w:rFonts w:ascii="Arial Narrow" w:hAnsi="Arial Narrow" w:cs="Arial"/>
          <w:szCs w:val="24"/>
        </w:rPr>
        <w:t xml:space="preserve">onsejeras o </w:t>
      </w:r>
      <w:r w:rsidR="001F0818">
        <w:rPr>
          <w:rFonts w:ascii="Arial Narrow" w:hAnsi="Arial Narrow" w:cs="Arial"/>
          <w:szCs w:val="24"/>
        </w:rPr>
        <w:t>C</w:t>
      </w:r>
      <w:r w:rsidR="001F0818" w:rsidRPr="00844588">
        <w:rPr>
          <w:rFonts w:ascii="Arial Narrow" w:hAnsi="Arial Narrow" w:cs="Arial"/>
          <w:szCs w:val="24"/>
        </w:rPr>
        <w:t xml:space="preserve">onsejeros </w:t>
      </w:r>
      <w:r w:rsidR="001F0818">
        <w:rPr>
          <w:rFonts w:ascii="Arial Narrow" w:hAnsi="Arial Narrow" w:cs="Arial"/>
          <w:szCs w:val="24"/>
        </w:rPr>
        <w:t>E</w:t>
      </w:r>
      <w:r w:rsidR="001F0818" w:rsidRPr="00844588">
        <w:rPr>
          <w:rFonts w:ascii="Arial Narrow" w:hAnsi="Arial Narrow" w:cs="Arial"/>
          <w:szCs w:val="24"/>
        </w:rPr>
        <w:t xml:space="preserve">lectorales propietarios y suplentes y </w:t>
      </w:r>
      <w:r w:rsidR="001F0818">
        <w:rPr>
          <w:rFonts w:ascii="Arial Narrow" w:hAnsi="Arial Narrow" w:cs="Arial"/>
          <w:szCs w:val="24"/>
        </w:rPr>
        <w:t>S</w:t>
      </w:r>
      <w:r w:rsidR="001F0818" w:rsidRPr="00844588">
        <w:rPr>
          <w:rFonts w:ascii="Arial Narrow" w:hAnsi="Arial Narrow" w:cs="Arial"/>
          <w:szCs w:val="24"/>
        </w:rPr>
        <w:t xml:space="preserve">ecretarias  o </w:t>
      </w:r>
      <w:r w:rsidR="001F0818">
        <w:rPr>
          <w:rFonts w:ascii="Arial Narrow" w:hAnsi="Arial Narrow" w:cs="Arial"/>
          <w:szCs w:val="24"/>
        </w:rPr>
        <w:t>S</w:t>
      </w:r>
      <w:r w:rsidR="001F0818" w:rsidRPr="00844588">
        <w:rPr>
          <w:rFonts w:ascii="Arial Narrow" w:hAnsi="Arial Narrow" w:cs="Arial"/>
          <w:szCs w:val="24"/>
        </w:rPr>
        <w:t xml:space="preserve">ecretarios </w:t>
      </w:r>
      <w:r w:rsidR="001F0818">
        <w:rPr>
          <w:rFonts w:ascii="Arial Narrow" w:hAnsi="Arial Narrow" w:cs="Arial"/>
          <w:szCs w:val="24"/>
        </w:rPr>
        <w:t>E</w:t>
      </w:r>
      <w:r w:rsidR="001F0818" w:rsidRPr="00844588">
        <w:rPr>
          <w:rFonts w:ascii="Arial Narrow" w:hAnsi="Arial Narrow" w:cs="Arial"/>
          <w:szCs w:val="24"/>
        </w:rPr>
        <w:t xml:space="preserve">jecutivos de los quince </w:t>
      </w:r>
      <w:r w:rsidR="001F0818">
        <w:rPr>
          <w:rFonts w:ascii="Arial Narrow" w:hAnsi="Arial Narrow" w:cs="Arial"/>
          <w:szCs w:val="24"/>
        </w:rPr>
        <w:t>C</w:t>
      </w:r>
      <w:r w:rsidR="001F0818" w:rsidRPr="00844588">
        <w:rPr>
          <w:rFonts w:ascii="Arial Narrow" w:hAnsi="Arial Narrow" w:cs="Arial"/>
          <w:szCs w:val="24"/>
        </w:rPr>
        <w:t xml:space="preserve">onsejos </w:t>
      </w:r>
      <w:r w:rsidR="001F0818">
        <w:rPr>
          <w:rFonts w:ascii="Arial Narrow" w:hAnsi="Arial Narrow" w:cs="Arial"/>
          <w:szCs w:val="24"/>
        </w:rPr>
        <w:t>D</w:t>
      </w:r>
      <w:r w:rsidR="001F0818" w:rsidRPr="00844588">
        <w:rPr>
          <w:rFonts w:ascii="Arial Narrow" w:hAnsi="Arial Narrow" w:cs="Arial"/>
          <w:szCs w:val="24"/>
        </w:rPr>
        <w:t xml:space="preserve">istritales </w:t>
      </w:r>
      <w:r w:rsidR="001F0818">
        <w:rPr>
          <w:rFonts w:ascii="Arial Narrow" w:hAnsi="Arial Narrow" w:cs="Arial"/>
          <w:szCs w:val="24"/>
        </w:rPr>
        <w:t>E</w:t>
      </w:r>
      <w:r w:rsidR="001F0818" w:rsidRPr="00844588">
        <w:rPr>
          <w:rFonts w:ascii="Arial Narrow" w:hAnsi="Arial Narrow" w:cs="Arial"/>
          <w:szCs w:val="24"/>
        </w:rPr>
        <w:t xml:space="preserve">lectorales y ciento seis </w:t>
      </w:r>
      <w:r w:rsidR="001F0818">
        <w:rPr>
          <w:rFonts w:ascii="Arial Narrow" w:hAnsi="Arial Narrow" w:cs="Arial"/>
          <w:szCs w:val="24"/>
        </w:rPr>
        <w:t>C</w:t>
      </w:r>
      <w:r w:rsidR="001F0818" w:rsidRPr="00844588">
        <w:rPr>
          <w:rFonts w:ascii="Arial Narrow" w:hAnsi="Arial Narrow" w:cs="Arial"/>
          <w:szCs w:val="24"/>
        </w:rPr>
        <w:t xml:space="preserve">onsejos </w:t>
      </w:r>
      <w:r w:rsidR="001F0818">
        <w:rPr>
          <w:rFonts w:ascii="Arial Narrow" w:hAnsi="Arial Narrow" w:cs="Arial"/>
          <w:szCs w:val="24"/>
        </w:rPr>
        <w:t>M</w:t>
      </w:r>
      <w:r w:rsidR="001F0818" w:rsidRPr="00844588">
        <w:rPr>
          <w:rFonts w:ascii="Arial Narrow" w:hAnsi="Arial Narrow" w:cs="Arial"/>
          <w:szCs w:val="24"/>
        </w:rPr>
        <w:t xml:space="preserve">unicipales </w:t>
      </w:r>
      <w:r w:rsidR="001F0818">
        <w:rPr>
          <w:rFonts w:ascii="Arial Narrow" w:hAnsi="Arial Narrow" w:cs="Arial"/>
          <w:szCs w:val="24"/>
        </w:rPr>
        <w:t>E</w:t>
      </w:r>
      <w:r w:rsidR="001F0818" w:rsidRPr="00844588">
        <w:rPr>
          <w:rFonts w:ascii="Arial Narrow" w:hAnsi="Arial Narrow" w:cs="Arial"/>
          <w:szCs w:val="24"/>
        </w:rPr>
        <w:t>lector</w:t>
      </w:r>
      <w:r w:rsidR="001F0818">
        <w:rPr>
          <w:rFonts w:ascii="Arial Narrow" w:hAnsi="Arial Narrow" w:cs="Arial"/>
          <w:szCs w:val="24"/>
        </w:rPr>
        <w:t>ales de este organismo autónomo</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0C07FF">
        <w:rPr>
          <w:rFonts w:ascii="Arial Narrow" w:hAnsi="Arial Narrow" w:cs="Arial"/>
          <w:szCs w:val="24"/>
        </w:rPr>
        <w:t>e</w:t>
      </w:r>
      <w:r w:rsidR="00FB07E5">
        <w:rPr>
          <w:rFonts w:ascii="Arial Narrow" w:hAnsi="Arial Narrow" w:cs="Arial"/>
          <w:szCs w:val="24"/>
        </w:rPr>
        <w:t>is</w:t>
      </w:r>
      <w:r w:rsidRPr="001B50B4">
        <w:rPr>
          <w:rFonts w:ascii="Arial Narrow" w:hAnsi="Arial Narrow" w:cs="Arial"/>
          <w:szCs w:val="24"/>
        </w:rPr>
        <w:t xml:space="preserve"> Consejeros Electorales presentes.</w:t>
      </w:r>
    </w:p>
    <w:p w:rsidR="00A1306F" w:rsidRDefault="00A1306F" w:rsidP="00215132">
      <w:pPr>
        <w:autoSpaceDE w:val="0"/>
        <w:autoSpaceDN w:val="0"/>
        <w:adjustRightInd w:val="0"/>
        <w:spacing w:line="276" w:lineRule="auto"/>
        <w:ind w:right="-376" w:firstLine="708"/>
        <w:jc w:val="both"/>
        <w:rPr>
          <w:rFonts w:ascii="Arial Narrow" w:hAnsi="Arial Narrow" w:cs="Arial"/>
          <w:szCs w:val="24"/>
        </w:rPr>
      </w:pPr>
    </w:p>
    <w:p w:rsidR="00A1306F" w:rsidRPr="001B50B4" w:rsidRDefault="00A1306F" w:rsidP="0021513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F94C4C" w:rsidRDefault="00F94C4C" w:rsidP="00F94C4C">
      <w:pPr>
        <w:autoSpaceDE w:val="0"/>
        <w:autoSpaceDN w:val="0"/>
        <w:adjustRightInd w:val="0"/>
        <w:spacing w:line="276" w:lineRule="auto"/>
        <w:ind w:right="-376" w:firstLine="708"/>
        <w:jc w:val="both"/>
        <w:rPr>
          <w:rFonts w:ascii="Arial Narrow" w:hAnsi="Arial Narrow" w:cs="Arial"/>
          <w:szCs w:val="24"/>
        </w:rPr>
      </w:pPr>
    </w:p>
    <w:p w:rsidR="002F5F7C" w:rsidRPr="00BA3FEA" w:rsidRDefault="0032081B" w:rsidP="00984ECD">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AB1646">
        <w:rPr>
          <w:rFonts w:ascii="Arial Narrow" w:hAnsi="Arial Narrow" w:cs="Arial"/>
          <w:b/>
          <w:szCs w:val="24"/>
        </w:rPr>
        <w:t>5</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2F5F7C" w:rsidRPr="00BA3FEA" w:rsidRDefault="002F5F7C" w:rsidP="00E64CF4">
      <w:pPr>
        <w:spacing w:line="276" w:lineRule="auto"/>
        <w:ind w:right="-376" w:firstLine="708"/>
        <w:jc w:val="both"/>
        <w:rPr>
          <w:rFonts w:ascii="Arial Narrow" w:hAnsi="Arial Narrow" w:cs="Arial"/>
          <w:szCs w:val="24"/>
        </w:rPr>
      </w:pPr>
    </w:p>
    <w:p w:rsidR="002F5F7C" w:rsidRDefault="002F5F7C" w:rsidP="00E64CF4">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AB1646">
        <w:rPr>
          <w:rFonts w:ascii="Arial Narrow" w:hAnsi="Arial Narrow" w:cs="Arial"/>
          <w:b/>
          <w:bCs/>
          <w:color w:val="000000"/>
          <w:szCs w:val="24"/>
        </w:rPr>
        <w:t>6</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F94C4C">
        <w:rPr>
          <w:rFonts w:ascii="Arial Narrow" w:hAnsi="Arial Narrow" w:cs="Arial"/>
          <w:bCs/>
          <w:color w:val="000000"/>
          <w:szCs w:val="24"/>
        </w:rPr>
        <w:t>Extraor</w:t>
      </w:r>
      <w:r w:rsidR="00771E12">
        <w:rPr>
          <w:rFonts w:ascii="Arial Narrow" w:hAnsi="Arial Narrow" w:cs="Arial"/>
          <w:bCs/>
          <w:color w:val="000000"/>
          <w:szCs w:val="24"/>
        </w:rPr>
        <w:t>dinaria</w:t>
      </w:r>
      <w:r w:rsidRPr="00BA3FEA">
        <w:rPr>
          <w:rFonts w:ascii="Arial Narrow" w:hAnsi="Arial Narrow" w:cs="Arial"/>
          <w:bCs/>
          <w:color w:val="000000"/>
          <w:szCs w:val="24"/>
        </w:rPr>
        <w:t xml:space="preserve"> del día </w:t>
      </w:r>
      <w:r w:rsidR="00AB1646">
        <w:rPr>
          <w:rFonts w:ascii="Arial Narrow" w:hAnsi="Arial Narrow" w:cs="Arial"/>
          <w:bCs/>
          <w:color w:val="000000"/>
          <w:szCs w:val="24"/>
        </w:rPr>
        <w:t>miércoles trece</w:t>
      </w:r>
      <w:r w:rsidR="004B06CA">
        <w:rPr>
          <w:rFonts w:ascii="Arial Narrow" w:hAnsi="Arial Narrow" w:cs="Arial"/>
          <w:bCs/>
          <w:color w:val="000000"/>
          <w:szCs w:val="24"/>
        </w:rPr>
        <w:t xml:space="preserve"> de </w:t>
      </w:r>
      <w:r w:rsidR="00F94C4C">
        <w:rPr>
          <w:rFonts w:ascii="Arial Narrow" w:hAnsi="Arial Narrow" w:cs="Arial"/>
          <w:bCs/>
          <w:color w:val="000000"/>
          <w:szCs w:val="24"/>
        </w:rPr>
        <w:t>septiembre</w:t>
      </w:r>
      <w:r w:rsidR="009D3B9F">
        <w:rPr>
          <w:rFonts w:ascii="Arial Narrow" w:hAnsi="Arial Narrow" w:cs="Arial"/>
          <w:bCs/>
          <w:color w:val="000000"/>
          <w:szCs w:val="24"/>
        </w:rPr>
        <w:t xml:space="preserve"> </w:t>
      </w:r>
      <w:r w:rsidRPr="00BA3FEA">
        <w:rPr>
          <w:rFonts w:ascii="Arial Narrow" w:hAnsi="Arial Narrow" w:cs="Arial"/>
          <w:bCs/>
          <w:color w:val="000000"/>
          <w:szCs w:val="24"/>
        </w:rPr>
        <w:t xml:space="preserve">de dos mil </w:t>
      </w:r>
      <w:r w:rsidR="00BA275B">
        <w:rPr>
          <w:rFonts w:ascii="Arial Narrow" w:hAnsi="Arial Narrow" w:cs="Arial"/>
          <w:bCs/>
          <w:color w:val="000000"/>
          <w:szCs w:val="24"/>
        </w:rPr>
        <w:t>diecis</w:t>
      </w:r>
      <w:r w:rsidR="00984ECD">
        <w:rPr>
          <w:rFonts w:ascii="Arial Narrow" w:hAnsi="Arial Narrow" w:cs="Arial"/>
          <w:bCs/>
          <w:color w:val="000000"/>
          <w:szCs w:val="24"/>
        </w:rPr>
        <w:t>iete</w:t>
      </w:r>
      <w:r w:rsidRPr="00BA3FEA">
        <w:rPr>
          <w:rFonts w:ascii="Arial Narrow" w:hAnsi="Arial Narrow" w:cs="Arial"/>
          <w:bCs/>
          <w:color w:val="000000"/>
          <w:szCs w:val="24"/>
        </w:rPr>
        <w:t xml:space="preserve">, siendo las </w:t>
      </w:r>
      <w:r w:rsidR="00AB1646">
        <w:rPr>
          <w:rFonts w:ascii="Arial Narrow" w:hAnsi="Arial Narrow" w:cs="Arial"/>
          <w:bCs/>
          <w:color w:val="000000"/>
          <w:szCs w:val="24"/>
        </w:rPr>
        <w:t xml:space="preserve">once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5D3095">
        <w:rPr>
          <w:rFonts w:ascii="Arial Narrow" w:hAnsi="Arial Narrow" w:cs="Arial"/>
          <w:bCs/>
          <w:color w:val="000000"/>
          <w:szCs w:val="24"/>
        </w:rPr>
        <w:t xml:space="preserve">treinta y </w:t>
      </w:r>
      <w:r w:rsidR="00AB1646">
        <w:rPr>
          <w:rFonts w:ascii="Arial Narrow" w:hAnsi="Arial Narrow" w:cs="Arial"/>
          <w:bCs/>
          <w:color w:val="000000"/>
          <w:szCs w:val="24"/>
        </w:rPr>
        <w:t>cuatro</w:t>
      </w:r>
      <w:r w:rsidR="00754D0B">
        <w:rPr>
          <w:rFonts w:ascii="Arial Narrow" w:hAnsi="Arial Narrow" w:cs="Arial"/>
          <w:bCs/>
          <w:color w:val="000000"/>
          <w:szCs w:val="24"/>
        </w:rPr>
        <w:t xml:space="preserve">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AB1646">
        <w:rPr>
          <w:rFonts w:ascii="Arial Narrow" w:hAnsi="Arial Narrow" w:cs="Arial"/>
          <w:bCs/>
          <w:color w:val="000000"/>
          <w:szCs w:val="24"/>
        </w:rPr>
        <w:t>6</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AB1646">
        <w:rPr>
          <w:rFonts w:ascii="Arial Narrow" w:hAnsi="Arial Narrow" w:cs="Arial"/>
          <w:bCs/>
          <w:color w:val="000000"/>
          <w:szCs w:val="24"/>
        </w:rPr>
        <w:t>once</w:t>
      </w:r>
      <w:r w:rsidR="00372445"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horas con </w:t>
      </w:r>
      <w:r w:rsidR="005D3095">
        <w:rPr>
          <w:rFonts w:ascii="Arial Narrow" w:hAnsi="Arial Narrow" w:cs="Arial"/>
          <w:bCs/>
          <w:color w:val="000000"/>
          <w:szCs w:val="24"/>
        </w:rPr>
        <w:t xml:space="preserve">treinta y </w:t>
      </w:r>
      <w:r w:rsidR="00AB1646">
        <w:rPr>
          <w:rFonts w:ascii="Arial Narrow" w:hAnsi="Arial Narrow" w:cs="Arial"/>
          <w:bCs/>
          <w:color w:val="000000"/>
          <w:szCs w:val="24"/>
        </w:rPr>
        <w:t>cuatro</w:t>
      </w:r>
      <w:r w:rsidR="00754D0B">
        <w:rPr>
          <w:rFonts w:ascii="Arial Narrow" w:hAnsi="Arial Narrow" w:cs="Arial"/>
          <w:bCs/>
          <w:color w:val="000000"/>
          <w:szCs w:val="24"/>
        </w:rPr>
        <w:t xml:space="preserve"> </w:t>
      </w:r>
      <w:r w:rsidRPr="00614F0B">
        <w:rPr>
          <w:rFonts w:ascii="Arial Narrow" w:hAnsi="Arial Narrow" w:cs="Arial"/>
          <w:bCs/>
          <w:color w:val="000000"/>
          <w:szCs w:val="24"/>
        </w:rPr>
        <w:t xml:space="preserve">minutos,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AB1646">
        <w:rPr>
          <w:rFonts w:ascii="Arial Narrow" w:hAnsi="Arial Narrow" w:cs="Arial"/>
          <w:bCs/>
          <w:color w:val="000000"/>
          <w:szCs w:val="24"/>
        </w:rPr>
        <w:t>miércoles trece</w:t>
      </w:r>
      <w:r w:rsidR="00B22CD8">
        <w:rPr>
          <w:rFonts w:ascii="Arial Narrow" w:hAnsi="Arial Narrow" w:cs="Arial"/>
          <w:bCs/>
          <w:color w:val="000000"/>
          <w:szCs w:val="24"/>
        </w:rPr>
        <w:t xml:space="preserve"> </w:t>
      </w:r>
      <w:r w:rsidR="00D344AD">
        <w:rPr>
          <w:rFonts w:ascii="Arial Narrow" w:hAnsi="Arial Narrow" w:cs="Arial"/>
          <w:bCs/>
          <w:color w:val="000000"/>
          <w:szCs w:val="24"/>
        </w:rPr>
        <w:t xml:space="preserve">de </w:t>
      </w:r>
      <w:r w:rsidR="005C7E20">
        <w:rPr>
          <w:rFonts w:ascii="Arial Narrow" w:hAnsi="Arial Narrow" w:cs="Arial"/>
          <w:bCs/>
          <w:color w:val="000000"/>
          <w:szCs w:val="24"/>
        </w:rPr>
        <w:t>septiembre</w:t>
      </w:r>
      <w:r w:rsidR="008B6210">
        <w:rPr>
          <w:rFonts w:ascii="Arial Narrow" w:hAnsi="Arial Narrow" w:cs="Arial"/>
          <w:bCs/>
          <w:color w:val="000000"/>
          <w:szCs w:val="24"/>
        </w:rPr>
        <w:t xml:space="preserve"> </w:t>
      </w:r>
      <w:r w:rsidR="00D344AD">
        <w:rPr>
          <w:rFonts w:ascii="Arial Narrow" w:hAnsi="Arial Narrow" w:cs="Arial"/>
          <w:bCs/>
          <w:color w:val="000000"/>
          <w:szCs w:val="24"/>
        </w:rPr>
        <w:t>del dos mil diecis</w:t>
      </w:r>
      <w:r w:rsidR="00984ECD">
        <w:rPr>
          <w:rFonts w:ascii="Arial Narrow" w:hAnsi="Arial Narrow" w:cs="Arial"/>
          <w:bCs/>
          <w:color w:val="000000"/>
          <w:szCs w:val="24"/>
        </w:rPr>
        <w:t>iete</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5C7E20">
        <w:rPr>
          <w:rFonts w:ascii="Arial Narrow" w:hAnsi="Arial Narrow" w:cs="Arial"/>
          <w:bCs/>
          <w:color w:val="000000"/>
          <w:szCs w:val="24"/>
        </w:rPr>
        <w:t>Extraor</w:t>
      </w:r>
      <w:r w:rsidR="00771E12">
        <w:rPr>
          <w:rFonts w:ascii="Arial Narrow" w:hAnsi="Arial Narrow" w:cs="Arial"/>
          <w:bCs/>
          <w:color w:val="000000"/>
          <w:szCs w:val="24"/>
        </w:rPr>
        <w:t>dinaria</w:t>
      </w:r>
      <w:r w:rsidRPr="00614F0B">
        <w:rPr>
          <w:rFonts w:ascii="Arial Narrow" w:hAnsi="Arial Narrow" w:cs="Arial"/>
          <w:bCs/>
          <w:color w:val="000000"/>
          <w:szCs w:val="24"/>
        </w:rPr>
        <w:t xml:space="preserve">, agradezco la honorable asistencia de las señoras y los </w:t>
      </w:r>
      <w:r w:rsidRPr="00614F0B">
        <w:rPr>
          <w:rFonts w:ascii="Arial Narrow" w:hAnsi="Arial Narrow" w:cs="Arial"/>
          <w:bCs/>
          <w:color w:val="000000"/>
          <w:szCs w:val="24"/>
        </w:rPr>
        <w:lastRenderedPageBreak/>
        <w:t>señore</w:t>
      </w:r>
      <w:r w:rsidR="008B6210">
        <w:rPr>
          <w:rFonts w:ascii="Arial Narrow" w:hAnsi="Arial Narrow" w:cs="Arial"/>
          <w:bCs/>
          <w:color w:val="000000"/>
          <w:szCs w:val="24"/>
        </w:rPr>
        <w:t>s Consejeros Electorales, de la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del público en general</w:t>
      </w:r>
      <w:r w:rsidR="005D3095">
        <w:rPr>
          <w:rFonts w:ascii="Arial Narrow" w:hAnsi="Arial Narrow" w:cs="Arial"/>
          <w:bCs/>
          <w:color w:val="000000"/>
          <w:szCs w:val="24"/>
        </w:rPr>
        <w:t>, que tengan un buen día</w:t>
      </w:r>
      <w:r w:rsidRPr="00614F0B">
        <w:rPr>
          <w:rFonts w:ascii="Arial Narrow" w:hAnsi="Arial Narrow" w:cs="Arial"/>
          <w:bCs/>
          <w:color w:val="000000"/>
          <w:szCs w:val="24"/>
        </w:rPr>
        <w:t>”.</w:t>
      </w:r>
    </w:p>
    <w:tbl>
      <w:tblPr>
        <w:tblW w:w="10031" w:type="dxa"/>
        <w:tblInd w:w="-459" w:type="dxa"/>
        <w:tblLook w:val="04A0" w:firstRow="1" w:lastRow="0" w:firstColumn="1" w:lastColumn="0" w:noHBand="0" w:noVBand="1"/>
      </w:tblPr>
      <w:tblGrid>
        <w:gridCol w:w="10128"/>
        <w:gridCol w:w="222"/>
      </w:tblGrid>
      <w:tr w:rsidR="002F5F7C" w:rsidRPr="008102BA" w:rsidTr="00F52CB4">
        <w:trPr>
          <w:trHeight w:val="650"/>
        </w:trPr>
        <w:tc>
          <w:tcPr>
            <w:tcW w:w="9809" w:type="dxa"/>
          </w:tcPr>
          <w:p w:rsidR="002F5F7C" w:rsidRPr="00890CB5" w:rsidRDefault="002F5F7C" w:rsidP="00E64CF4">
            <w:pPr>
              <w:ind w:right="-376"/>
              <w:jc w:val="center"/>
              <w:rPr>
                <w:rFonts w:ascii="Arial Narrow" w:hAnsi="Arial Narrow" w:cs="Arial"/>
                <w:b/>
                <w:bCs/>
                <w:color w:val="000000"/>
                <w:sz w:val="20"/>
              </w:rPr>
            </w:pPr>
          </w:p>
        </w:tc>
        <w:tc>
          <w:tcPr>
            <w:tcW w:w="222" w:type="dxa"/>
          </w:tcPr>
          <w:p w:rsidR="002F5F7C" w:rsidRPr="00890CB5" w:rsidRDefault="002F5F7C" w:rsidP="00E64CF4">
            <w:pPr>
              <w:ind w:left="-108" w:right="-376"/>
              <w:jc w:val="center"/>
              <w:rPr>
                <w:rFonts w:ascii="Arial Narrow" w:hAnsi="Arial Narrow" w:cs="Arial"/>
                <w:b/>
                <w:bCs/>
                <w:color w:val="000000"/>
                <w:sz w:val="20"/>
              </w:rPr>
            </w:pPr>
          </w:p>
        </w:tc>
      </w:tr>
      <w:tr w:rsidR="002F5F7C" w:rsidRPr="008102BA" w:rsidTr="00F52CB4">
        <w:trPr>
          <w:trHeight w:val="994"/>
        </w:trPr>
        <w:tc>
          <w:tcPr>
            <w:tcW w:w="9809" w:type="dxa"/>
          </w:tcPr>
          <w:tbl>
            <w:tblPr>
              <w:tblW w:w="9912" w:type="dxa"/>
              <w:tblLook w:val="04A0" w:firstRow="1" w:lastRow="0" w:firstColumn="1" w:lastColumn="0" w:noHBand="0" w:noVBand="1"/>
            </w:tblPr>
            <w:tblGrid>
              <w:gridCol w:w="4962"/>
              <w:gridCol w:w="4950"/>
            </w:tblGrid>
            <w:tr w:rsidR="006711C7" w:rsidRPr="00890CB5" w:rsidTr="0029311E">
              <w:trPr>
                <w:trHeight w:val="650"/>
              </w:trPr>
              <w:tc>
                <w:tcPr>
                  <w:tcW w:w="4962" w:type="dxa"/>
                </w:tcPr>
                <w:p w:rsidR="006711C7" w:rsidRPr="00890CB5" w:rsidRDefault="006711C7" w:rsidP="0029311E">
                  <w:pPr>
                    <w:ind w:right="-376"/>
                    <w:jc w:val="center"/>
                    <w:rPr>
                      <w:rFonts w:ascii="Arial Narrow" w:hAnsi="Arial Narrow" w:cs="Arial"/>
                      <w:b/>
                      <w:sz w:val="20"/>
                    </w:rPr>
                  </w:pPr>
                </w:p>
                <w:p w:rsidR="006711C7" w:rsidRPr="00890CB5" w:rsidRDefault="006711C7" w:rsidP="0029311E">
                  <w:pPr>
                    <w:ind w:right="-376"/>
                    <w:jc w:val="center"/>
                    <w:rPr>
                      <w:rFonts w:ascii="Arial Narrow" w:hAnsi="Arial Narrow" w:cs="Arial"/>
                      <w:b/>
                      <w:sz w:val="20"/>
                    </w:rPr>
                  </w:pPr>
                  <w:r>
                    <w:rPr>
                      <w:rFonts w:ascii="Arial Narrow" w:hAnsi="Arial Narrow" w:cs="Arial"/>
                      <w:b/>
                      <w:sz w:val="20"/>
                    </w:rPr>
                    <w:t>M</w:t>
                  </w:r>
                  <w:bookmarkStart w:id="0" w:name="_GoBack"/>
                  <w:bookmarkEnd w:id="0"/>
                  <w:r>
                    <w:rPr>
                      <w:rFonts w:ascii="Arial Narrow" w:hAnsi="Arial Narrow" w:cs="Arial"/>
                      <w:b/>
                      <w:sz w:val="20"/>
                    </w:rPr>
                    <w:t>TRA.</w:t>
                  </w:r>
                  <w:r w:rsidRPr="00890CB5">
                    <w:rPr>
                      <w:rFonts w:ascii="Arial Narrow" w:hAnsi="Arial Narrow" w:cs="Arial"/>
                      <w:b/>
                      <w:sz w:val="20"/>
                    </w:rPr>
                    <w:t xml:space="preserve"> MARÍA DE LOURDES ROSAS MOYA</w:t>
                  </w: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6711C7" w:rsidRPr="00890CB5" w:rsidRDefault="006711C7" w:rsidP="0029311E">
                  <w:pPr>
                    <w:ind w:right="-376"/>
                    <w:jc w:val="center"/>
                    <w:rPr>
                      <w:rFonts w:ascii="Arial Narrow" w:hAnsi="Arial Narrow" w:cs="Arial"/>
                      <w:b/>
                      <w:bCs/>
                      <w:color w:val="000000"/>
                      <w:sz w:val="20"/>
                    </w:rPr>
                  </w:pPr>
                </w:p>
              </w:tc>
              <w:tc>
                <w:tcPr>
                  <w:tcW w:w="4950" w:type="dxa"/>
                </w:tcPr>
                <w:p w:rsidR="006711C7" w:rsidRPr="00890CB5" w:rsidRDefault="006711C7" w:rsidP="0029311E">
                  <w:pPr>
                    <w:ind w:left="-108" w:right="-376"/>
                    <w:jc w:val="center"/>
                    <w:rPr>
                      <w:rFonts w:ascii="Arial Narrow" w:hAnsi="Arial Narrow" w:cs="Arial"/>
                      <w:b/>
                      <w:sz w:val="20"/>
                    </w:rPr>
                  </w:pPr>
                </w:p>
                <w:p w:rsidR="006711C7" w:rsidRPr="00890CB5" w:rsidRDefault="006711C7" w:rsidP="0029311E">
                  <w:pPr>
                    <w:ind w:left="-108" w:right="-376"/>
                    <w:jc w:val="center"/>
                    <w:rPr>
                      <w:rFonts w:ascii="Arial Narrow" w:hAnsi="Arial Narrow" w:cs="Arial"/>
                      <w:b/>
                      <w:sz w:val="20"/>
                    </w:rPr>
                  </w:pPr>
                  <w:r>
                    <w:rPr>
                      <w:rFonts w:ascii="Arial Narrow" w:hAnsi="Arial Narrow" w:cs="Arial"/>
                      <w:b/>
                      <w:sz w:val="20"/>
                    </w:rPr>
                    <w:t>MTRO. HIDALGO ARMANDO VICTORIA MALDONADO</w:t>
                  </w:r>
                </w:p>
                <w:p w:rsidR="006711C7" w:rsidRPr="00890CB5" w:rsidRDefault="006711C7" w:rsidP="0029311E">
                  <w:pPr>
                    <w:ind w:left="-108" w:right="-376"/>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6711C7" w:rsidRPr="00890CB5" w:rsidTr="0029311E">
              <w:trPr>
                <w:trHeight w:val="994"/>
              </w:trPr>
              <w:tc>
                <w:tcPr>
                  <w:tcW w:w="4962" w:type="dxa"/>
                </w:tcPr>
                <w:p w:rsidR="006711C7" w:rsidRDefault="006711C7" w:rsidP="0029311E">
                  <w:pPr>
                    <w:ind w:right="-376"/>
                    <w:jc w:val="center"/>
                    <w:rPr>
                      <w:rFonts w:ascii="Arial Narrow" w:hAnsi="Arial Narrow" w:cs="Arial"/>
                      <w:b/>
                      <w:sz w:val="20"/>
                    </w:rPr>
                  </w:pPr>
                </w:p>
                <w:p w:rsidR="006711C7" w:rsidRPr="00890CB5" w:rsidRDefault="006711C7" w:rsidP="0029311E">
                  <w:pPr>
                    <w:ind w:right="-376"/>
                    <w:jc w:val="center"/>
                    <w:rPr>
                      <w:rFonts w:ascii="Arial Narrow" w:hAnsi="Arial Narrow" w:cs="Arial"/>
                      <w:b/>
                      <w:sz w:val="20"/>
                    </w:rPr>
                  </w:pP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LIC. JOSÉ ANTONIO GABRIEL MARTÍNEZ MAGAÑA</w:t>
                  </w: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CONSEJERO ELECTORAL</w:t>
                  </w:r>
                </w:p>
                <w:p w:rsidR="006711C7" w:rsidRDefault="006711C7" w:rsidP="0029311E">
                  <w:pPr>
                    <w:ind w:right="-376"/>
                    <w:jc w:val="center"/>
                    <w:rPr>
                      <w:rFonts w:ascii="Arial Narrow" w:hAnsi="Arial Narrow" w:cs="Arial"/>
                      <w:b/>
                      <w:bCs/>
                      <w:color w:val="000000"/>
                      <w:sz w:val="20"/>
                    </w:rPr>
                  </w:pPr>
                </w:p>
                <w:p w:rsidR="00143A73" w:rsidRDefault="00143A73" w:rsidP="0029311E">
                  <w:pPr>
                    <w:ind w:right="-376"/>
                    <w:jc w:val="center"/>
                    <w:rPr>
                      <w:rFonts w:ascii="Arial Narrow" w:hAnsi="Arial Narrow" w:cs="Arial"/>
                      <w:b/>
                      <w:bCs/>
                      <w:color w:val="000000"/>
                      <w:sz w:val="20"/>
                    </w:rPr>
                  </w:pPr>
                </w:p>
                <w:p w:rsidR="006711C7" w:rsidRPr="00890CB5" w:rsidRDefault="006711C7" w:rsidP="0029311E">
                  <w:pPr>
                    <w:ind w:right="-376"/>
                    <w:jc w:val="center"/>
                    <w:rPr>
                      <w:rFonts w:ascii="Arial Narrow" w:hAnsi="Arial Narrow" w:cs="Arial"/>
                      <w:b/>
                      <w:bCs/>
                      <w:color w:val="000000"/>
                      <w:sz w:val="20"/>
                    </w:rPr>
                  </w:pPr>
                </w:p>
              </w:tc>
              <w:tc>
                <w:tcPr>
                  <w:tcW w:w="4950" w:type="dxa"/>
                </w:tcPr>
                <w:p w:rsidR="006711C7" w:rsidRDefault="006711C7" w:rsidP="0029311E">
                  <w:pPr>
                    <w:ind w:right="-376"/>
                    <w:jc w:val="center"/>
                    <w:rPr>
                      <w:rFonts w:ascii="Arial Narrow" w:hAnsi="Arial Narrow" w:cs="Arial"/>
                      <w:b/>
                      <w:sz w:val="20"/>
                    </w:rPr>
                  </w:pPr>
                </w:p>
                <w:p w:rsidR="006711C7" w:rsidRPr="00890CB5" w:rsidRDefault="006711C7" w:rsidP="0029311E">
                  <w:pPr>
                    <w:ind w:right="-376"/>
                    <w:jc w:val="center"/>
                    <w:rPr>
                      <w:rFonts w:ascii="Arial Narrow" w:hAnsi="Arial Narrow" w:cs="Arial"/>
                      <w:b/>
                      <w:sz w:val="20"/>
                    </w:rPr>
                  </w:pPr>
                </w:p>
                <w:p w:rsidR="006711C7" w:rsidRPr="00890CB5" w:rsidRDefault="00B85C3A" w:rsidP="0029311E">
                  <w:pPr>
                    <w:ind w:right="-376"/>
                    <w:jc w:val="center"/>
                    <w:rPr>
                      <w:rFonts w:ascii="Arial Narrow" w:hAnsi="Arial Narrow" w:cs="Arial"/>
                      <w:b/>
                      <w:sz w:val="20"/>
                    </w:rPr>
                  </w:pPr>
                  <w:r>
                    <w:rPr>
                      <w:rFonts w:ascii="Arial Narrow" w:hAnsi="Arial Narrow" w:cs="Arial"/>
                      <w:b/>
                      <w:sz w:val="20"/>
                    </w:rPr>
                    <w:t>MTRO</w:t>
                  </w:r>
                  <w:r w:rsidR="006711C7" w:rsidRPr="00890CB5">
                    <w:rPr>
                      <w:rFonts w:ascii="Arial Narrow" w:hAnsi="Arial Narrow" w:cs="Arial"/>
                      <w:b/>
                      <w:sz w:val="20"/>
                    </w:rPr>
                    <w:t xml:space="preserve">. ANTONIO IGNACIO MATUTE GONZÁLEZ </w:t>
                  </w: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CONSEJERO ELECTORAL</w:t>
                  </w:r>
                </w:p>
                <w:p w:rsidR="006711C7" w:rsidRPr="00890CB5" w:rsidRDefault="006711C7" w:rsidP="0029311E">
                  <w:pPr>
                    <w:ind w:right="-376"/>
                    <w:jc w:val="center"/>
                    <w:rPr>
                      <w:rFonts w:ascii="Arial Narrow" w:hAnsi="Arial Narrow" w:cs="Arial"/>
                      <w:b/>
                      <w:sz w:val="20"/>
                    </w:rPr>
                  </w:pPr>
                </w:p>
                <w:p w:rsidR="006711C7" w:rsidRPr="00890CB5" w:rsidRDefault="006711C7" w:rsidP="0029311E">
                  <w:pPr>
                    <w:ind w:right="-376"/>
                    <w:jc w:val="center"/>
                    <w:rPr>
                      <w:rFonts w:ascii="Arial Narrow" w:hAnsi="Arial Narrow" w:cs="Arial"/>
                      <w:b/>
                      <w:bCs/>
                      <w:color w:val="000000"/>
                      <w:sz w:val="20"/>
                    </w:rPr>
                  </w:pPr>
                </w:p>
              </w:tc>
            </w:tr>
            <w:tr w:rsidR="006711C7" w:rsidRPr="00890CB5" w:rsidTr="0029311E">
              <w:trPr>
                <w:trHeight w:val="1239"/>
              </w:trPr>
              <w:tc>
                <w:tcPr>
                  <w:tcW w:w="4962" w:type="dxa"/>
                </w:tcPr>
                <w:p w:rsidR="006711C7" w:rsidRDefault="006711C7" w:rsidP="0029311E">
                  <w:pPr>
                    <w:ind w:right="-376"/>
                    <w:jc w:val="center"/>
                    <w:rPr>
                      <w:rFonts w:ascii="Arial Narrow" w:hAnsi="Arial Narrow" w:cs="Arial"/>
                      <w:b/>
                      <w:sz w:val="20"/>
                    </w:rPr>
                  </w:pPr>
                  <w:r>
                    <w:rPr>
                      <w:rFonts w:ascii="Arial Narrow" w:hAnsi="Arial Narrow" w:cs="Arial"/>
                      <w:b/>
                      <w:sz w:val="20"/>
                    </w:rPr>
                    <w:t>DR. JORGE MIGUEL VALLADARES SÁNCHEZ</w:t>
                  </w:r>
                </w:p>
                <w:p w:rsidR="006711C7" w:rsidRPr="00890CB5" w:rsidRDefault="006711C7" w:rsidP="0029311E">
                  <w:pPr>
                    <w:ind w:right="-376"/>
                    <w:jc w:val="center"/>
                    <w:rPr>
                      <w:rFonts w:ascii="Arial Narrow" w:hAnsi="Arial Narrow" w:cs="Arial"/>
                      <w:b/>
                      <w:sz w:val="20"/>
                    </w:rPr>
                  </w:pPr>
                  <w:r>
                    <w:rPr>
                      <w:rFonts w:ascii="Arial Narrow" w:hAnsi="Arial Narrow" w:cs="Arial"/>
                      <w:b/>
                      <w:sz w:val="20"/>
                    </w:rPr>
                    <w:t>CONSEJERO ELECTORAL</w:t>
                  </w:r>
                </w:p>
                <w:p w:rsidR="006711C7" w:rsidRDefault="006711C7" w:rsidP="0029311E">
                  <w:pPr>
                    <w:ind w:right="-376"/>
                    <w:jc w:val="center"/>
                    <w:rPr>
                      <w:rFonts w:ascii="Arial Narrow" w:hAnsi="Arial Narrow" w:cs="Arial"/>
                      <w:b/>
                      <w:sz w:val="20"/>
                    </w:rPr>
                  </w:pPr>
                </w:p>
                <w:p w:rsidR="00143A73" w:rsidRPr="00890CB5" w:rsidRDefault="00143A73" w:rsidP="0029311E">
                  <w:pPr>
                    <w:ind w:right="-376"/>
                    <w:jc w:val="center"/>
                    <w:rPr>
                      <w:rFonts w:ascii="Arial Narrow" w:hAnsi="Arial Narrow" w:cs="Arial"/>
                      <w:b/>
                      <w:sz w:val="20"/>
                    </w:rPr>
                  </w:pPr>
                </w:p>
                <w:p w:rsidR="006711C7" w:rsidRPr="00890CB5" w:rsidRDefault="006711C7" w:rsidP="0029311E">
                  <w:pPr>
                    <w:ind w:right="-376"/>
                    <w:jc w:val="center"/>
                    <w:rPr>
                      <w:rFonts w:ascii="Arial Narrow" w:hAnsi="Arial Narrow" w:cs="Arial"/>
                      <w:b/>
                      <w:sz w:val="20"/>
                    </w:rPr>
                  </w:pP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LICDA. MARÍA PATRICIA ISABEL VALLADARES SOSA</w:t>
                  </w: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CONSEJERA ELECTORAL</w:t>
                  </w:r>
                </w:p>
                <w:p w:rsidR="006711C7" w:rsidRDefault="006711C7" w:rsidP="0029311E">
                  <w:pPr>
                    <w:ind w:right="-376"/>
                    <w:jc w:val="center"/>
                    <w:rPr>
                      <w:rFonts w:ascii="Arial Narrow" w:hAnsi="Arial Narrow" w:cs="Arial"/>
                      <w:b/>
                      <w:sz w:val="20"/>
                    </w:rPr>
                  </w:pPr>
                </w:p>
                <w:p w:rsidR="006711C7" w:rsidRDefault="006711C7" w:rsidP="0029311E">
                  <w:pPr>
                    <w:ind w:right="-376"/>
                    <w:jc w:val="center"/>
                    <w:rPr>
                      <w:rFonts w:ascii="Arial Narrow" w:hAnsi="Arial Narrow" w:cs="Arial"/>
                      <w:b/>
                      <w:sz w:val="20"/>
                    </w:rPr>
                  </w:pPr>
                </w:p>
                <w:p w:rsidR="004A35FA" w:rsidRDefault="004A35FA" w:rsidP="0029311E">
                  <w:pPr>
                    <w:ind w:right="-376"/>
                    <w:jc w:val="center"/>
                    <w:rPr>
                      <w:rFonts w:ascii="Arial Narrow" w:hAnsi="Arial Narrow" w:cs="Arial"/>
                      <w:b/>
                      <w:sz w:val="20"/>
                      <w:lang w:val="es-MX"/>
                    </w:rPr>
                  </w:pPr>
                </w:p>
                <w:p w:rsidR="006711C7" w:rsidRDefault="00A21259" w:rsidP="0029311E">
                  <w:pPr>
                    <w:ind w:right="-376"/>
                    <w:jc w:val="center"/>
                    <w:rPr>
                      <w:rFonts w:ascii="Arial Narrow" w:hAnsi="Arial Narrow" w:cs="Arial"/>
                      <w:b/>
                      <w:sz w:val="20"/>
                      <w:lang w:val="es-MX"/>
                    </w:rPr>
                  </w:pPr>
                  <w:r>
                    <w:rPr>
                      <w:rFonts w:ascii="Arial Narrow" w:hAnsi="Arial Narrow" w:cs="Arial"/>
                      <w:b/>
                      <w:sz w:val="20"/>
                      <w:lang w:val="es-MX"/>
                    </w:rPr>
                    <w:t>L</w:t>
                  </w:r>
                  <w:r w:rsidR="00EB08EC">
                    <w:rPr>
                      <w:rFonts w:ascii="Arial Narrow" w:hAnsi="Arial Narrow" w:cs="Arial"/>
                      <w:b/>
                      <w:sz w:val="20"/>
                      <w:lang w:val="es-MX"/>
                    </w:rPr>
                    <w:t>IC. MANUEL JESÚS LÓPEZ RIVAS</w:t>
                  </w:r>
                </w:p>
                <w:p w:rsidR="00E949C1" w:rsidRPr="00E949C1" w:rsidRDefault="00E949C1" w:rsidP="0029311E">
                  <w:pPr>
                    <w:ind w:right="-376"/>
                    <w:jc w:val="center"/>
                    <w:rPr>
                      <w:rFonts w:ascii="Arial Narrow" w:hAnsi="Arial Narrow" w:cs="Arial"/>
                      <w:b/>
                      <w:sz w:val="20"/>
                      <w:lang w:val="es-MX"/>
                    </w:rPr>
                  </w:pPr>
                  <w:r>
                    <w:rPr>
                      <w:rFonts w:ascii="Arial Narrow" w:hAnsi="Arial Narrow" w:cs="Arial"/>
                      <w:b/>
                      <w:sz w:val="20"/>
                      <w:lang w:val="es-MX"/>
                    </w:rPr>
                    <w:t>PARTIDO ACCIÓN NACIONAL</w:t>
                  </w:r>
                </w:p>
                <w:p w:rsidR="00E949C1" w:rsidRPr="00E949C1" w:rsidRDefault="00E949C1" w:rsidP="0029311E">
                  <w:pPr>
                    <w:ind w:right="-376"/>
                    <w:jc w:val="center"/>
                    <w:rPr>
                      <w:rFonts w:ascii="Arial Narrow" w:hAnsi="Arial Narrow" w:cs="Arial"/>
                      <w:b/>
                      <w:sz w:val="20"/>
                      <w:lang w:val="es-MX"/>
                    </w:rPr>
                  </w:pPr>
                </w:p>
                <w:p w:rsidR="00E949C1" w:rsidRDefault="00E949C1" w:rsidP="0029311E">
                  <w:pPr>
                    <w:ind w:right="-376"/>
                    <w:jc w:val="center"/>
                    <w:rPr>
                      <w:rFonts w:ascii="Arial Narrow" w:hAnsi="Arial Narrow" w:cs="Arial"/>
                      <w:b/>
                      <w:sz w:val="20"/>
                      <w:lang w:val="es-MX"/>
                    </w:rPr>
                  </w:pPr>
                </w:p>
                <w:p w:rsidR="00EB08EC" w:rsidRPr="00E949C1" w:rsidRDefault="00EB08EC" w:rsidP="0029311E">
                  <w:pPr>
                    <w:ind w:right="-376"/>
                    <w:jc w:val="center"/>
                    <w:rPr>
                      <w:rFonts w:ascii="Arial Narrow" w:hAnsi="Arial Narrow" w:cs="Arial"/>
                      <w:b/>
                      <w:sz w:val="20"/>
                      <w:lang w:val="es-MX"/>
                    </w:rPr>
                  </w:pPr>
                </w:p>
                <w:p w:rsidR="00EB08EC" w:rsidRDefault="00EB08EC" w:rsidP="00EB08EC">
                  <w:pPr>
                    <w:tabs>
                      <w:tab w:val="left" w:pos="555"/>
                      <w:tab w:val="center" w:pos="2233"/>
                    </w:tabs>
                    <w:ind w:right="-376"/>
                    <w:jc w:val="center"/>
                    <w:rPr>
                      <w:rFonts w:ascii="Arial Narrow" w:hAnsi="Arial Narrow" w:cs="Arial"/>
                      <w:b/>
                      <w:sz w:val="20"/>
                    </w:rPr>
                  </w:pPr>
                  <w:r>
                    <w:rPr>
                      <w:rFonts w:ascii="Arial Narrow" w:hAnsi="Arial Narrow" w:cs="Arial"/>
                      <w:b/>
                      <w:sz w:val="20"/>
                    </w:rPr>
                    <w:t>LIC. FRANCISCO ROSAS VILLAVICENCIO</w:t>
                  </w:r>
                </w:p>
                <w:p w:rsidR="00EB08EC" w:rsidRDefault="00EB08EC" w:rsidP="00EB08EC">
                  <w:pPr>
                    <w:tabs>
                      <w:tab w:val="left" w:pos="555"/>
                      <w:tab w:val="center" w:pos="2233"/>
                    </w:tabs>
                    <w:ind w:right="-376"/>
                    <w:jc w:val="center"/>
                    <w:rPr>
                      <w:rFonts w:ascii="Arial Narrow" w:hAnsi="Arial Narrow" w:cs="Arial"/>
                      <w:b/>
                      <w:sz w:val="20"/>
                    </w:rPr>
                  </w:pPr>
                  <w:r>
                    <w:rPr>
                      <w:rFonts w:ascii="Arial Narrow" w:hAnsi="Arial Narrow" w:cs="Arial"/>
                      <w:b/>
                      <w:sz w:val="20"/>
                    </w:rPr>
                    <w:t>PARTIDO DEL TRABAJO</w:t>
                  </w:r>
                </w:p>
                <w:p w:rsidR="00EB08EC" w:rsidRDefault="00EB08EC" w:rsidP="00EB08EC">
                  <w:pPr>
                    <w:tabs>
                      <w:tab w:val="left" w:pos="555"/>
                      <w:tab w:val="center" w:pos="2233"/>
                    </w:tabs>
                    <w:ind w:right="-376"/>
                    <w:jc w:val="center"/>
                    <w:rPr>
                      <w:rFonts w:ascii="Arial Narrow" w:hAnsi="Arial Narrow" w:cs="Arial"/>
                      <w:b/>
                      <w:sz w:val="20"/>
                    </w:rPr>
                  </w:pPr>
                </w:p>
                <w:p w:rsidR="00E949C1" w:rsidRDefault="00E949C1" w:rsidP="0029311E">
                  <w:pPr>
                    <w:ind w:right="-376"/>
                    <w:jc w:val="center"/>
                    <w:rPr>
                      <w:rFonts w:ascii="Arial Narrow" w:hAnsi="Arial Narrow" w:cs="Arial"/>
                      <w:b/>
                      <w:sz w:val="20"/>
                      <w:lang w:val="es-MX"/>
                    </w:rPr>
                  </w:pPr>
                </w:p>
                <w:p w:rsidR="00143A73" w:rsidRDefault="00143A73" w:rsidP="0029311E">
                  <w:pPr>
                    <w:ind w:right="-376"/>
                    <w:jc w:val="center"/>
                    <w:rPr>
                      <w:rFonts w:ascii="Arial Narrow" w:hAnsi="Arial Narrow" w:cs="Arial"/>
                      <w:b/>
                      <w:sz w:val="20"/>
                      <w:lang w:val="es-MX"/>
                    </w:rPr>
                  </w:pPr>
                </w:p>
                <w:p w:rsidR="00EB08EC" w:rsidRDefault="00EB08EC" w:rsidP="00EB08EC">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EB08EC" w:rsidRPr="006711C7" w:rsidRDefault="00EB08EC" w:rsidP="00EB08EC">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2E61AD" w:rsidRDefault="002E61AD" w:rsidP="002E61AD">
                  <w:pPr>
                    <w:tabs>
                      <w:tab w:val="left" w:pos="555"/>
                      <w:tab w:val="center" w:pos="2233"/>
                    </w:tabs>
                    <w:ind w:right="-376"/>
                    <w:jc w:val="center"/>
                    <w:rPr>
                      <w:rFonts w:ascii="Arial Narrow" w:hAnsi="Arial Narrow" w:cs="Arial"/>
                      <w:b/>
                      <w:sz w:val="20"/>
                    </w:rPr>
                  </w:pPr>
                </w:p>
                <w:p w:rsidR="00EB08EC" w:rsidRDefault="00EB08EC" w:rsidP="002E61AD">
                  <w:pPr>
                    <w:tabs>
                      <w:tab w:val="left" w:pos="555"/>
                      <w:tab w:val="center" w:pos="2233"/>
                    </w:tabs>
                    <w:ind w:right="-376"/>
                    <w:jc w:val="center"/>
                    <w:rPr>
                      <w:rFonts w:ascii="Arial Narrow" w:hAnsi="Arial Narrow" w:cs="Arial"/>
                      <w:b/>
                      <w:sz w:val="20"/>
                    </w:rPr>
                  </w:pPr>
                </w:p>
                <w:p w:rsidR="002E61AD" w:rsidRDefault="002E61AD" w:rsidP="002E61AD">
                  <w:pPr>
                    <w:tabs>
                      <w:tab w:val="left" w:pos="555"/>
                      <w:tab w:val="center" w:pos="2233"/>
                    </w:tabs>
                    <w:ind w:right="-376"/>
                    <w:jc w:val="center"/>
                    <w:rPr>
                      <w:rFonts w:ascii="Arial Narrow" w:hAnsi="Arial Narrow" w:cs="Arial"/>
                      <w:b/>
                      <w:sz w:val="20"/>
                    </w:rPr>
                  </w:pPr>
                </w:p>
                <w:p w:rsidR="00EB08EC" w:rsidRDefault="00EB08EC" w:rsidP="00EB08EC">
                  <w:pPr>
                    <w:tabs>
                      <w:tab w:val="left" w:pos="555"/>
                      <w:tab w:val="center" w:pos="2233"/>
                    </w:tabs>
                    <w:ind w:right="-376"/>
                    <w:jc w:val="center"/>
                    <w:rPr>
                      <w:rFonts w:ascii="Arial Narrow" w:hAnsi="Arial Narrow" w:cs="Arial"/>
                      <w:b/>
                      <w:bCs/>
                      <w:color w:val="000000"/>
                      <w:sz w:val="20"/>
                    </w:rPr>
                  </w:pPr>
                  <w:r>
                    <w:rPr>
                      <w:rFonts w:ascii="Arial Narrow" w:hAnsi="Arial Narrow" w:cs="Arial"/>
                      <w:b/>
                      <w:bCs/>
                      <w:color w:val="000000"/>
                      <w:sz w:val="20"/>
                    </w:rPr>
                    <w:t>C. MANUEL JESÚS PÉREZ RAMOS</w:t>
                  </w:r>
                </w:p>
                <w:p w:rsidR="00E949C1" w:rsidRPr="00890CB5" w:rsidRDefault="00EB08EC" w:rsidP="00143A73">
                  <w:pPr>
                    <w:tabs>
                      <w:tab w:val="left" w:pos="555"/>
                      <w:tab w:val="center" w:pos="2233"/>
                    </w:tabs>
                    <w:ind w:right="-376"/>
                    <w:jc w:val="center"/>
                    <w:rPr>
                      <w:rFonts w:ascii="Arial Narrow" w:hAnsi="Arial Narrow" w:cs="Arial"/>
                      <w:b/>
                      <w:sz w:val="20"/>
                    </w:rPr>
                  </w:pPr>
                  <w:r>
                    <w:rPr>
                      <w:rFonts w:ascii="Arial Narrow" w:hAnsi="Arial Narrow" w:cs="Arial"/>
                      <w:b/>
                      <w:bCs/>
                      <w:color w:val="000000"/>
                      <w:sz w:val="20"/>
                    </w:rPr>
                    <w:t>PARTIDO MORENA</w:t>
                  </w:r>
                </w:p>
              </w:tc>
              <w:tc>
                <w:tcPr>
                  <w:tcW w:w="4950" w:type="dxa"/>
                </w:tcPr>
                <w:p w:rsidR="006711C7" w:rsidRPr="00890CB5" w:rsidRDefault="006711C7" w:rsidP="0029311E">
                  <w:pPr>
                    <w:ind w:right="-376"/>
                    <w:jc w:val="center"/>
                    <w:rPr>
                      <w:rFonts w:ascii="Arial Narrow" w:hAnsi="Arial Narrow" w:cs="Arial"/>
                      <w:b/>
                      <w:sz w:val="20"/>
                    </w:rPr>
                  </w:pPr>
                  <w:r>
                    <w:rPr>
                      <w:rFonts w:ascii="Arial Narrow" w:hAnsi="Arial Narrow" w:cs="Arial"/>
                      <w:b/>
                      <w:sz w:val="20"/>
                    </w:rPr>
                    <w:t>DR</w:t>
                  </w:r>
                  <w:r w:rsidRPr="00890CB5">
                    <w:rPr>
                      <w:rFonts w:ascii="Arial Narrow" w:hAnsi="Arial Narrow" w:cs="Arial"/>
                      <w:b/>
                      <w:sz w:val="20"/>
                    </w:rPr>
                    <w:t>. CARLOS FERNANDO PAVÓN DURÁN</w:t>
                  </w: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CONSEJERO ELECTORAL</w:t>
                  </w:r>
                </w:p>
                <w:p w:rsidR="006711C7" w:rsidRDefault="006711C7" w:rsidP="0029311E">
                  <w:pPr>
                    <w:ind w:right="-376"/>
                    <w:jc w:val="center"/>
                    <w:rPr>
                      <w:rFonts w:ascii="Arial Narrow" w:hAnsi="Arial Narrow" w:cs="Arial"/>
                      <w:b/>
                      <w:sz w:val="20"/>
                    </w:rPr>
                  </w:pPr>
                </w:p>
                <w:p w:rsidR="006711C7" w:rsidRDefault="006711C7" w:rsidP="0029311E">
                  <w:pPr>
                    <w:tabs>
                      <w:tab w:val="left" w:pos="555"/>
                      <w:tab w:val="center" w:pos="2233"/>
                    </w:tabs>
                    <w:ind w:right="-376"/>
                    <w:jc w:val="center"/>
                    <w:rPr>
                      <w:rFonts w:ascii="Arial Narrow" w:hAnsi="Arial Narrow" w:cs="Arial"/>
                      <w:b/>
                      <w:sz w:val="20"/>
                    </w:rPr>
                  </w:pPr>
                </w:p>
                <w:p w:rsidR="006711C7" w:rsidRDefault="006711C7" w:rsidP="0029311E">
                  <w:pPr>
                    <w:tabs>
                      <w:tab w:val="left" w:pos="555"/>
                      <w:tab w:val="center" w:pos="2233"/>
                    </w:tabs>
                    <w:ind w:right="-376"/>
                    <w:jc w:val="center"/>
                    <w:rPr>
                      <w:rFonts w:ascii="Arial Narrow" w:hAnsi="Arial Narrow" w:cs="Arial"/>
                      <w:b/>
                      <w:sz w:val="20"/>
                    </w:rPr>
                  </w:pPr>
                </w:p>
                <w:p w:rsidR="009C07E5" w:rsidRDefault="009C07E5" w:rsidP="0029311E">
                  <w:pPr>
                    <w:tabs>
                      <w:tab w:val="left" w:pos="555"/>
                      <w:tab w:val="center" w:pos="2233"/>
                    </w:tabs>
                    <w:ind w:right="-376"/>
                    <w:jc w:val="center"/>
                    <w:rPr>
                      <w:rFonts w:ascii="Arial Narrow" w:hAnsi="Arial Narrow" w:cs="Arial"/>
                      <w:b/>
                      <w:sz w:val="20"/>
                    </w:rPr>
                  </w:pPr>
                </w:p>
                <w:p w:rsidR="009C07E5" w:rsidRDefault="009C07E5" w:rsidP="0029311E">
                  <w:pPr>
                    <w:tabs>
                      <w:tab w:val="left" w:pos="555"/>
                      <w:tab w:val="center" w:pos="2233"/>
                    </w:tabs>
                    <w:ind w:right="-376"/>
                    <w:jc w:val="center"/>
                    <w:rPr>
                      <w:rFonts w:ascii="Arial Narrow" w:hAnsi="Arial Narrow" w:cs="Arial"/>
                      <w:b/>
                      <w:sz w:val="20"/>
                    </w:rPr>
                  </w:pPr>
                </w:p>
                <w:p w:rsidR="00E949C1" w:rsidRDefault="00E949C1" w:rsidP="00E949C1">
                  <w:pPr>
                    <w:tabs>
                      <w:tab w:val="left" w:pos="555"/>
                      <w:tab w:val="center" w:pos="2233"/>
                    </w:tabs>
                    <w:ind w:right="-376"/>
                    <w:jc w:val="center"/>
                    <w:rPr>
                      <w:rFonts w:ascii="Arial Narrow" w:hAnsi="Arial Narrow" w:cs="Arial"/>
                      <w:b/>
                      <w:bCs/>
                      <w:color w:val="000000"/>
                      <w:sz w:val="20"/>
                      <w:lang w:val="es-MX"/>
                    </w:rPr>
                  </w:pPr>
                </w:p>
                <w:p w:rsidR="009C07E5" w:rsidRPr="006711C7" w:rsidRDefault="009C07E5" w:rsidP="00E949C1">
                  <w:pPr>
                    <w:tabs>
                      <w:tab w:val="left" w:pos="555"/>
                      <w:tab w:val="center" w:pos="2233"/>
                    </w:tabs>
                    <w:ind w:right="-376"/>
                    <w:jc w:val="center"/>
                    <w:rPr>
                      <w:rFonts w:ascii="Arial Narrow" w:hAnsi="Arial Narrow" w:cs="Arial"/>
                      <w:b/>
                      <w:bCs/>
                      <w:color w:val="000000"/>
                      <w:sz w:val="20"/>
                      <w:lang w:val="es-MX"/>
                    </w:rPr>
                  </w:pPr>
                </w:p>
                <w:p w:rsidR="00EB08EC" w:rsidRDefault="00EB08EC" w:rsidP="00EB08EC">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LUIS JESÚS MANZANERO VILLANUEVA</w:t>
                  </w:r>
                </w:p>
                <w:p w:rsidR="00EB08EC" w:rsidRDefault="00EB08EC" w:rsidP="00EB08EC">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A21259" w:rsidRDefault="00A21259" w:rsidP="006711C7">
                  <w:pPr>
                    <w:tabs>
                      <w:tab w:val="left" w:pos="555"/>
                      <w:tab w:val="center" w:pos="2233"/>
                    </w:tabs>
                    <w:ind w:right="-376"/>
                    <w:jc w:val="center"/>
                    <w:rPr>
                      <w:rFonts w:ascii="Arial Narrow" w:hAnsi="Arial Narrow" w:cs="Arial"/>
                      <w:b/>
                      <w:bCs/>
                      <w:color w:val="000000"/>
                      <w:sz w:val="20"/>
                      <w:lang w:val="es-MX"/>
                    </w:rPr>
                  </w:pPr>
                </w:p>
                <w:p w:rsidR="00B85C3A" w:rsidRDefault="00B85C3A" w:rsidP="002D008A">
                  <w:pPr>
                    <w:tabs>
                      <w:tab w:val="left" w:pos="555"/>
                      <w:tab w:val="center" w:pos="2233"/>
                    </w:tabs>
                    <w:ind w:right="-376"/>
                    <w:jc w:val="center"/>
                    <w:rPr>
                      <w:rFonts w:ascii="Arial Narrow" w:hAnsi="Arial Narrow" w:cs="Arial"/>
                      <w:b/>
                      <w:sz w:val="20"/>
                    </w:rPr>
                  </w:pPr>
                </w:p>
                <w:p w:rsidR="002E61AD" w:rsidRDefault="002E61AD" w:rsidP="002D008A">
                  <w:pPr>
                    <w:tabs>
                      <w:tab w:val="left" w:pos="555"/>
                      <w:tab w:val="center" w:pos="2233"/>
                    </w:tabs>
                    <w:ind w:right="-376"/>
                    <w:jc w:val="center"/>
                    <w:rPr>
                      <w:rFonts w:ascii="Arial Narrow" w:hAnsi="Arial Narrow" w:cs="Arial"/>
                      <w:b/>
                      <w:sz w:val="20"/>
                    </w:rPr>
                  </w:pPr>
                </w:p>
                <w:p w:rsidR="00EB08EC" w:rsidRDefault="00EB08EC" w:rsidP="002D008A">
                  <w:pPr>
                    <w:tabs>
                      <w:tab w:val="left" w:pos="555"/>
                      <w:tab w:val="center" w:pos="2233"/>
                    </w:tabs>
                    <w:ind w:right="-376"/>
                    <w:jc w:val="center"/>
                    <w:rPr>
                      <w:rFonts w:ascii="Arial Narrow" w:hAnsi="Arial Narrow" w:cs="Arial"/>
                      <w:b/>
                      <w:sz w:val="20"/>
                    </w:rPr>
                  </w:pPr>
                  <w:r>
                    <w:rPr>
                      <w:rFonts w:ascii="Arial Narrow" w:hAnsi="Arial Narrow" w:cs="Arial"/>
                      <w:b/>
                      <w:sz w:val="20"/>
                    </w:rPr>
                    <w:t>C. CARLOS MIGUEL PÉREZ ANCONA</w:t>
                  </w:r>
                </w:p>
                <w:p w:rsidR="00EB08EC" w:rsidRDefault="00EB08EC" w:rsidP="002D008A">
                  <w:pPr>
                    <w:tabs>
                      <w:tab w:val="left" w:pos="555"/>
                      <w:tab w:val="center" w:pos="2233"/>
                    </w:tabs>
                    <w:ind w:right="-376"/>
                    <w:jc w:val="center"/>
                    <w:rPr>
                      <w:rFonts w:ascii="Arial Narrow" w:hAnsi="Arial Narrow" w:cs="Arial"/>
                      <w:b/>
                      <w:sz w:val="20"/>
                    </w:rPr>
                  </w:pPr>
                  <w:r>
                    <w:rPr>
                      <w:rFonts w:ascii="Arial Narrow" w:hAnsi="Arial Narrow" w:cs="Arial"/>
                      <w:b/>
                      <w:sz w:val="20"/>
                    </w:rPr>
                    <w:t>PARTIDO VERDE ECOLOGISTA DE MÉXICO</w:t>
                  </w:r>
                </w:p>
                <w:p w:rsidR="00EB08EC" w:rsidRDefault="00EB08EC" w:rsidP="002D008A">
                  <w:pPr>
                    <w:tabs>
                      <w:tab w:val="left" w:pos="555"/>
                      <w:tab w:val="center" w:pos="2233"/>
                    </w:tabs>
                    <w:ind w:right="-376"/>
                    <w:jc w:val="center"/>
                    <w:rPr>
                      <w:rFonts w:ascii="Arial Narrow" w:hAnsi="Arial Narrow" w:cs="Arial"/>
                      <w:b/>
                      <w:sz w:val="20"/>
                    </w:rPr>
                  </w:pPr>
                </w:p>
                <w:p w:rsidR="002E61AD" w:rsidRDefault="002E61AD" w:rsidP="002D008A">
                  <w:pPr>
                    <w:tabs>
                      <w:tab w:val="left" w:pos="555"/>
                      <w:tab w:val="center" w:pos="2233"/>
                    </w:tabs>
                    <w:ind w:right="-376"/>
                    <w:jc w:val="center"/>
                    <w:rPr>
                      <w:rFonts w:ascii="Arial Narrow" w:hAnsi="Arial Narrow" w:cs="Arial"/>
                      <w:b/>
                      <w:sz w:val="20"/>
                    </w:rPr>
                  </w:pPr>
                </w:p>
                <w:p w:rsidR="00143A73" w:rsidRDefault="00143A73" w:rsidP="002D008A">
                  <w:pPr>
                    <w:tabs>
                      <w:tab w:val="left" w:pos="555"/>
                      <w:tab w:val="center" w:pos="2233"/>
                    </w:tabs>
                    <w:ind w:right="-376"/>
                    <w:jc w:val="center"/>
                    <w:rPr>
                      <w:rFonts w:ascii="Arial Narrow" w:hAnsi="Arial Narrow" w:cs="Arial"/>
                      <w:b/>
                      <w:sz w:val="20"/>
                    </w:rPr>
                  </w:pPr>
                </w:p>
                <w:p w:rsidR="001231EA" w:rsidRDefault="001231EA" w:rsidP="001231EA">
                  <w:pPr>
                    <w:tabs>
                      <w:tab w:val="left" w:pos="555"/>
                      <w:tab w:val="center" w:pos="2233"/>
                    </w:tabs>
                    <w:ind w:right="-376"/>
                    <w:jc w:val="center"/>
                    <w:rPr>
                      <w:rFonts w:ascii="Arial Narrow" w:hAnsi="Arial Narrow" w:cs="Arial"/>
                      <w:b/>
                      <w:sz w:val="20"/>
                    </w:rPr>
                  </w:pPr>
                  <w:r>
                    <w:rPr>
                      <w:rFonts w:ascii="Arial Narrow" w:hAnsi="Arial Narrow" w:cs="Arial"/>
                      <w:b/>
                      <w:sz w:val="20"/>
                    </w:rPr>
                    <w:t>C. REYES FRANCISCO LEO LEY</w:t>
                  </w:r>
                </w:p>
                <w:p w:rsidR="001231EA" w:rsidRDefault="001231EA" w:rsidP="001231EA">
                  <w:pPr>
                    <w:tabs>
                      <w:tab w:val="left" w:pos="555"/>
                      <w:tab w:val="center" w:pos="2233"/>
                    </w:tabs>
                    <w:ind w:right="-376"/>
                    <w:jc w:val="center"/>
                    <w:rPr>
                      <w:rFonts w:ascii="Arial Narrow" w:hAnsi="Arial Narrow" w:cs="Arial"/>
                      <w:b/>
                      <w:sz w:val="20"/>
                      <w:lang w:val="es-MX"/>
                    </w:rPr>
                  </w:pPr>
                  <w:r>
                    <w:rPr>
                      <w:rFonts w:ascii="Arial Narrow" w:hAnsi="Arial Narrow" w:cs="Arial"/>
                      <w:b/>
                      <w:sz w:val="20"/>
                    </w:rPr>
                    <w:t>PARTIDO NUEVA ALIANZA</w:t>
                  </w:r>
                </w:p>
                <w:p w:rsidR="001231EA" w:rsidRDefault="001231EA" w:rsidP="002D008A">
                  <w:pPr>
                    <w:tabs>
                      <w:tab w:val="left" w:pos="555"/>
                      <w:tab w:val="center" w:pos="2233"/>
                    </w:tabs>
                    <w:ind w:right="-376"/>
                    <w:jc w:val="center"/>
                    <w:rPr>
                      <w:rFonts w:ascii="Arial Narrow" w:hAnsi="Arial Narrow" w:cs="Arial"/>
                      <w:b/>
                      <w:sz w:val="20"/>
                    </w:rPr>
                  </w:pPr>
                </w:p>
                <w:p w:rsidR="002E61AD" w:rsidRDefault="002E61AD" w:rsidP="002D008A">
                  <w:pPr>
                    <w:tabs>
                      <w:tab w:val="left" w:pos="555"/>
                      <w:tab w:val="center" w:pos="2233"/>
                    </w:tabs>
                    <w:ind w:right="-376"/>
                    <w:jc w:val="center"/>
                    <w:rPr>
                      <w:rFonts w:ascii="Arial Narrow" w:hAnsi="Arial Narrow" w:cs="Arial"/>
                      <w:b/>
                      <w:sz w:val="20"/>
                    </w:rPr>
                  </w:pPr>
                </w:p>
                <w:p w:rsidR="008142B1" w:rsidRDefault="008142B1" w:rsidP="002D008A">
                  <w:pPr>
                    <w:tabs>
                      <w:tab w:val="left" w:pos="555"/>
                      <w:tab w:val="center" w:pos="2233"/>
                    </w:tabs>
                    <w:ind w:right="-376"/>
                    <w:jc w:val="center"/>
                    <w:rPr>
                      <w:rFonts w:ascii="Arial Narrow" w:hAnsi="Arial Narrow" w:cs="Arial"/>
                      <w:b/>
                      <w:sz w:val="20"/>
                    </w:rPr>
                  </w:pPr>
                </w:p>
                <w:p w:rsidR="00CC41F1" w:rsidRDefault="00CC41F1" w:rsidP="00CC41F1">
                  <w:pPr>
                    <w:tabs>
                      <w:tab w:val="left" w:pos="555"/>
                      <w:tab w:val="center" w:pos="2233"/>
                    </w:tabs>
                    <w:ind w:right="-376"/>
                    <w:jc w:val="center"/>
                    <w:rPr>
                      <w:rFonts w:ascii="Arial Narrow" w:hAnsi="Arial Narrow" w:cs="Arial"/>
                      <w:b/>
                      <w:sz w:val="20"/>
                    </w:rPr>
                  </w:pPr>
                  <w:r>
                    <w:rPr>
                      <w:rFonts w:ascii="Arial Narrow" w:hAnsi="Arial Narrow" w:cs="Arial"/>
                      <w:b/>
                      <w:sz w:val="20"/>
                    </w:rPr>
                    <w:t>C. HERNÁN ALEJANDRO HERNÁNDEZ RODRÍGUEZ</w:t>
                  </w:r>
                </w:p>
                <w:p w:rsidR="006711C7" w:rsidRPr="00890CB5" w:rsidRDefault="00CC41F1" w:rsidP="00143A73">
                  <w:pPr>
                    <w:tabs>
                      <w:tab w:val="left" w:pos="555"/>
                      <w:tab w:val="center" w:pos="2233"/>
                    </w:tabs>
                    <w:ind w:right="-376"/>
                    <w:jc w:val="center"/>
                    <w:rPr>
                      <w:rFonts w:ascii="Arial Narrow" w:hAnsi="Arial Narrow" w:cs="Arial"/>
                      <w:b/>
                      <w:bCs/>
                      <w:color w:val="000000"/>
                      <w:sz w:val="20"/>
                    </w:rPr>
                  </w:pPr>
                  <w:r>
                    <w:rPr>
                      <w:rFonts w:ascii="Arial Narrow" w:hAnsi="Arial Narrow" w:cs="Arial"/>
                      <w:b/>
                      <w:sz w:val="20"/>
                    </w:rPr>
                    <w:t xml:space="preserve">PARTIDO </w:t>
                  </w:r>
                  <w:r w:rsidR="00143A73">
                    <w:rPr>
                      <w:rFonts w:ascii="Arial Narrow" w:hAnsi="Arial Narrow" w:cs="Arial"/>
                      <w:b/>
                      <w:sz w:val="20"/>
                    </w:rPr>
                    <w:t>ENCUENTRO</w:t>
                  </w:r>
                  <w:r>
                    <w:rPr>
                      <w:rFonts w:ascii="Arial Narrow" w:hAnsi="Arial Narrow" w:cs="Arial"/>
                      <w:b/>
                      <w:sz w:val="20"/>
                    </w:rPr>
                    <w:t xml:space="preserve"> SOCIAL</w:t>
                  </w:r>
                </w:p>
              </w:tc>
            </w:tr>
          </w:tbl>
          <w:p w:rsidR="00490B97" w:rsidRPr="00890CB5" w:rsidRDefault="00490B97" w:rsidP="00E64CF4">
            <w:pPr>
              <w:ind w:right="-376"/>
              <w:jc w:val="center"/>
              <w:rPr>
                <w:rFonts w:ascii="Arial Narrow" w:hAnsi="Arial Narrow" w:cs="Arial"/>
                <w:b/>
                <w:bCs/>
                <w:color w:val="000000"/>
                <w:sz w:val="20"/>
              </w:rPr>
            </w:pPr>
          </w:p>
        </w:tc>
        <w:tc>
          <w:tcPr>
            <w:tcW w:w="222" w:type="dxa"/>
          </w:tcPr>
          <w:p w:rsidR="002F5F7C" w:rsidRPr="00890CB5" w:rsidRDefault="002F5F7C" w:rsidP="00E64CF4">
            <w:pPr>
              <w:ind w:right="-376"/>
              <w:jc w:val="center"/>
              <w:rPr>
                <w:rFonts w:ascii="Arial Narrow" w:hAnsi="Arial Narrow" w:cs="Arial"/>
                <w:b/>
                <w:bCs/>
                <w:color w:val="000000"/>
                <w:sz w:val="20"/>
              </w:rPr>
            </w:pPr>
          </w:p>
        </w:tc>
      </w:tr>
      <w:tr w:rsidR="002F5F7C" w:rsidRPr="008102BA" w:rsidTr="00F52CB4">
        <w:trPr>
          <w:trHeight w:val="1239"/>
        </w:trPr>
        <w:tc>
          <w:tcPr>
            <w:tcW w:w="9809" w:type="dxa"/>
          </w:tcPr>
          <w:p w:rsidR="003D32D1" w:rsidRPr="00890CB5" w:rsidRDefault="003D32D1" w:rsidP="0072192F">
            <w:pPr>
              <w:tabs>
                <w:tab w:val="left" w:pos="555"/>
                <w:tab w:val="center" w:pos="2233"/>
              </w:tabs>
              <w:ind w:right="-376"/>
              <w:jc w:val="center"/>
              <w:rPr>
                <w:rFonts w:ascii="Arial Narrow" w:hAnsi="Arial Narrow" w:cs="Arial"/>
                <w:b/>
                <w:sz w:val="20"/>
              </w:rPr>
            </w:pPr>
          </w:p>
        </w:tc>
        <w:tc>
          <w:tcPr>
            <w:tcW w:w="222" w:type="dxa"/>
          </w:tcPr>
          <w:p w:rsidR="00E511F6" w:rsidRPr="00890CB5" w:rsidRDefault="00E511F6" w:rsidP="00E64CF4">
            <w:pPr>
              <w:tabs>
                <w:tab w:val="left" w:pos="555"/>
                <w:tab w:val="center" w:pos="2233"/>
              </w:tabs>
              <w:ind w:right="-376"/>
              <w:jc w:val="center"/>
              <w:rPr>
                <w:rFonts w:ascii="Arial Narrow" w:hAnsi="Arial Narrow" w:cs="Arial"/>
                <w:b/>
                <w:bCs/>
                <w:color w:val="000000"/>
                <w:sz w:val="20"/>
              </w:rPr>
            </w:pPr>
          </w:p>
        </w:tc>
      </w:tr>
    </w:tbl>
    <w:p w:rsidR="00143A73" w:rsidRPr="00143A73" w:rsidRDefault="00143A73" w:rsidP="00143A73">
      <w:pPr>
        <w:spacing w:line="360" w:lineRule="auto"/>
        <w:ind w:right="-376"/>
        <w:jc w:val="both"/>
        <w:rPr>
          <w:rFonts w:ascii="Arial Narrow" w:hAnsi="Arial Narrow" w:cs="Arial"/>
          <w:sz w:val="20"/>
        </w:rPr>
      </w:pPr>
      <w:r w:rsidRPr="00143A73">
        <w:rPr>
          <w:rFonts w:ascii="Arial Narrow" w:hAnsi="Arial Narrow" w:cs="Arial"/>
          <w:sz w:val="20"/>
        </w:rPr>
        <w:t>HOJA DE FIRMAS DEL ACTA DE LA SESIÓN EXTRAORDINARIA DEL CONSEJO GENERAL DEL INSTITUTO ELECTORAL Y DE PARTICIPACIÓN CIUDADANA DE YUCATÁN CELEBRADA EL DÍA TRECE DE SEPTIEMBRE DE 2017.</w:t>
      </w:r>
    </w:p>
    <w:sectPr w:rsidR="00143A73" w:rsidRPr="00143A73" w:rsidSect="00143A73">
      <w:headerReference w:type="default" r:id="rId8"/>
      <w:footerReference w:type="default" r:id="rId9"/>
      <w:pgSz w:w="12240" w:h="15840"/>
      <w:pgMar w:top="1418" w:right="1892" w:bottom="1560" w:left="1418"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CB" w:rsidRDefault="00AD7DCB">
      <w:r>
        <w:separator/>
      </w:r>
    </w:p>
  </w:endnote>
  <w:endnote w:type="continuationSeparator" w:id="0">
    <w:p w:rsidR="00AD7DCB" w:rsidRDefault="00AD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869612"/>
      <w:docPartObj>
        <w:docPartGallery w:val="Page Numbers (Bottom of Page)"/>
        <w:docPartUnique/>
      </w:docPartObj>
    </w:sdtPr>
    <w:sdtContent>
      <w:sdt>
        <w:sdtPr>
          <w:id w:val="-1769616900"/>
          <w:docPartObj>
            <w:docPartGallery w:val="Page Numbers (Top of Page)"/>
            <w:docPartUnique/>
          </w:docPartObj>
        </w:sdtPr>
        <w:sdtContent>
          <w:p w:rsidR="00B66C58" w:rsidRDefault="00B66C5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0C28AE" w:rsidRDefault="000C28AE"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CB" w:rsidRDefault="00AD7DCB">
      <w:r>
        <w:separator/>
      </w:r>
    </w:p>
  </w:footnote>
  <w:footnote w:type="continuationSeparator" w:id="0">
    <w:p w:rsidR="00AD7DCB" w:rsidRDefault="00AD7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AE" w:rsidRDefault="000C28AE" w:rsidP="000D4233">
    <w:pPr>
      <w:pStyle w:val="Encabezado"/>
      <w:jc w:val="center"/>
      <w:rPr>
        <w:sz w:val="24"/>
        <w:szCs w:val="24"/>
      </w:rPr>
    </w:pPr>
  </w:p>
  <w:p w:rsidR="000C28AE" w:rsidRDefault="000C28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F58E7"/>
    <w:multiLevelType w:val="hybridMultilevel"/>
    <w:tmpl w:val="C276DA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CD0800"/>
    <w:multiLevelType w:val="hybridMultilevel"/>
    <w:tmpl w:val="3528C4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13171E8"/>
    <w:multiLevelType w:val="hybridMultilevel"/>
    <w:tmpl w:val="4D680E5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1" w15:restartNumberingAfterBreak="0">
    <w:nsid w:val="4C2A3419"/>
    <w:multiLevelType w:val="hybridMultilevel"/>
    <w:tmpl w:val="A3244B28"/>
    <w:lvl w:ilvl="0" w:tplc="080A0017">
      <w:start w:val="1"/>
      <w:numFmt w:val="lowerLetter"/>
      <w:lvlText w:val="%1)"/>
      <w:lvlJc w:val="left"/>
      <w:pPr>
        <w:ind w:left="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2"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6"/>
  </w:num>
  <w:num w:numId="4">
    <w:abstractNumId w:val="11"/>
  </w:num>
  <w:num w:numId="5">
    <w:abstractNumId w:val="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6"/>
  </w:num>
  <w:num w:numId="10">
    <w:abstractNumId w:val="18"/>
  </w:num>
  <w:num w:numId="11">
    <w:abstractNumId w:val="2"/>
  </w:num>
  <w:num w:numId="12">
    <w:abstractNumId w:val="23"/>
  </w:num>
  <w:num w:numId="13">
    <w:abstractNumId w:val="8"/>
  </w:num>
  <w:num w:numId="14">
    <w:abstractNumId w:val="28"/>
  </w:num>
  <w:num w:numId="15">
    <w:abstractNumId w:val="0"/>
  </w:num>
  <w:num w:numId="16">
    <w:abstractNumId w:val="29"/>
  </w:num>
  <w:num w:numId="17">
    <w:abstractNumId w:val="12"/>
  </w:num>
  <w:num w:numId="18">
    <w:abstractNumId w:val="31"/>
  </w:num>
  <w:num w:numId="19">
    <w:abstractNumId w:val="30"/>
  </w:num>
  <w:num w:numId="20">
    <w:abstractNumId w:val="27"/>
  </w:num>
  <w:num w:numId="21">
    <w:abstractNumId w:val="19"/>
  </w:num>
  <w:num w:numId="22">
    <w:abstractNumId w:val="22"/>
  </w:num>
  <w:num w:numId="23">
    <w:abstractNumId w:val="17"/>
  </w:num>
  <w:num w:numId="24">
    <w:abstractNumId w:val="24"/>
  </w:num>
  <w:num w:numId="25">
    <w:abstractNumId w:val="1"/>
  </w:num>
  <w:num w:numId="26">
    <w:abstractNumId w:val="4"/>
  </w:num>
  <w:num w:numId="27">
    <w:abstractNumId w:val="9"/>
  </w:num>
  <w:num w:numId="28">
    <w:abstractNumId w:val="5"/>
  </w:num>
  <w:num w:numId="29">
    <w:abstractNumId w:val="13"/>
  </w:num>
  <w:num w:numId="30">
    <w:abstractNumId w:val="10"/>
  </w:num>
  <w:num w:numId="31">
    <w:abstractNumId w:val="25"/>
  </w:num>
  <w:num w:numId="32">
    <w:abstractNumId w:val="14"/>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7519"/>
    <w:rsid w:val="00012055"/>
    <w:rsid w:val="000133F4"/>
    <w:rsid w:val="0001378F"/>
    <w:rsid w:val="0001456D"/>
    <w:rsid w:val="00015B01"/>
    <w:rsid w:val="00015E4B"/>
    <w:rsid w:val="00017498"/>
    <w:rsid w:val="00022194"/>
    <w:rsid w:val="00022475"/>
    <w:rsid w:val="00022625"/>
    <w:rsid w:val="00022749"/>
    <w:rsid w:val="00023280"/>
    <w:rsid w:val="00025D13"/>
    <w:rsid w:val="000266BA"/>
    <w:rsid w:val="00030424"/>
    <w:rsid w:val="000311F2"/>
    <w:rsid w:val="00033967"/>
    <w:rsid w:val="0003435E"/>
    <w:rsid w:val="00034A6E"/>
    <w:rsid w:val="00035775"/>
    <w:rsid w:val="000359A9"/>
    <w:rsid w:val="00036D4B"/>
    <w:rsid w:val="00040066"/>
    <w:rsid w:val="00041DD3"/>
    <w:rsid w:val="000423C7"/>
    <w:rsid w:val="0004409B"/>
    <w:rsid w:val="0004502F"/>
    <w:rsid w:val="0004627A"/>
    <w:rsid w:val="00046375"/>
    <w:rsid w:val="00050D61"/>
    <w:rsid w:val="00050D6C"/>
    <w:rsid w:val="000519FD"/>
    <w:rsid w:val="00052BA3"/>
    <w:rsid w:val="00053C42"/>
    <w:rsid w:val="000559DD"/>
    <w:rsid w:val="00061B6D"/>
    <w:rsid w:val="000627D3"/>
    <w:rsid w:val="000628E3"/>
    <w:rsid w:val="00063222"/>
    <w:rsid w:val="0006460F"/>
    <w:rsid w:val="00064944"/>
    <w:rsid w:val="00065A5D"/>
    <w:rsid w:val="00065A7A"/>
    <w:rsid w:val="000672ED"/>
    <w:rsid w:val="000679B7"/>
    <w:rsid w:val="00070377"/>
    <w:rsid w:val="00072FDB"/>
    <w:rsid w:val="00074939"/>
    <w:rsid w:val="00075300"/>
    <w:rsid w:val="00076622"/>
    <w:rsid w:val="00080D5E"/>
    <w:rsid w:val="00081A17"/>
    <w:rsid w:val="000830DC"/>
    <w:rsid w:val="00084438"/>
    <w:rsid w:val="0008575C"/>
    <w:rsid w:val="00085B41"/>
    <w:rsid w:val="000912B2"/>
    <w:rsid w:val="000924EE"/>
    <w:rsid w:val="00092FD8"/>
    <w:rsid w:val="000955FB"/>
    <w:rsid w:val="00097801"/>
    <w:rsid w:val="00097AE9"/>
    <w:rsid w:val="000A1329"/>
    <w:rsid w:val="000A16E8"/>
    <w:rsid w:val="000A1926"/>
    <w:rsid w:val="000A2D7E"/>
    <w:rsid w:val="000A2F22"/>
    <w:rsid w:val="000A4AF5"/>
    <w:rsid w:val="000A659E"/>
    <w:rsid w:val="000B0CED"/>
    <w:rsid w:val="000B33BF"/>
    <w:rsid w:val="000B45A7"/>
    <w:rsid w:val="000B47E9"/>
    <w:rsid w:val="000B4E4F"/>
    <w:rsid w:val="000B6932"/>
    <w:rsid w:val="000C0788"/>
    <w:rsid w:val="000C07B7"/>
    <w:rsid w:val="000C07FF"/>
    <w:rsid w:val="000C1109"/>
    <w:rsid w:val="000C244B"/>
    <w:rsid w:val="000C28AE"/>
    <w:rsid w:val="000C4667"/>
    <w:rsid w:val="000C49AF"/>
    <w:rsid w:val="000C5002"/>
    <w:rsid w:val="000C5997"/>
    <w:rsid w:val="000C6DB0"/>
    <w:rsid w:val="000C7802"/>
    <w:rsid w:val="000D0F60"/>
    <w:rsid w:val="000D3DD5"/>
    <w:rsid w:val="000D4233"/>
    <w:rsid w:val="000D4BB7"/>
    <w:rsid w:val="000D4FD0"/>
    <w:rsid w:val="000D6259"/>
    <w:rsid w:val="000D6300"/>
    <w:rsid w:val="000D7754"/>
    <w:rsid w:val="000D7AF7"/>
    <w:rsid w:val="000E0020"/>
    <w:rsid w:val="000E0214"/>
    <w:rsid w:val="000E0376"/>
    <w:rsid w:val="000E0551"/>
    <w:rsid w:val="000E11E1"/>
    <w:rsid w:val="000E241B"/>
    <w:rsid w:val="000E24C3"/>
    <w:rsid w:val="000E3721"/>
    <w:rsid w:val="000E4724"/>
    <w:rsid w:val="000E793B"/>
    <w:rsid w:val="000E7FE0"/>
    <w:rsid w:val="000F0533"/>
    <w:rsid w:val="000F108A"/>
    <w:rsid w:val="000F4315"/>
    <w:rsid w:val="000F4850"/>
    <w:rsid w:val="000F4F29"/>
    <w:rsid w:val="000F5782"/>
    <w:rsid w:val="000F597F"/>
    <w:rsid w:val="000F6255"/>
    <w:rsid w:val="000F650B"/>
    <w:rsid w:val="000F68D3"/>
    <w:rsid w:val="000F7BFC"/>
    <w:rsid w:val="0010113C"/>
    <w:rsid w:val="00101E1D"/>
    <w:rsid w:val="00103D10"/>
    <w:rsid w:val="00107008"/>
    <w:rsid w:val="00107A7B"/>
    <w:rsid w:val="0011012C"/>
    <w:rsid w:val="00111B09"/>
    <w:rsid w:val="00112E7D"/>
    <w:rsid w:val="0011356E"/>
    <w:rsid w:val="00114F88"/>
    <w:rsid w:val="00115DCB"/>
    <w:rsid w:val="00115EBA"/>
    <w:rsid w:val="00117139"/>
    <w:rsid w:val="00117F98"/>
    <w:rsid w:val="001227DA"/>
    <w:rsid w:val="00123028"/>
    <w:rsid w:val="001231EA"/>
    <w:rsid w:val="001234F3"/>
    <w:rsid w:val="001254A7"/>
    <w:rsid w:val="00125713"/>
    <w:rsid w:val="00126411"/>
    <w:rsid w:val="00126715"/>
    <w:rsid w:val="001270ED"/>
    <w:rsid w:val="00134BF2"/>
    <w:rsid w:val="00141B1C"/>
    <w:rsid w:val="00141BDB"/>
    <w:rsid w:val="0014291D"/>
    <w:rsid w:val="00142D57"/>
    <w:rsid w:val="001433FE"/>
    <w:rsid w:val="00143A73"/>
    <w:rsid w:val="00143C06"/>
    <w:rsid w:val="001458E8"/>
    <w:rsid w:val="00145ABB"/>
    <w:rsid w:val="00147DE6"/>
    <w:rsid w:val="00147F61"/>
    <w:rsid w:val="00150D0A"/>
    <w:rsid w:val="00151C3B"/>
    <w:rsid w:val="00153ABC"/>
    <w:rsid w:val="00153FEE"/>
    <w:rsid w:val="001542BB"/>
    <w:rsid w:val="00154868"/>
    <w:rsid w:val="001550D4"/>
    <w:rsid w:val="0015656F"/>
    <w:rsid w:val="0015753B"/>
    <w:rsid w:val="001606D4"/>
    <w:rsid w:val="00160900"/>
    <w:rsid w:val="00161526"/>
    <w:rsid w:val="001616C2"/>
    <w:rsid w:val="00161BFB"/>
    <w:rsid w:val="00161F1C"/>
    <w:rsid w:val="0016251B"/>
    <w:rsid w:val="00162672"/>
    <w:rsid w:val="00165271"/>
    <w:rsid w:val="001657E7"/>
    <w:rsid w:val="00165A95"/>
    <w:rsid w:val="00165B9C"/>
    <w:rsid w:val="00165D32"/>
    <w:rsid w:val="001662AE"/>
    <w:rsid w:val="001664EE"/>
    <w:rsid w:val="00166508"/>
    <w:rsid w:val="001723EB"/>
    <w:rsid w:val="00172F07"/>
    <w:rsid w:val="00173A8F"/>
    <w:rsid w:val="001770C4"/>
    <w:rsid w:val="001804BA"/>
    <w:rsid w:val="00180755"/>
    <w:rsid w:val="001807F7"/>
    <w:rsid w:val="00180FF0"/>
    <w:rsid w:val="00181E2C"/>
    <w:rsid w:val="00183931"/>
    <w:rsid w:val="00184E1A"/>
    <w:rsid w:val="001857DD"/>
    <w:rsid w:val="00186B55"/>
    <w:rsid w:val="001918E7"/>
    <w:rsid w:val="001920B0"/>
    <w:rsid w:val="00192439"/>
    <w:rsid w:val="00195B41"/>
    <w:rsid w:val="00195CDF"/>
    <w:rsid w:val="00196F24"/>
    <w:rsid w:val="001972C1"/>
    <w:rsid w:val="001972C9"/>
    <w:rsid w:val="0019736F"/>
    <w:rsid w:val="001978C4"/>
    <w:rsid w:val="00197F1D"/>
    <w:rsid w:val="001A0D6D"/>
    <w:rsid w:val="001A0DF1"/>
    <w:rsid w:val="001A200C"/>
    <w:rsid w:val="001A224E"/>
    <w:rsid w:val="001A2E96"/>
    <w:rsid w:val="001A3277"/>
    <w:rsid w:val="001A34AE"/>
    <w:rsid w:val="001A3ABB"/>
    <w:rsid w:val="001A3EFF"/>
    <w:rsid w:val="001A7C68"/>
    <w:rsid w:val="001B033C"/>
    <w:rsid w:val="001B0600"/>
    <w:rsid w:val="001B0A16"/>
    <w:rsid w:val="001B0D75"/>
    <w:rsid w:val="001B4740"/>
    <w:rsid w:val="001B50B4"/>
    <w:rsid w:val="001B553C"/>
    <w:rsid w:val="001B5E58"/>
    <w:rsid w:val="001B5F5B"/>
    <w:rsid w:val="001B6E20"/>
    <w:rsid w:val="001B7620"/>
    <w:rsid w:val="001C03AE"/>
    <w:rsid w:val="001C14D4"/>
    <w:rsid w:val="001C1E10"/>
    <w:rsid w:val="001C3C13"/>
    <w:rsid w:val="001C3FAA"/>
    <w:rsid w:val="001C5A5F"/>
    <w:rsid w:val="001C697F"/>
    <w:rsid w:val="001C7497"/>
    <w:rsid w:val="001D08D4"/>
    <w:rsid w:val="001D113F"/>
    <w:rsid w:val="001D1B7D"/>
    <w:rsid w:val="001D36A3"/>
    <w:rsid w:val="001D69DD"/>
    <w:rsid w:val="001D6AE1"/>
    <w:rsid w:val="001D7C2B"/>
    <w:rsid w:val="001E0BDD"/>
    <w:rsid w:val="001E0E57"/>
    <w:rsid w:val="001E25B6"/>
    <w:rsid w:val="001E579F"/>
    <w:rsid w:val="001E7BE3"/>
    <w:rsid w:val="001E7C17"/>
    <w:rsid w:val="001F0818"/>
    <w:rsid w:val="001F0E8A"/>
    <w:rsid w:val="001F1671"/>
    <w:rsid w:val="001F328E"/>
    <w:rsid w:val="001F4116"/>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BDE"/>
    <w:rsid w:val="00211EE7"/>
    <w:rsid w:val="00212028"/>
    <w:rsid w:val="002125F8"/>
    <w:rsid w:val="00212DF6"/>
    <w:rsid w:val="00215132"/>
    <w:rsid w:val="00216865"/>
    <w:rsid w:val="00216954"/>
    <w:rsid w:val="00220FE2"/>
    <w:rsid w:val="002213B4"/>
    <w:rsid w:val="00223028"/>
    <w:rsid w:val="00223AC3"/>
    <w:rsid w:val="002242A9"/>
    <w:rsid w:val="0022469A"/>
    <w:rsid w:val="002256B0"/>
    <w:rsid w:val="002315B6"/>
    <w:rsid w:val="00233210"/>
    <w:rsid w:val="002332DB"/>
    <w:rsid w:val="00233332"/>
    <w:rsid w:val="00234134"/>
    <w:rsid w:val="002349DD"/>
    <w:rsid w:val="00240AAE"/>
    <w:rsid w:val="00240D5E"/>
    <w:rsid w:val="00240DEA"/>
    <w:rsid w:val="00243865"/>
    <w:rsid w:val="00244FEB"/>
    <w:rsid w:val="0024598A"/>
    <w:rsid w:val="002461D6"/>
    <w:rsid w:val="002467D0"/>
    <w:rsid w:val="002479DF"/>
    <w:rsid w:val="002503A5"/>
    <w:rsid w:val="002509E2"/>
    <w:rsid w:val="0025137C"/>
    <w:rsid w:val="00252092"/>
    <w:rsid w:val="00252DC6"/>
    <w:rsid w:val="00253FFB"/>
    <w:rsid w:val="002545ED"/>
    <w:rsid w:val="00257666"/>
    <w:rsid w:val="00257DD3"/>
    <w:rsid w:val="002605AC"/>
    <w:rsid w:val="00260AAF"/>
    <w:rsid w:val="00262029"/>
    <w:rsid w:val="0026203E"/>
    <w:rsid w:val="002621C8"/>
    <w:rsid w:val="00262F8C"/>
    <w:rsid w:val="00263A67"/>
    <w:rsid w:val="00263E06"/>
    <w:rsid w:val="002658AE"/>
    <w:rsid w:val="0026646C"/>
    <w:rsid w:val="00270479"/>
    <w:rsid w:val="00270552"/>
    <w:rsid w:val="00270785"/>
    <w:rsid w:val="00270BDA"/>
    <w:rsid w:val="00271038"/>
    <w:rsid w:val="002732C4"/>
    <w:rsid w:val="00273D8C"/>
    <w:rsid w:val="00274135"/>
    <w:rsid w:val="00274584"/>
    <w:rsid w:val="0027461C"/>
    <w:rsid w:val="002806B4"/>
    <w:rsid w:val="00281018"/>
    <w:rsid w:val="0028181D"/>
    <w:rsid w:val="002819BA"/>
    <w:rsid w:val="00281F84"/>
    <w:rsid w:val="00286B16"/>
    <w:rsid w:val="00286ECA"/>
    <w:rsid w:val="002910F4"/>
    <w:rsid w:val="00291CDA"/>
    <w:rsid w:val="00293017"/>
    <w:rsid w:val="0029311E"/>
    <w:rsid w:val="00293C90"/>
    <w:rsid w:val="002944BE"/>
    <w:rsid w:val="00295685"/>
    <w:rsid w:val="00295AA0"/>
    <w:rsid w:val="00296D2C"/>
    <w:rsid w:val="002A05BD"/>
    <w:rsid w:val="002A1612"/>
    <w:rsid w:val="002A37F1"/>
    <w:rsid w:val="002A3DCD"/>
    <w:rsid w:val="002A44F2"/>
    <w:rsid w:val="002A4AF6"/>
    <w:rsid w:val="002A7D06"/>
    <w:rsid w:val="002B034D"/>
    <w:rsid w:val="002B07D7"/>
    <w:rsid w:val="002B146C"/>
    <w:rsid w:val="002B2183"/>
    <w:rsid w:val="002B2278"/>
    <w:rsid w:val="002B249D"/>
    <w:rsid w:val="002B2678"/>
    <w:rsid w:val="002B31F0"/>
    <w:rsid w:val="002B3E71"/>
    <w:rsid w:val="002B5DF9"/>
    <w:rsid w:val="002B6DE0"/>
    <w:rsid w:val="002B7049"/>
    <w:rsid w:val="002C0097"/>
    <w:rsid w:val="002C0C92"/>
    <w:rsid w:val="002C3104"/>
    <w:rsid w:val="002C4DC0"/>
    <w:rsid w:val="002C508D"/>
    <w:rsid w:val="002C545F"/>
    <w:rsid w:val="002C7533"/>
    <w:rsid w:val="002D008A"/>
    <w:rsid w:val="002D3B80"/>
    <w:rsid w:val="002D5BC2"/>
    <w:rsid w:val="002D7047"/>
    <w:rsid w:val="002D7901"/>
    <w:rsid w:val="002E0258"/>
    <w:rsid w:val="002E0B4B"/>
    <w:rsid w:val="002E1146"/>
    <w:rsid w:val="002E1EBB"/>
    <w:rsid w:val="002E412A"/>
    <w:rsid w:val="002E515D"/>
    <w:rsid w:val="002E5BD7"/>
    <w:rsid w:val="002E61AD"/>
    <w:rsid w:val="002E7E37"/>
    <w:rsid w:val="002F09BE"/>
    <w:rsid w:val="002F0F1B"/>
    <w:rsid w:val="002F160B"/>
    <w:rsid w:val="002F3524"/>
    <w:rsid w:val="002F5F7C"/>
    <w:rsid w:val="002F7CB5"/>
    <w:rsid w:val="002F7F94"/>
    <w:rsid w:val="002F7FED"/>
    <w:rsid w:val="003011CD"/>
    <w:rsid w:val="0030136E"/>
    <w:rsid w:val="00301618"/>
    <w:rsid w:val="00301873"/>
    <w:rsid w:val="00303A18"/>
    <w:rsid w:val="0030586F"/>
    <w:rsid w:val="00307450"/>
    <w:rsid w:val="00307FC1"/>
    <w:rsid w:val="00313FE1"/>
    <w:rsid w:val="003140C9"/>
    <w:rsid w:val="00314819"/>
    <w:rsid w:val="00314BFC"/>
    <w:rsid w:val="0031515F"/>
    <w:rsid w:val="00315885"/>
    <w:rsid w:val="00315A27"/>
    <w:rsid w:val="003164F3"/>
    <w:rsid w:val="0032081B"/>
    <w:rsid w:val="003208AD"/>
    <w:rsid w:val="00321B0A"/>
    <w:rsid w:val="003225AE"/>
    <w:rsid w:val="003243B6"/>
    <w:rsid w:val="003243BC"/>
    <w:rsid w:val="00324683"/>
    <w:rsid w:val="00324802"/>
    <w:rsid w:val="00325E4A"/>
    <w:rsid w:val="00326EBD"/>
    <w:rsid w:val="00327288"/>
    <w:rsid w:val="00327A3A"/>
    <w:rsid w:val="003306CF"/>
    <w:rsid w:val="00334185"/>
    <w:rsid w:val="00334389"/>
    <w:rsid w:val="0033508F"/>
    <w:rsid w:val="00340B40"/>
    <w:rsid w:val="00341CC5"/>
    <w:rsid w:val="00344FCD"/>
    <w:rsid w:val="00345ECF"/>
    <w:rsid w:val="00350080"/>
    <w:rsid w:val="00353CC0"/>
    <w:rsid w:val="0035675E"/>
    <w:rsid w:val="00356F29"/>
    <w:rsid w:val="0036017F"/>
    <w:rsid w:val="003620AE"/>
    <w:rsid w:val="003660D2"/>
    <w:rsid w:val="00366358"/>
    <w:rsid w:val="003664A1"/>
    <w:rsid w:val="003707D2"/>
    <w:rsid w:val="00370DF9"/>
    <w:rsid w:val="00371C41"/>
    <w:rsid w:val="00372445"/>
    <w:rsid w:val="00373FC3"/>
    <w:rsid w:val="0037503E"/>
    <w:rsid w:val="00375777"/>
    <w:rsid w:val="003804F0"/>
    <w:rsid w:val="003830C7"/>
    <w:rsid w:val="003841BF"/>
    <w:rsid w:val="00384F3A"/>
    <w:rsid w:val="0038509A"/>
    <w:rsid w:val="003867C4"/>
    <w:rsid w:val="0038705B"/>
    <w:rsid w:val="00387763"/>
    <w:rsid w:val="003877B7"/>
    <w:rsid w:val="00390A14"/>
    <w:rsid w:val="00390A70"/>
    <w:rsid w:val="00391799"/>
    <w:rsid w:val="00393047"/>
    <w:rsid w:val="0039339D"/>
    <w:rsid w:val="003935FE"/>
    <w:rsid w:val="00393D8E"/>
    <w:rsid w:val="003946B6"/>
    <w:rsid w:val="00395AD1"/>
    <w:rsid w:val="00396B47"/>
    <w:rsid w:val="0039703A"/>
    <w:rsid w:val="003977AB"/>
    <w:rsid w:val="00397C6D"/>
    <w:rsid w:val="003A0287"/>
    <w:rsid w:val="003A0C23"/>
    <w:rsid w:val="003A1D53"/>
    <w:rsid w:val="003A2D6D"/>
    <w:rsid w:val="003A6664"/>
    <w:rsid w:val="003A68B2"/>
    <w:rsid w:val="003B00DD"/>
    <w:rsid w:val="003B02F9"/>
    <w:rsid w:val="003B1416"/>
    <w:rsid w:val="003B1A3E"/>
    <w:rsid w:val="003B29C0"/>
    <w:rsid w:val="003B3278"/>
    <w:rsid w:val="003B36AE"/>
    <w:rsid w:val="003B3B35"/>
    <w:rsid w:val="003B41FC"/>
    <w:rsid w:val="003B52BC"/>
    <w:rsid w:val="003B7AFD"/>
    <w:rsid w:val="003C0DCC"/>
    <w:rsid w:val="003C10E3"/>
    <w:rsid w:val="003C130C"/>
    <w:rsid w:val="003C14C0"/>
    <w:rsid w:val="003C15F9"/>
    <w:rsid w:val="003C1FDE"/>
    <w:rsid w:val="003C2BF9"/>
    <w:rsid w:val="003C477B"/>
    <w:rsid w:val="003C53FD"/>
    <w:rsid w:val="003C7542"/>
    <w:rsid w:val="003D2176"/>
    <w:rsid w:val="003D32D1"/>
    <w:rsid w:val="003D4E8B"/>
    <w:rsid w:val="003D5FB6"/>
    <w:rsid w:val="003E18BE"/>
    <w:rsid w:val="003E2154"/>
    <w:rsid w:val="003E3DD4"/>
    <w:rsid w:val="003E45DD"/>
    <w:rsid w:val="003E654C"/>
    <w:rsid w:val="003E6A83"/>
    <w:rsid w:val="003E71EE"/>
    <w:rsid w:val="003F1E2F"/>
    <w:rsid w:val="003F270D"/>
    <w:rsid w:val="003F2E5E"/>
    <w:rsid w:val="003F3102"/>
    <w:rsid w:val="003F392D"/>
    <w:rsid w:val="003F4C47"/>
    <w:rsid w:val="0040147C"/>
    <w:rsid w:val="004021C8"/>
    <w:rsid w:val="00402423"/>
    <w:rsid w:val="00402E37"/>
    <w:rsid w:val="004064F7"/>
    <w:rsid w:val="004078D4"/>
    <w:rsid w:val="00407B1D"/>
    <w:rsid w:val="00411503"/>
    <w:rsid w:val="00412BC1"/>
    <w:rsid w:val="0041368C"/>
    <w:rsid w:val="00414598"/>
    <w:rsid w:val="00415D93"/>
    <w:rsid w:val="00420BFA"/>
    <w:rsid w:val="00421886"/>
    <w:rsid w:val="00421EEF"/>
    <w:rsid w:val="00424151"/>
    <w:rsid w:val="004250CD"/>
    <w:rsid w:val="00425927"/>
    <w:rsid w:val="00425C6F"/>
    <w:rsid w:val="0042659D"/>
    <w:rsid w:val="004268F3"/>
    <w:rsid w:val="00427148"/>
    <w:rsid w:val="004279E9"/>
    <w:rsid w:val="00431665"/>
    <w:rsid w:val="00431671"/>
    <w:rsid w:val="00431828"/>
    <w:rsid w:val="004350AB"/>
    <w:rsid w:val="004351F5"/>
    <w:rsid w:val="004352AC"/>
    <w:rsid w:val="00437BFA"/>
    <w:rsid w:val="00441984"/>
    <w:rsid w:val="00441AA4"/>
    <w:rsid w:val="004425A1"/>
    <w:rsid w:val="0044403E"/>
    <w:rsid w:val="00446A80"/>
    <w:rsid w:val="00447AA5"/>
    <w:rsid w:val="0045282E"/>
    <w:rsid w:val="0045326B"/>
    <w:rsid w:val="004532E3"/>
    <w:rsid w:val="00454B81"/>
    <w:rsid w:val="0045799D"/>
    <w:rsid w:val="00457A14"/>
    <w:rsid w:val="004614E7"/>
    <w:rsid w:val="00463096"/>
    <w:rsid w:val="00463C99"/>
    <w:rsid w:val="004648CD"/>
    <w:rsid w:val="00465856"/>
    <w:rsid w:val="00466D4E"/>
    <w:rsid w:val="00467934"/>
    <w:rsid w:val="004700BC"/>
    <w:rsid w:val="004704A2"/>
    <w:rsid w:val="00470ED8"/>
    <w:rsid w:val="004719F8"/>
    <w:rsid w:val="0047268B"/>
    <w:rsid w:val="00472936"/>
    <w:rsid w:val="004747F9"/>
    <w:rsid w:val="00474C16"/>
    <w:rsid w:val="0047653F"/>
    <w:rsid w:val="004775EC"/>
    <w:rsid w:val="004777B9"/>
    <w:rsid w:val="0048144B"/>
    <w:rsid w:val="004832D8"/>
    <w:rsid w:val="00483F85"/>
    <w:rsid w:val="004849DC"/>
    <w:rsid w:val="00485BE0"/>
    <w:rsid w:val="00486687"/>
    <w:rsid w:val="00490B97"/>
    <w:rsid w:val="0049170B"/>
    <w:rsid w:val="00492676"/>
    <w:rsid w:val="00492FC1"/>
    <w:rsid w:val="004954B5"/>
    <w:rsid w:val="00495E47"/>
    <w:rsid w:val="00496AA2"/>
    <w:rsid w:val="004A00B8"/>
    <w:rsid w:val="004A04EA"/>
    <w:rsid w:val="004A058C"/>
    <w:rsid w:val="004A35FA"/>
    <w:rsid w:val="004A7AD8"/>
    <w:rsid w:val="004B06CA"/>
    <w:rsid w:val="004B1034"/>
    <w:rsid w:val="004B105E"/>
    <w:rsid w:val="004B2AB3"/>
    <w:rsid w:val="004B395B"/>
    <w:rsid w:val="004B4903"/>
    <w:rsid w:val="004B4C78"/>
    <w:rsid w:val="004B53CE"/>
    <w:rsid w:val="004B5AB6"/>
    <w:rsid w:val="004B686A"/>
    <w:rsid w:val="004B6D94"/>
    <w:rsid w:val="004B77A2"/>
    <w:rsid w:val="004B7BAB"/>
    <w:rsid w:val="004C1205"/>
    <w:rsid w:val="004C18D3"/>
    <w:rsid w:val="004C1C40"/>
    <w:rsid w:val="004C345C"/>
    <w:rsid w:val="004C3696"/>
    <w:rsid w:val="004C41BA"/>
    <w:rsid w:val="004C4AB2"/>
    <w:rsid w:val="004C65A9"/>
    <w:rsid w:val="004C66BC"/>
    <w:rsid w:val="004C6D11"/>
    <w:rsid w:val="004D1AA5"/>
    <w:rsid w:val="004D1BF2"/>
    <w:rsid w:val="004D1C30"/>
    <w:rsid w:val="004D2AFE"/>
    <w:rsid w:val="004D4CC4"/>
    <w:rsid w:val="004D716D"/>
    <w:rsid w:val="004E0C98"/>
    <w:rsid w:val="004E1029"/>
    <w:rsid w:val="004E1F48"/>
    <w:rsid w:val="004E27A0"/>
    <w:rsid w:val="004E2E68"/>
    <w:rsid w:val="004E331D"/>
    <w:rsid w:val="004E5087"/>
    <w:rsid w:val="004E63E4"/>
    <w:rsid w:val="004E699F"/>
    <w:rsid w:val="004F035F"/>
    <w:rsid w:val="004F0616"/>
    <w:rsid w:val="004F0BB0"/>
    <w:rsid w:val="004F3139"/>
    <w:rsid w:val="004F37C0"/>
    <w:rsid w:val="004F55F5"/>
    <w:rsid w:val="004F7B69"/>
    <w:rsid w:val="004F7D90"/>
    <w:rsid w:val="00501637"/>
    <w:rsid w:val="0050351C"/>
    <w:rsid w:val="00505FC1"/>
    <w:rsid w:val="00506569"/>
    <w:rsid w:val="0050758D"/>
    <w:rsid w:val="005101EF"/>
    <w:rsid w:val="0051190D"/>
    <w:rsid w:val="00514124"/>
    <w:rsid w:val="00514F20"/>
    <w:rsid w:val="0051508D"/>
    <w:rsid w:val="00515698"/>
    <w:rsid w:val="00516B31"/>
    <w:rsid w:val="00517DAD"/>
    <w:rsid w:val="00520DBD"/>
    <w:rsid w:val="00521A9B"/>
    <w:rsid w:val="0052213C"/>
    <w:rsid w:val="0052291B"/>
    <w:rsid w:val="00524FCF"/>
    <w:rsid w:val="00526745"/>
    <w:rsid w:val="00532386"/>
    <w:rsid w:val="00532BA2"/>
    <w:rsid w:val="00534CD7"/>
    <w:rsid w:val="00534D26"/>
    <w:rsid w:val="00540268"/>
    <w:rsid w:val="0054185B"/>
    <w:rsid w:val="00542285"/>
    <w:rsid w:val="0054366C"/>
    <w:rsid w:val="005449D2"/>
    <w:rsid w:val="00545EC3"/>
    <w:rsid w:val="005463C9"/>
    <w:rsid w:val="005478A4"/>
    <w:rsid w:val="00553FD8"/>
    <w:rsid w:val="00555A6E"/>
    <w:rsid w:val="005562C3"/>
    <w:rsid w:val="00557EB1"/>
    <w:rsid w:val="0056067F"/>
    <w:rsid w:val="00561720"/>
    <w:rsid w:val="005618E0"/>
    <w:rsid w:val="00561929"/>
    <w:rsid w:val="005628A3"/>
    <w:rsid w:val="00564957"/>
    <w:rsid w:val="00564983"/>
    <w:rsid w:val="00565DAD"/>
    <w:rsid w:val="00566641"/>
    <w:rsid w:val="00566F0D"/>
    <w:rsid w:val="00567C66"/>
    <w:rsid w:val="005707A6"/>
    <w:rsid w:val="005738B0"/>
    <w:rsid w:val="00573921"/>
    <w:rsid w:val="00573D33"/>
    <w:rsid w:val="00574ACE"/>
    <w:rsid w:val="00574AD1"/>
    <w:rsid w:val="0057579A"/>
    <w:rsid w:val="00576CED"/>
    <w:rsid w:val="005811CA"/>
    <w:rsid w:val="00582D93"/>
    <w:rsid w:val="00583DB6"/>
    <w:rsid w:val="005848D4"/>
    <w:rsid w:val="005873A0"/>
    <w:rsid w:val="00591039"/>
    <w:rsid w:val="00593782"/>
    <w:rsid w:val="00594395"/>
    <w:rsid w:val="005943BC"/>
    <w:rsid w:val="005944AE"/>
    <w:rsid w:val="00594648"/>
    <w:rsid w:val="005951DD"/>
    <w:rsid w:val="00596100"/>
    <w:rsid w:val="005963B4"/>
    <w:rsid w:val="005A1307"/>
    <w:rsid w:val="005A1A45"/>
    <w:rsid w:val="005A292A"/>
    <w:rsid w:val="005A2BA0"/>
    <w:rsid w:val="005A3AF9"/>
    <w:rsid w:val="005A44E3"/>
    <w:rsid w:val="005A705F"/>
    <w:rsid w:val="005A7385"/>
    <w:rsid w:val="005B0161"/>
    <w:rsid w:val="005B0592"/>
    <w:rsid w:val="005B1FE1"/>
    <w:rsid w:val="005B22CF"/>
    <w:rsid w:val="005B37B7"/>
    <w:rsid w:val="005B3F3F"/>
    <w:rsid w:val="005B52EE"/>
    <w:rsid w:val="005B5E9D"/>
    <w:rsid w:val="005C14D0"/>
    <w:rsid w:val="005C1C1D"/>
    <w:rsid w:val="005C29F5"/>
    <w:rsid w:val="005C324D"/>
    <w:rsid w:val="005C4CF0"/>
    <w:rsid w:val="005C57D4"/>
    <w:rsid w:val="005C5DBD"/>
    <w:rsid w:val="005C5F4A"/>
    <w:rsid w:val="005C6DC9"/>
    <w:rsid w:val="005C6ED5"/>
    <w:rsid w:val="005C72FF"/>
    <w:rsid w:val="005C7E20"/>
    <w:rsid w:val="005D0350"/>
    <w:rsid w:val="005D060F"/>
    <w:rsid w:val="005D1B24"/>
    <w:rsid w:val="005D1D39"/>
    <w:rsid w:val="005D29FA"/>
    <w:rsid w:val="005D2C48"/>
    <w:rsid w:val="005D3095"/>
    <w:rsid w:val="005D5524"/>
    <w:rsid w:val="005D60B1"/>
    <w:rsid w:val="005D6163"/>
    <w:rsid w:val="005D6792"/>
    <w:rsid w:val="005D70C6"/>
    <w:rsid w:val="005E12E5"/>
    <w:rsid w:val="005E51E0"/>
    <w:rsid w:val="005E5F70"/>
    <w:rsid w:val="005E6B29"/>
    <w:rsid w:val="005E7603"/>
    <w:rsid w:val="005F208E"/>
    <w:rsid w:val="005F25AB"/>
    <w:rsid w:val="005F3246"/>
    <w:rsid w:val="005F3512"/>
    <w:rsid w:val="005F4ACE"/>
    <w:rsid w:val="005F5F12"/>
    <w:rsid w:val="005F67D3"/>
    <w:rsid w:val="005F7055"/>
    <w:rsid w:val="0060093F"/>
    <w:rsid w:val="00601121"/>
    <w:rsid w:val="0060360C"/>
    <w:rsid w:val="00604078"/>
    <w:rsid w:val="00605982"/>
    <w:rsid w:val="00607BE3"/>
    <w:rsid w:val="00607E9E"/>
    <w:rsid w:val="00610D37"/>
    <w:rsid w:val="00614F0B"/>
    <w:rsid w:val="006151EC"/>
    <w:rsid w:val="00615CF4"/>
    <w:rsid w:val="0061625B"/>
    <w:rsid w:val="006165B6"/>
    <w:rsid w:val="006179DA"/>
    <w:rsid w:val="00620F72"/>
    <w:rsid w:val="00621C6D"/>
    <w:rsid w:val="00622143"/>
    <w:rsid w:val="006222DA"/>
    <w:rsid w:val="0062385C"/>
    <w:rsid w:val="00624437"/>
    <w:rsid w:val="006251EF"/>
    <w:rsid w:val="00626057"/>
    <w:rsid w:val="00631610"/>
    <w:rsid w:val="006318E1"/>
    <w:rsid w:val="00633AE4"/>
    <w:rsid w:val="0063483C"/>
    <w:rsid w:val="00635547"/>
    <w:rsid w:val="006358A8"/>
    <w:rsid w:val="00636BF9"/>
    <w:rsid w:val="006373BB"/>
    <w:rsid w:val="00641664"/>
    <w:rsid w:val="00642443"/>
    <w:rsid w:val="0064326F"/>
    <w:rsid w:val="00643580"/>
    <w:rsid w:val="00643CCD"/>
    <w:rsid w:val="006448F5"/>
    <w:rsid w:val="006477AC"/>
    <w:rsid w:val="00647F61"/>
    <w:rsid w:val="0065293B"/>
    <w:rsid w:val="00652D7F"/>
    <w:rsid w:val="00656407"/>
    <w:rsid w:val="0065758E"/>
    <w:rsid w:val="00657AA1"/>
    <w:rsid w:val="006606A9"/>
    <w:rsid w:val="0066314B"/>
    <w:rsid w:val="00664843"/>
    <w:rsid w:val="00664E01"/>
    <w:rsid w:val="00664E24"/>
    <w:rsid w:val="00665F06"/>
    <w:rsid w:val="006711C7"/>
    <w:rsid w:val="00671C65"/>
    <w:rsid w:val="0067547C"/>
    <w:rsid w:val="006756E7"/>
    <w:rsid w:val="00676AA3"/>
    <w:rsid w:val="0068108E"/>
    <w:rsid w:val="006818BB"/>
    <w:rsid w:val="00683FF2"/>
    <w:rsid w:val="00684240"/>
    <w:rsid w:val="00684CAD"/>
    <w:rsid w:val="00684E33"/>
    <w:rsid w:val="006852EE"/>
    <w:rsid w:val="0068589A"/>
    <w:rsid w:val="00686CED"/>
    <w:rsid w:val="00690DD4"/>
    <w:rsid w:val="006914FC"/>
    <w:rsid w:val="006921D3"/>
    <w:rsid w:val="006940CC"/>
    <w:rsid w:val="00694800"/>
    <w:rsid w:val="00695897"/>
    <w:rsid w:val="00695A50"/>
    <w:rsid w:val="006964D2"/>
    <w:rsid w:val="006A00CB"/>
    <w:rsid w:val="006A0327"/>
    <w:rsid w:val="006A0CEE"/>
    <w:rsid w:val="006A1150"/>
    <w:rsid w:val="006A3F02"/>
    <w:rsid w:val="006A426D"/>
    <w:rsid w:val="006A46DF"/>
    <w:rsid w:val="006A62C6"/>
    <w:rsid w:val="006A6594"/>
    <w:rsid w:val="006A6649"/>
    <w:rsid w:val="006A71F6"/>
    <w:rsid w:val="006A747E"/>
    <w:rsid w:val="006A79D7"/>
    <w:rsid w:val="006A7F68"/>
    <w:rsid w:val="006B4654"/>
    <w:rsid w:val="006B5CE7"/>
    <w:rsid w:val="006B6B7C"/>
    <w:rsid w:val="006B786B"/>
    <w:rsid w:val="006C089F"/>
    <w:rsid w:val="006C10C2"/>
    <w:rsid w:val="006C2426"/>
    <w:rsid w:val="006C264C"/>
    <w:rsid w:val="006C343D"/>
    <w:rsid w:val="006C381A"/>
    <w:rsid w:val="006C3CB4"/>
    <w:rsid w:val="006C54AC"/>
    <w:rsid w:val="006C72FE"/>
    <w:rsid w:val="006C7E84"/>
    <w:rsid w:val="006D1BD4"/>
    <w:rsid w:val="006D328C"/>
    <w:rsid w:val="006D3822"/>
    <w:rsid w:val="006D5CE2"/>
    <w:rsid w:val="006D6501"/>
    <w:rsid w:val="006D7564"/>
    <w:rsid w:val="006E03EE"/>
    <w:rsid w:val="006E09ED"/>
    <w:rsid w:val="006E1D08"/>
    <w:rsid w:val="006E2800"/>
    <w:rsid w:val="006E5B92"/>
    <w:rsid w:val="006E6B70"/>
    <w:rsid w:val="006F18B1"/>
    <w:rsid w:val="006F254B"/>
    <w:rsid w:val="006F386B"/>
    <w:rsid w:val="006F47DF"/>
    <w:rsid w:val="006F5098"/>
    <w:rsid w:val="006F602F"/>
    <w:rsid w:val="006F6EEA"/>
    <w:rsid w:val="00700DE6"/>
    <w:rsid w:val="00704550"/>
    <w:rsid w:val="0070522C"/>
    <w:rsid w:val="007059B2"/>
    <w:rsid w:val="00710FBD"/>
    <w:rsid w:val="00711730"/>
    <w:rsid w:val="00711EF8"/>
    <w:rsid w:val="00714123"/>
    <w:rsid w:val="00716AD3"/>
    <w:rsid w:val="00716CA7"/>
    <w:rsid w:val="0071784D"/>
    <w:rsid w:val="00717897"/>
    <w:rsid w:val="00717E8D"/>
    <w:rsid w:val="007211ED"/>
    <w:rsid w:val="0072192F"/>
    <w:rsid w:val="00723229"/>
    <w:rsid w:val="007232E6"/>
    <w:rsid w:val="00723B88"/>
    <w:rsid w:val="00723CCA"/>
    <w:rsid w:val="0072485C"/>
    <w:rsid w:val="0072543D"/>
    <w:rsid w:val="00726AB7"/>
    <w:rsid w:val="00726C66"/>
    <w:rsid w:val="007271EE"/>
    <w:rsid w:val="007317B1"/>
    <w:rsid w:val="00731A69"/>
    <w:rsid w:val="00732110"/>
    <w:rsid w:val="007322D0"/>
    <w:rsid w:val="00732AAE"/>
    <w:rsid w:val="00732B3A"/>
    <w:rsid w:val="0073307C"/>
    <w:rsid w:val="00734D85"/>
    <w:rsid w:val="0073583F"/>
    <w:rsid w:val="00735D0F"/>
    <w:rsid w:val="0073717E"/>
    <w:rsid w:val="00737464"/>
    <w:rsid w:val="00737593"/>
    <w:rsid w:val="00737F0A"/>
    <w:rsid w:val="00737F64"/>
    <w:rsid w:val="007408A1"/>
    <w:rsid w:val="007410E3"/>
    <w:rsid w:val="00742431"/>
    <w:rsid w:val="00743A06"/>
    <w:rsid w:val="007443C6"/>
    <w:rsid w:val="007447A1"/>
    <w:rsid w:val="00744B58"/>
    <w:rsid w:val="00744C16"/>
    <w:rsid w:val="00744CA5"/>
    <w:rsid w:val="007457DA"/>
    <w:rsid w:val="00745EF3"/>
    <w:rsid w:val="00747B93"/>
    <w:rsid w:val="0075102A"/>
    <w:rsid w:val="007515E3"/>
    <w:rsid w:val="0075178B"/>
    <w:rsid w:val="00753F3F"/>
    <w:rsid w:val="007540F7"/>
    <w:rsid w:val="00754404"/>
    <w:rsid w:val="00754C1B"/>
    <w:rsid w:val="00754D0B"/>
    <w:rsid w:val="00755486"/>
    <w:rsid w:val="00755836"/>
    <w:rsid w:val="00760544"/>
    <w:rsid w:val="00760E4E"/>
    <w:rsid w:val="007640B3"/>
    <w:rsid w:val="00764A81"/>
    <w:rsid w:val="00765E6B"/>
    <w:rsid w:val="0076730D"/>
    <w:rsid w:val="007674EA"/>
    <w:rsid w:val="00767F08"/>
    <w:rsid w:val="00770D66"/>
    <w:rsid w:val="00771A45"/>
    <w:rsid w:val="00771E12"/>
    <w:rsid w:val="0077460F"/>
    <w:rsid w:val="00774CAB"/>
    <w:rsid w:val="00774CFE"/>
    <w:rsid w:val="00776242"/>
    <w:rsid w:val="00780D53"/>
    <w:rsid w:val="0078282F"/>
    <w:rsid w:val="007861F0"/>
    <w:rsid w:val="00786F5A"/>
    <w:rsid w:val="0078734E"/>
    <w:rsid w:val="007875AD"/>
    <w:rsid w:val="007912BC"/>
    <w:rsid w:val="00792628"/>
    <w:rsid w:val="00793586"/>
    <w:rsid w:val="0079680B"/>
    <w:rsid w:val="007978E2"/>
    <w:rsid w:val="007A03EC"/>
    <w:rsid w:val="007A115D"/>
    <w:rsid w:val="007A16B5"/>
    <w:rsid w:val="007A2F52"/>
    <w:rsid w:val="007A3C68"/>
    <w:rsid w:val="007A4DFA"/>
    <w:rsid w:val="007A54AE"/>
    <w:rsid w:val="007A5730"/>
    <w:rsid w:val="007A7EED"/>
    <w:rsid w:val="007B024B"/>
    <w:rsid w:val="007B11FB"/>
    <w:rsid w:val="007B1353"/>
    <w:rsid w:val="007B13E5"/>
    <w:rsid w:val="007B244D"/>
    <w:rsid w:val="007B2620"/>
    <w:rsid w:val="007B5E36"/>
    <w:rsid w:val="007B5F39"/>
    <w:rsid w:val="007B632F"/>
    <w:rsid w:val="007B7EE8"/>
    <w:rsid w:val="007C0110"/>
    <w:rsid w:val="007C0FEE"/>
    <w:rsid w:val="007C28A6"/>
    <w:rsid w:val="007C2B2C"/>
    <w:rsid w:val="007C2B8A"/>
    <w:rsid w:val="007C2FCF"/>
    <w:rsid w:val="007C3D08"/>
    <w:rsid w:val="007C3D87"/>
    <w:rsid w:val="007C6224"/>
    <w:rsid w:val="007C62CA"/>
    <w:rsid w:val="007C66CA"/>
    <w:rsid w:val="007C71E8"/>
    <w:rsid w:val="007C72A0"/>
    <w:rsid w:val="007C7C8C"/>
    <w:rsid w:val="007D1FCC"/>
    <w:rsid w:val="007D2262"/>
    <w:rsid w:val="007D256F"/>
    <w:rsid w:val="007D2D5E"/>
    <w:rsid w:val="007D59F0"/>
    <w:rsid w:val="007D73A3"/>
    <w:rsid w:val="007D78BE"/>
    <w:rsid w:val="007E0174"/>
    <w:rsid w:val="007E066B"/>
    <w:rsid w:val="007E1A0E"/>
    <w:rsid w:val="007E1DAB"/>
    <w:rsid w:val="007E311F"/>
    <w:rsid w:val="007E3AFC"/>
    <w:rsid w:val="007E4466"/>
    <w:rsid w:val="007E7B8A"/>
    <w:rsid w:val="007E7FA6"/>
    <w:rsid w:val="007F0A7C"/>
    <w:rsid w:val="007F1112"/>
    <w:rsid w:val="007F129F"/>
    <w:rsid w:val="007F2F6C"/>
    <w:rsid w:val="007F4F16"/>
    <w:rsid w:val="007F5AE0"/>
    <w:rsid w:val="007F7B81"/>
    <w:rsid w:val="00800676"/>
    <w:rsid w:val="00800A9A"/>
    <w:rsid w:val="00801133"/>
    <w:rsid w:val="008022AD"/>
    <w:rsid w:val="0080366E"/>
    <w:rsid w:val="0080660C"/>
    <w:rsid w:val="00806AAF"/>
    <w:rsid w:val="008106B8"/>
    <w:rsid w:val="0081152E"/>
    <w:rsid w:val="00811A36"/>
    <w:rsid w:val="0081264F"/>
    <w:rsid w:val="00812FEB"/>
    <w:rsid w:val="00813CD4"/>
    <w:rsid w:val="008142B1"/>
    <w:rsid w:val="00815761"/>
    <w:rsid w:val="00815B88"/>
    <w:rsid w:val="00816CF3"/>
    <w:rsid w:val="00817233"/>
    <w:rsid w:val="008201FE"/>
    <w:rsid w:val="00820389"/>
    <w:rsid w:val="00820CB4"/>
    <w:rsid w:val="008219AA"/>
    <w:rsid w:val="00821B8F"/>
    <w:rsid w:val="00822049"/>
    <w:rsid w:val="00823014"/>
    <w:rsid w:val="0082343F"/>
    <w:rsid w:val="00823918"/>
    <w:rsid w:val="00823A08"/>
    <w:rsid w:val="00823F09"/>
    <w:rsid w:val="0082421C"/>
    <w:rsid w:val="0082451D"/>
    <w:rsid w:val="0082497E"/>
    <w:rsid w:val="00825B16"/>
    <w:rsid w:val="00827B2E"/>
    <w:rsid w:val="00827E3C"/>
    <w:rsid w:val="00830B95"/>
    <w:rsid w:val="0083322E"/>
    <w:rsid w:val="00833D5B"/>
    <w:rsid w:val="00834868"/>
    <w:rsid w:val="00834A4B"/>
    <w:rsid w:val="00840037"/>
    <w:rsid w:val="008425F0"/>
    <w:rsid w:val="00843D79"/>
    <w:rsid w:val="00844145"/>
    <w:rsid w:val="00844588"/>
    <w:rsid w:val="00844D68"/>
    <w:rsid w:val="00845661"/>
    <w:rsid w:val="008461EF"/>
    <w:rsid w:val="0084638F"/>
    <w:rsid w:val="00846474"/>
    <w:rsid w:val="008464C4"/>
    <w:rsid w:val="00846C73"/>
    <w:rsid w:val="00846CED"/>
    <w:rsid w:val="008471AC"/>
    <w:rsid w:val="00850849"/>
    <w:rsid w:val="00850C11"/>
    <w:rsid w:val="00851D50"/>
    <w:rsid w:val="008522C3"/>
    <w:rsid w:val="008525D7"/>
    <w:rsid w:val="00852FA5"/>
    <w:rsid w:val="00853A9D"/>
    <w:rsid w:val="008558C5"/>
    <w:rsid w:val="008604C3"/>
    <w:rsid w:val="00860F86"/>
    <w:rsid w:val="008611E6"/>
    <w:rsid w:val="008614A2"/>
    <w:rsid w:val="00861640"/>
    <w:rsid w:val="0086187D"/>
    <w:rsid w:val="00862306"/>
    <w:rsid w:val="00863FEE"/>
    <w:rsid w:val="0086514F"/>
    <w:rsid w:val="008658BF"/>
    <w:rsid w:val="0086621A"/>
    <w:rsid w:val="008707A1"/>
    <w:rsid w:val="008718E8"/>
    <w:rsid w:val="008722FC"/>
    <w:rsid w:val="00872331"/>
    <w:rsid w:val="00873B38"/>
    <w:rsid w:val="00874F8D"/>
    <w:rsid w:val="00875847"/>
    <w:rsid w:val="00875FEC"/>
    <w:rsid w:val="00880604"/>
    <w:rsid w:val="0088238C"/>
    <w:rsid w:val="008834F2"/>
    <w:rsid w:val="0088375B"/>
    <w:rsid w:val="00883D75"/>
    <w:rsid w:val="00884200"/>
    <w:rsid w:val="00884553"/>
    <w:rsid w:val="0088516E"/>
    <w:rsid w:val="008853A1"/>
    <w:rsid w:val="008860D9"/>
    <w:rsid w:val="008905EC"/>
    <w:rsid w:val="00890760"/>
    <w:rsid w:val="00890CB5"/>
    <w:rsid w:val="00890CE7"/>
    <w:rsid w:val="00892797"/>
    <w:rsid w:val="00893302"/>
    <w:rsid w:val="00895033"/>
    <w:rsid w:val="00895462"/>
    <w:rsid w:val="00895DED"/>
    <w:rsid w:val="008969E0"/>
    <w:rsid w:val="008975BD"/>
    <w:rsid w:val="008A03B8"/>
    <w:rsid w:val="008A1267"/>
    <w:rsid w:val="008A1443"/>
    <w:rsid w:val="008A1E55"/>
    <w:rsid w:val="008A20D4"/>
    <w:rsid w:val="008A2EBF"/>
    <w:rsid w:val="008A3A13"/>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610D"/>
    <w:rsid w:val="008B6210"/>
    <w:rsid w:val="008B6699"/>
    <w:rsid w:val="008B79AF"/>
    <w:rsid w:val="008C0128"/>
    <w:rsid w:val="008C33FB"/>
    <w:rsid w:val="008C4029"/>
    <w:rsid w:val="008C5AD8"/>
    <w:rsid w:val="008C71A2"/>
    <w:rsid w:val="008D105D"/>
    <w:rsid w:val="008D20B6"/>
    <w:rsid w:val="008D22BB"/>
    <w:rsid w:val="008D5750"/>
    <w:rsid w:val="008D79D1"/>
    <w:rsid w:val="008D7F28"/>
    <w:rsid w:val="008E1A42"/>
    <w:rsid w:val="008E29B6"/>
    <w:rsid w:val="008E4683"/>
    <w:rsid w:val="008E470C"/>
    <w:rsid w:val="008E7546"/>
    <w:rsid w:val="008E7B1C"/>
    <w:rsid w:val="008F3007"/>
    <w:rsid w:val="008F31AD"/>
    <w:rsid w:val="008F3C34"/>
    <w:rsid w:val="008F4D4E"/>
    <w:rsid w:val="00900CDC"/>
    <w:rsid w:val="00903376"/>
    <w:rsid w:val="009035FE"/>
    <w:rsid w:val="00904854"/>
    <w:rsid w:val="00905311"/>
    <w:rsid w:val="0090562D"/>
    <w:rsid w:val="00906472"/>
    <w:rsid w:val="00906E8B"/>
    <w:rsid w:val="009072FC"/>
    <w:rsid w:val="009077E4"/>
    <w:rsid w:val="00910500"/>
    <w:rsid w:val="009107C7"/>
    <w:rsid w:val="00913879"/>
    <w:rsid w:val="00916443"/>
    <w:rsid w:val="00916B15"/>
    <w:rsid w:val="00917D56"/>
    <w:rsid w:val="00920AC7"/>
    <w:rsid w:val="00922CF9"/>
    <w:rsid w:val="00922D22"/>
    <w:rsid w:val="00926025"/>
    <w:rsid w:val="009270D5"/>
    <w:rsid w:val="00927B66"/>
    <w:rsid w:val="009309DA"/>
    <w:rsid w:val="00933F9A"/>
    <w:rsid w:val="00935959"/>
    <w:rsid w:val="009363F8"/>
    <w:rsid w:val="00937384"/>
    <w:rsid w:val="0093755A"/>
    <w:rsid w:val="0094051D"/>
    <w:rsid w:val="00942310"/>
    <w:rsid w:val="00943455"/>
    <w:rsid w:val="009446DF"/>
    <w:rsid w:val="00946753"/>
    <w:rsid w:val="00947785"/>
    <w:rsid w:val="00950CF7"/>
    <w:rsid w:val="009517D7"/>
    <w:rsid w:val="00951827"/>
    <w:rsid w:val="00952B6F"/>
    <w:rsid w:val="00953DD7"/>
    <w:rsid w:val="009552EF"/>
    <w:rsid w:val="009560BC"/>
    <w:rsid w:val="00957168"/>
    <w:rsid w:val="0095778C"/>
    <w:rsid w:val="0095790B"/>
    <w:rsid w:val="009604F9"/>
    <w:rsid w:val="0096054A"/>
    <w:rsid w:val="0096188B"/>
    <w:rsid w:val="00962162"/>
    <w:rsid w:val="00962E02"/>
    <w:rsid w:val="00963875"/>
    <w:rsid w:val="009638DB"/>
    <w:rsid w:val="0096390F"/>
    <w:rsid w:val="00964E2D"/>
    <w:rsid w:val="00970D70"/>
    <w:rsid w:val="009710C0"/>
    <w:rsid w:val="00971BA2"/>
    <w:rsid w:val="00973311"/>
    <w:rsid w:val="009741FE"/>
    <w:rsid w:val="00975E9E"/>
    <w:rsid w:val="0097659A"/>
    <w:rsid w:val="0098140F"/>
    <w:rsid w:val="00981667"/>
    <w:rsid w:val="00981E19"/>
    <w:rsid w:val="009822D6"/>
    <w:rsid w:val="00982576"/>
    <w:rsid w:val="00984ECD"/>
    <w:rsid w:val="009858B9"/>
    <w:rsid w:val="00985FBD"/>
    <w:rsid w:val="00987713"/>
    <w:rsid w:val="00987DB6"/>
    <w:rsid w:val="00990ADE"/>
    <w:rsid w:val="009910E7"/>
    <w:rsid w:val="009910FD"/>
    <w:rsid w:val="00991CA6"/>
    <w:rsid w:val="00992DF8"/>
    <w:rsid w:val="00992ECF"/>
    <w:rsid w:val="00993A32"/>
    <w:rsid w:val="00995D3A"/>
    <w:rsid w:val="009A06E9"/>
    <w:rsid w:val="009A1152"/>
    <w:rsid w:val="009A5E55"/>
    <w:rsid w:val="009A60DE"/>
    <w:rsid w:val="009A67A4"/>
    <w:rsid w:val="009A71ED"/>
    <w:rsid w:val="009B0012"/>
    <w:rsid w:val="009B008A"/>
    <w:rsid w:val="009B00B4"/>
    <w:rsid w:val="009B088B"/>
    <w:rsid w:val="009B1666"/>
    <w:rsid w:val="009B1EA3"/>
    <w:rsid w:val="009B2553"/>
    <w:rsid w:val="009B2C24"/>
    <w:rsid w:val="009B36B1"/>
    <w:rsid w:val="009B5AB1"/>
    <w:rsid w:val="009B778E"/>
    <w:rsid w:val="009C07E5"/>
    <w:rsid w:val="009C0AE2"/>
    <w:rsid w:val="009C1225"/>
    <w:rsid w:val="009C14AD"/>
    <w:rsid w:val="009C22A6"/>
    <w:rsid w:val="009C3454"/>
    <w:rsid w:val="009C538E"/>
    <w:rsid w:val="009D08BE"/>
    <w:rsid w:val="009D0EFB"/>
    <w:rsid w:val="009D2873"/>
    <w:rsid w:val="009D3081"/>
    <w:rsid w:val="009D3B9F"/>
    <w:rsid w:val="009D527E"/>
    <w:rsid w:val="009E11D5"/>
    <w:rsid w:val="009E1CFE"/>
    <w:rsid w:val="009E1D4C"/>
    <w:rsid w:val="009E1DA9"/>
    <w:rsid w:val="009E1E9D"/>
    <w:rsid w:val="009E405A"/>
    <w:rsid w:val="009E46A1"/>
    <w:rsid w:val="009E49D7"/>
    <w:rsid w:val="009E5EEC"/>
    <w:rsid w:val="009F2C17"/>
    <w:rsid w:val="009F2D87"/>
    <w:rsid w:val="009F35E6"/>
    <w:rsid w:val="009F36B4"/>
    <w:rsid w:val="009F37BC"/>
    <w:rsid w:val="009F6940"/>
    <w:rsid w:val="00A00C87"/>
    <w:rsid w:val="00A00CDE"/>
    <w:rsid w:val="00A0198A"/>
    <w:rsid w:val="00A01B5A"/>
    <w:rsid w:val="00A01F6A"/>
    <w:rsid w:val="00A02474"/>
    <w:rsid w:val="00A03CF8"/>
    <w:rsid w:val="00A04385"/>
    <w:rsid w:val="00A049CE"/>
    <w:rsid w:val="00A04C20"/>
    <w:rsid w:val="00A054D3"/>
    <w:rsid w:val="00A058CB"/>
    <w:rsid w:val="00A07355"/>
    <w:rsid w:val="00A10C92"/>
    <w:rsid w:val="00A12B95"/>
    <w:rsid w:val="00A1306F"/>
    <w:rsid w:val="00A13992"/>
    <w:rsid w:val="00A13A96"/>
    <w:rsid w:val="00A13E6F"/>
    <w:rsid w:val="00A15D67"/>
    <w:rsid w:val="00A16D70"/>
    <w:rsid w:val="00A16D73"/>
    <w:rsid w:val="00A20A3C"/>
    <w:rsid w:val="00A21259"/>
    <w:rsid w:val="00A218AC"/>
    <w:rsid w:val="00A221FC"/>
    <w:rsid w:val="00A234A6"/>
    <w:rsid w:val="00A23FBB"/>
    <w:rsid w:val="00A24DD1"/>
    <w:rsid w:val="00A26FE4"/>
    <w:rsid w:val="00A3285A"/>
    <w:rsid w:val="00A32DD9"/>
    <w:rsid w:val="00A33B1F"/>
    <w:rsid w:val="00A33BE5"/>
    <w:rsid w:val="00A34B39"/>
    <w:rsid w:val="00A35257"/>
    <w:rsid w:val="00A35621"/>
    <w:rsid w:val="00A363C1"/>
    <w:rsid w:val="00A37C4C"/>
    <w:rsid w:val="00A37E8B"/>
    <w:rsid w:val="00A400D7"/>
    <w:rsid w:val="00A40B62"/>
    <w:rsid w:val="00A40D1B"/>
    <w:rsid w:val="00A4180E"/>
    <w:rsid w:val="00A42FF1"/>
    <w:rsid w:val="00A4330A"/>
    <w:rsid w:val="00A43965"/>
    <w:rsid w:val="00A44062"/>
    <w:rsid w:val="00A46068"/>
    <w:rsid w:val="00A46090"/>
    <w:rsid w:val="00A46424"/>
    <w:rsid w:val="00A50759"/>
    <w:rsid w:val="00A51968"/>
    <w:rsid w:val="00A52164"/>
    <w:rsid w:val="00A524F4"/>
    <w:rsid w:val="00A54637"/>
    <w:rsid w:val="00A557D5"/>
    <w:rsid w:val="00A6435F"/>
    <w:rsid w:val="00A6561F"/>
    <w:rsid w:val="00A66AB8"/>
    <w:rsid w:val="00A67A8E"/>
    <w:rsid w:val="00A722ED"/>
    <w:rsid w:val="00A72F3A"/>
    <w:rsid w:val="00A746B1"/>
    <w:rsid w:val="00A764E9"/>
    <w:rsid w:val="00A7703F"/>
    <w:rsid w:val="00A771AD"/>
    <w:rsid w:val="00A77E13"/>
    <w:rsid w:val="00A82652"/>
    <w:rsid w:val="00A82EA6"/>
    <w:rsid w:val="00A83286"/>
    <w:rsid w:val="00A83C73"/>
    <w:rsid w:val="00A8408F"/>
    <w:rsid w:val="00A84E74"/>
    <w:rsid w:val="00A87C49"/>
    <w:rsid w:val="00A9068B"/>
    <w:rsid w:val="00A90D78"/>
    <w:rsid w:val="00A91516"/>
    <w:rsid w:val="00A91C49"/>
    <w:rsid w:val="00A94A69"/>
    <w:rsid w:val="00A95FA3"/>
    <w:rsid w:val="00A96FAD"/>
    <w:rsid w:val="00AA026A"/>
    <w:rsid w:val="00AA1E60"/>
    <w:rsid w:val="00AA253C"/>
    <w:rsid w:val="00AA3310"/>
    <w:rsid w:val="00AA3459"/>
    <w:rsid w:val="00AA3C31"/>
    <w:rsid w:val="00AA4B2A"/>
    <w:rsid w:val="00AA4F0A"/>
    <w:rsid w:val="00AA51C4"/>
    <w:rsid w:val="00AA617C"/>
    <w:rsid w:val="00AA63A0"/>
    <w:rsid w:val="00AB019A"/>
    <w:rsid w:val="00AB0E1C"/>
    <w:rsid w:val="00AB1646"/>
    <w:rsid w:val="00AB180A"/>
    <w:rsid w:val="00AB366B"/>
    <w:rsid w:val="00AB3966"/>
    <w:rsid w:val="00AB42D6"/>
    <w:rsid w:val="00AB4FCA"/>
    <w:rsid w:val="00AB5C01"/>
    <w:rsid w:val="00AB6078"/>
    <w:rsid w:val="00AB73A4"/>
    <w:rsid w:val="00AB782D"/>
    <w:rsid w:val="00AB7885"/>
    <w:rsid w:val="00AC06D6"/>
    <w:rsid w:val="00AC28A4"/>
    <w:rsid w:val="00AC485C"/>
    <w:rsid w:val="00AC4F6D"/>
    <w:rsid w:val="00AC600A"/>
    <w:rsid w:val="00AC655C"/>
    <w:rsid w:val="00AC70EF"/>
    <w:rsid w:val="00AC75F3"/>
    <w:rsid w:val="00AC789E"/>
    <w:rsid w:val="00AD0F72"/>
    <w:rsid w:val="00AD0FE4"/>
    <w:rsid w:val="00AD2527"/>
    <w:rsid w:val="00AD313D"/>
    <w:rsid w:val="00AD3571"/>
    <w:rsid w:val="00AD47F4"/>
    <w:rsid w:val="00AD4B18"/>
    <w:rsid w:val="00AD73D5"/>
    <w:rsid w:val="00AD78F4"/>
    <w:rsid w:val="00AD7DCB"/>
    <w:rsid w:val="00AE06DE"/>
    <w:rsid w:val="00AE0844"/>
    <w:rsid w:val="00AE0DD0"/>
    <w:rsid w:val="00AE0DE4"/>
    <w:rsid w:val="00AE197C"/>
    <w:rsid w:val="00AE2091"/>
    <w:rsid w:val="00AE236A"/>
    <w:rsid w:val="00AE4806"/>
    <w:rsid w:val="00AE51F0"/>
    <w:rsid w:val="00AF3382"/>
    <w:rsid w:val="00AF411D"/>
    <w:rsid w:val="00AF4548"/>
    <w:rsid w:val="00AF5FFD"/>
    <w:rsid w:val="00AF6EE0"/>
    <w:rsid w:val="00AF7612"/>
    <w:rsid w:val="00B00B2A"/>
    <w:rsid w:val="00B01293"/>
    <w:rsid w:val="00B016FE"/>
    <w:rsid w:val="00B019C7"/>
    <w:rsid w:val="00B01EB9"/>
    <w:rsid w:val="00B02A01"/>
    <w:rsid w:val="00B031BC"/>
    <w:rsid w:val="00B043EE"/>
    <w:rsid w:val="00B05C6E"/>
    <w:rsid w:val="00B1348C"/>
    <w:rsid w:val="00B1352A"/>
    <w:rsid w:val="00B13ED7"/>
    <w:rsid w:val="00B147FF"/>
    <w:rsid w:val="00B156A6"/>
    <w:rsid w:val="00B16CA7"/>
    <w:rsid w:val="00B16E3E"/>
    <w:rsid w:val="00B16EAD"/>
    <w:rsid w:val="00B176FC"/>
    <w:rsid w:val="00B20572"/>
    <w:rsid w:val="00B20997"/>
    <w:rsid w:val="00B20B44"/>
    <w:rsid w:val="00B217C8"/>
    <w:rsid w:val="00B22B2C"/>
    <w:rsid w:val="00B22CD8"/>
    <w:rsid w:val="00B2646F"/>
    <w:rsid w:val="00B26EC9"/>
    <w:rsid w:val="00B27737"/>
    <w:rsid w:val="00B30A5E"/>
    <w:rsid w:val="00B32012"/>
    <w:rsid w:val="00B323C9"/>
    <w:rsid w:val="00B354E4"/>
    <w:rsid w:val="00B35DA6"/>
    <w:rsid w:val="00B3749F"/>
    <w:rsid w:val="00B3773D"/>
    <w:rsid w:val="00B401D8"/>
    <w:rsid w:val="00B407FA"/>
    <w:rsid w:val="00B410B0"/>
    <w:rsid w:val="00B412EC"/>
    <w:rsid w:val="00B41DDB"/>
    <w:rsid w:val="00B42429"/>
    <w:rsid w:val="00B42D2E"/>
    <w:rsid w:val="00B43973"/>
    <w:rsid w:val="00B43E0E"/>
    <w:rsid w:val="00B4741E"/>
    <w:rsid w:val="00B476CC"/>
    <w:rsid w:val="00B54B96"/>
    <w:rsid w:val="00B54ED2"/>
    <w:rsid w:val="00B54ED5"/>
    <w:rsid w:val="00B553DD"/>
    <w:rsid w:val="00B55BAA"/>
    <w:rsid w:val="00B567AE"/>
    <w:rsid w:val="00B60791"/>
    <w:rsid w:val="00B60FDA"/>
    <w:rsid w:val="00B617B2"/>
    <w:rsid w:val="00B61C54"/>
    <w:rsid w:val="00B62BBB"/>
    <w:rsid w:val="00B63C57"/>
    <w:rsid w:val="00B6624C"/>
    <w:rsid w:val="00B66C58"/>
    <w:rsid w:val="00B674A7"/>
    <w:rsid w:val="00B70A92"/>
    <w:rsid w:val="00B71D71"/>
    <w:rsid w:val="00B720C4"/>
    <w:rsid w:val="00B72130"/>
    <w:rsid w:val="00B72224"/>
    <w:rsid w:val="00B72E0A"/>
    <w:rsid w:val="00B73476"/>
    <w:rsid w:val="00B742BA"/>
    <w:rsid w:val="00B77369"/>
    <w:rsid w:val="00B774F0"/>
    <w:rsid w:val="00B81200"/>
    <w:rsid w:val="00B83454"/>
    <w:rsid w:val="00B83B60"/>
    <w:rsid w:val="00B842AB"/>
    <w:rsid w:val="00B84CDE"/>
    <w:rsid w:val="00B85C3A"/>
    <w:rsid w:val="00B8647F"/>
    <w:rsid w:val="00B86AF7"/>
    <w:rsid w:val="00B87856"/>
    <w:rsid w:val="00B90CE9"/>
    <w:rsid w:val="00B90EE1"/>
    <w:rsid w:val="00B91150"/>
    <w:rsid w:val="00B9160F"/>
    <w:rsid w:val="00B9374D"/>
    <w:rsid w:val="00B96390"/>
    <w:rsid w:val="00B97C8E"/>
    <w:rsid w:val="00BA0269"/>
    <w:rsid w:val="00BA1A01"/>
    <w:rsid w:val="00BA1CB2"/>
    <w:rsid w:val="00BA2649"/>
    <w:rsid w:val="00BA275B"/>
    <w:rsid w:val="00BA2A6E"/>
    <w:rsid w:val="00BA3485"/>
    <w:rsid w:val="00BA38CF"/>
    <w:rsid w:val="00BA3FEA"/>
    <w:rsid w:val="00BA570E"/>
    <w:rsid w:val="00BA579B"/>
    <w:rsid w:val="00BA5B6C"/>
    <w:rsid w:val="00BA6961"/>
    <w:rsid w:val="00BA6A64"/>
    <w:rsid w:val="00BB22F7"/>
    <w:rsid w:val="00BB247F"/>
    <w:rsid w:val="00BB270B"/>
    <w:rsid w:val="00BB2978"/>
    <w:rsid w:val="00BB2C24"/>
    <w:rsid w:val="00BB4B48"/>
    <w:rsid w:val="00BB59F1"/>
    <w:rsid w:val="00BB5E9C"/>
    <w:rsid w:val="00BC038F"/>
    <w:rsid w:val="00BC1FB2"/>
    <w:rsid w:val="00BC35B8"/>
    <w:rsid w:val="00BC6C44"/>
    <w:rsid w:val="00BD021A"/>
    <w:rsid w:val="00BD1371"/>
    <w:rsid w:val="00BD2856"/>
    <w:rsid w:val="00BD4921"/>
    <w:rsid w:val="00BD4F8A"/>
    <w:rsid w:val="00BD5DCC"/>
    <w:rsid w:val="00BD5F13"/>
    <w:rsid w:val="00BD6242"/>
    <w:rsid w:val="00BD785C"/>
    <w:rsid w:val="00BE1344"/>
    <w:rsid w:val="00BE1A9F"/>
    <w:rsid w:val="00BE1DCC"/>
    <w:rsid w:val="00BE2993"/>
    <w:rsid w:val="00BE31AB"/>
    <w:rsid w:val="00BE36BD"/>
    <w:rsid w:val="00BE4A44"/>
    <w:rsid w:val="00BE531A"/>
    <w:rsid w:val="00BE5A44"/>
    <w:rsid w:val="00BE6263"/>
    <w:rsid w:val="00BE643C"/>
    <w:rsid w:val="00BE6518"/>
    <w:rsid w:val="00BE7002"/>
    <w:rsid w:val="00BE7B04"/>
    <w:rsid w:val="00BE7D4C"/>
    <w:rsid w:val="00BF2B46"/>
    <w:rsid w:val="00BF2B4F"/>
    <w:rsid w:val="00BF2DF6"/>
    <w:rsid w:val="00BF3316"/>
    <w:rsid w:val="00BF41C7"/>
    <w:rsid w:val="00BF5CC5"/>
    <w:rsid w:val="00BF6D40"/>
    <w:rsid w:val="00BF7ADD"/>
    <w:rsid w:val="00BF7B33"/>
    <w:rsid w:val="00C025C7"/>
    <w:rsid w:val="00C0279C"/>
    <w:rsid w:val="00C0446C"/>
    <w:rsid w:val="00C04AC1"/>
    <w:rsid w:val="00C1237A"/>
    <w:rsid w:val="00C12B21"/>
    <w:rsid w:val="00C14364"/>
    <w:rsid w:val="00C162A5"/>
    <w:rsid w:val="00C1758D"/>
    <w:rsid w:val="00C202C2"/>
    <w:rsid w:val="00C2070C"/>
    <w:rsid w:val="00C2073A"/>
    <w:rsid w:val="00C21A83"/>
    <w:rsid w:val="00C22828"/>
    <w:rsid w:val="00C265B8"/>
    <w:rsid w:val="00C26935"/>
    <w:rsid w:val="00C27A6E"/>
    <w:rsid w:val="00C30403"/>
    <w:rsid w:val="00C30B2E"/>
    <w:rsid w:val="00C31075"/>
    <w:rsid w:val="00C343FF"/>
    <w:rsid w:val="00C34DB6"/>
    <w:rsid w:val="00C36FB1"/>
    <w:rsid w:val="00C37D30"/>
    <w:rsid w:val="00C40ED6"/>
    <w:rsid w:val="00C4151D"/>
    <w:rsid w:val="00C41561"/>
    <w:rsid w:val="00C42BB1"/>
    <w:rsid w:val="00C452D2"/>
    <w:rsid w:val="00C4755C"/>
    <w:rsid w:val="00C50D54"/>
    <w:rsid w:val="00C50F92"/>
    <w:rsid w:val="00C54257"/>
    <w:rsid w:val="00C54777"/>
    <w:rsid w:val="00C54B7D"/>
    <w:rsid w:val="00C553BB"/>
    <w:rsid w:val="00C563E0"/>
    <w:rsid w:val="00C5697F"/>
    <w:rsid w:val="00C61277"/>
    <w:rsid w:val="00C628F3"/>
    <w:rsid w:val="00C63E26"/>
    <w:rsid w:val="00C64456"/>
    <w:rsid w:val="00C6461F"/>
    <w:rsid w:val="00C64D48"/>
    <w:rsid w:val="00C66609"/>
    <w:rsid w:val="00C66A41"/>
    <w:rsid w:val="00C70148"/>
    <w:rsid w:val="00C71B36"/>
    <w:rsid w:val="00C725B8"/>
    <w:rsid w:val="00C72E15"/>
    <w:rsid w:val="00C76B5F"/>
    <w:rsid w:val="00C76F58"/>
    <w:rsid w:val="00C77A00"/>
    <w:rsid w:val="00C77C00"/>
    <w:rsid w:val="00C80F9D"/>
    <w:rsid w:val="00C8196F"/>
    <w:rsid w:val="00C8385D"/>
    <w:rsid w:val="00C83BCC"/>
    <w:rsid w:val="00C84975"/>
    <w:rsid w:val="00C85504"/>
    <w:rsid w:val="00C85967"/>
    <w:rsid w:val="00C86C17"/>
    <w:rsid w:val="00C878EF"/>
    <w:rsid w:val="00C87D4E"/>
    <w:rsid w:val="00C9022A"/>
    <w:rsid w:val="00C90C85"/>
    <w:rsid w:val="00C91306"/>
    <w:rsid w:val="00C9268F"/>
    <w:rsid w:val="00C938D7"/>
    <w:rsid w:val="00C94064"/>
    <w:rsid w:val="00C95BD3"/>
    <w:rsid w:val="00C95F99"/>
    <w:rsid w:val="00C9718B"/>
    <w:rsid w:val="00CA0BB6"/>
    <w:rsid w:val="00CA1999"/>
    <w:rsid w:val="00CA3E04"/>
    <w:rsid w:val="00CA7D59"/>
    <w:rsid w:val="00CB060F"/>
    <w:rsid w:val="00CB121C"/>
    <w:rsid w:val="00CB1DB2"/>
    <w:rsid w:val="00CB38DB"/>
    <w:rsid w:val="00CC2299"/>
    <w:rsid w:val="00CC35FC"/>
    <w:rsid w:val="00CC41F1"/>
    <w:rsid w:val="00CC53BA"/>
    <w:rsid w:val="00CC5624"/>
    <w:rsid w:val="00CC5EAB"/>
    <w:rsid w:val="00CC6D72"/>
    <w:rsid w:val="00CD04E1"/>
    <w:rsid w:val="00CD1D9D"/>
    <w:rsid w:val="00CD1DA3"/>
    <w:rsid w:val="00CD390F"/>
    <w:rsid w:val="00CD3D4B"/>
    <w:rsid w:val="00CD543C"/>
    <w:rsid w:val="00CD662C"/>
    <w:rsid w:val="00CD6D43"/>
    <w:rsid w:val="00CD7413"/>
    <w:rsid w:val="00CE006F"/>
    <w:rsid w:val="00CE0737"/>
    <w:rsid w:val="00CE1A60"/>
    <w:rsid w:val="00CE2599"/>
    <w:rsid w:val="00CE2776"/>
    <w:rsid w:val="00CE3E9C"/>
    <w:rsid w:val="00CE49ED"/>
    <w:rsid w:val="00CE5C91"/>
    <w:rsid w:val="00CF2543"/>
    <w:rsid w:val="00CF2A6C"/>
    <w:rsid w:val="00CF3211"/>
    <w:rsid w:val="00CF3962"/>
    <w:rsid w:val="00CF4625"/>
    <w:rsid w:val="00CF4CAD"/>
    <w:rsid w:val="00CF5DCD"/>
    <w:rsid w:val="00CF5EA0"/>
    <w:rsid w:val="00CF6C62"/>
    <w:rsid w:val="00CF7695"/>
    <w:rsid w:val="00CF77BD"/>
    <w:rsid w:val="00CF78B8"/>
    <w:rsid w:val="00CF7EDA"/>
    <w:rsid w:val="00D00310"/>
    <w:rsid w:val="00D0158F"/>
    <w:rsid w:val="00D01FD5"/>
    <w:rsid w:val="00D023B9"/>
    <w:rsid w:val="00D05958"/>
    <w:rsid w:val="00D06515"/>
    <w:rsid w:val="00D06621"/>
    <w:rsid w:val="00D06EB8"/>
    <w:rsid w:val="00D07C0F"/>
    <w:rsid w:val="00D108F2"/>
    <w:rsid w:val="00D11122"/>
    <w:rsid w:val="00D119EA"/>
    <w:rsid w:val="00D12B3B"/>
    <w:rsid w:val="00D12F23"/>
    <w:rsid w:val="00D15660"/>
    <w:rsid w:val="00D15E25"/>
    <w:rsid w:val="00D1691E"/>
    <w:rsid w:val="00D17E02"/>
    <w:rsid w:val="00D22C1C"/>
    <w:rsid w:val="00D22C81"/>
    <w:rsid w:val="00D22DEC"/>
    <w:rsid w:val="00D23626"/>
    <w:rsid w:val="00D2454F"/>
    <w:rsid w:val="00D256CC"/>
    <w:rsid w:val="00D26456"/>
    <w:rsid w:val="00D269A5"/>
    <w:rsid w:val="00D269BC"/>
    <w:rsid w:val="00D270AC"/>
    <w:rsid w:val="00D27227"/>
    <w:rsid w:val="00D313BE"/>
    <w:rsid w:val="00D337D5"/>
    <w:rsid w:val="00D33EF5"/>
    <w:rsid w:val="00D34369"/>
    <w:rsid w:val="00D344AD"/>
    <w:rsid w:val="00D36C9E"/>
    <w:rsid w:val="00D375C8"/>
    <w:rsid w:val="00D37E7F"/>
    <w:rsid w:val="00D402F9"/>
    <w:rsid w:val="00D40652"/>
    <w:rsid w:val="00D4101F"/>
    <w:rsid w:val="00D41CDF"/>
    <w:rsid w:val="00D423DD"/>
    <w:rsid w:val="00D42694"/>
    <w:rsid w:val="00D440BD"/>
    <w:rsid w:val="00D44DB9"/>
    <w:rsid w:val="00D5233F"/>
    <w:rsid w:val="00D5363C"/>
    <w:rsid w:val="00D53CEB"/>
    <w:rsid w:val="00D56DB8"/>
    <w:rsid w:val="00D574C1"/>
    <w:rsid w:val="00D605D2"/>
    <w:rsid w:val="00D60758"/>
    <w:rsid w:val="00D60FFB"/>
    <w:rsid w:val="00D61CB9"/>
    <w:rsid w:val="00D62684"/>
    <w:rsid w:val="00D63688"/>
    <w:rsid w:val="00D668E3"/>
    <w:rsid w:val="00D6694B"/>
    <w:rsid w:val="00D67BCB"/>
    <w:rsid w:val="00D701C7"/>
    <w:rsid w:val="00D70ACE"/>
    <w:rsid w:val="00D71164"/>
    <w:rsid w:val="00D71750"/>
    <w:rsid w:val="00D72001"/>
    <w:rsid w:val="00D7223D"/>
    <w:rsid w:val="00D72787"/>
    <w:rsid w:val="00D729D2"/>
    <w:rsid w:val="00D73443"/>
    <w:rsid w:val="00D73ABE"/>
    <w:rsid w:val="00D73FF0"/>
    <w:rsid w:val="00D74F90"/>
    <w:rsid w:val="00D7506C"/>
    <w:rsid w:val="00D754A3"/>
    <w:rsid w:val="00D76567"/>
    <w:rsid w:val="00D766DA"/>
    <w:rsid w:val="00D77067"/>
    <w:rsid w:val="00D80CCB"/>
    <w:rsid w:val="00D824BF"/>
    <w:rsid w:val="00D828A9"/>
    <w:rsid w:val="00D82DE6"/>
    <w:rsid w:val="00D83539"/>
    <w:rsid w:val="00D83A44"/>
    <w:rsid w:val="00D84734"/>
    <w:rsid w:val="00D86B93"/>
    <w:rsid w:val="00D87496"/>
    <w:rsid w:val="00D90788"/>
    <w:rsid w:val="00D90D5A"/>
    <w:rsid w:val="00D91609"/>
    <w:rsid w:val="00D92E86"/>
    <w:rsid w:val="00D94DA3"/>
    <w:rsid w:val="00D958C8"/>
    <w:rsid w:val="00D96021"/>
    <w:rsid w:val="00D97014"/>
    <w:rsid w:val="00DA138E"/>
    <w:rsid w:val="00DA43FD"/>
    <w:rsid w:val="00DA4B1D"/>
    <w:rsid w:val="00DA4BB1"/>
    <w:rsid w:val="00DA6E78"/>
    <w:rsid w:val="00DB18B5"/>
    <w:rsid w:val="00DB264E"/>
    <w:rsid w:val="00DB574C"/>
    <w:rsid w:val="00DB6655"/>
    <w:rsid w:val="00DB66A9"/>
    <w:rsid w:val="00DB67D4"/>
    <w:rsid w:val="00DC0A67"/>
    <w:rsid w:val="00DC142D"/>
    <w:rsid w:val="00DC197D"/>
    <w:rsid w:val="00DC1A55"/>
    <w:rsid w:val="00DC2028"/>
    <w:rsid w:val="00DC27F6"/>
    <w:rsid w:val="00DC3477"/>
    <w:rsid w:val="00DC42AF"/>
    <w:rsid w:val="00DC4CEA"/>
    <w:rsid w:val="00DC5081"/>
    <w:rsid w:val="00DC5E58"/>
    <w:rsid w:val="00DC6CC2"/>
    <w:rsid w:val="00DC6D96"/>
    <w:rsid w:val="00DC7182"/>
    <w:rsid w:val="00DC74C1"/>
    <w:rsid w:val="00DD123C"/>
    <w:rsid w:val="00DD3548"/>
    <w:rsid w:val="00DD40DB"/>
    <w:rsid w:val="00DD4C1E"/>
    <w:rsid w:val="00DD5879"/>
    <w:rsid w:val="00DD7196"/>
    <w:rsid w:val="00DE0525"/>
    <w:rsid w:val="00DE1154"/>
    <w:rsid w:val="00DE22FF"/>
    <w:rsid w:val="00DE304F"/>
    <w:rsid w:val="00DE443F"/>
    <w:rsid w:val="00DE5475"/>
    <w:rsid w:val="00DE5D9F"/>
    <w:rsid w:val="00DE784D"/>
    <w:rsid w:val="00DF0041"/>
    <w:rsid w:val="00DF0373"/>
    <w:rsid w:val="00DF0550"/>
    <w:rsid w:val="00DF0F53"/>
    <w:rsid w:val="00DF14BC"/>
    <w:rsid w:val="00DF2F0C"/>
    <w:rsid w:val="00DF56DA"/>
    <w:rsid w:val="00E00648"/>
    <w:rsid w:val="00E01AEB"/>
    <w:rsid w:val="00E01B2B"/>
    <w:rsid w:val="00E03C05"/>
    <w:rsid w:val="00E04E39"/>
    <w:rsid w:val="00E05943"/>
    <w:rsid w:val="00E07422"/>
    <w:rsid w:val="00E07533"/>
    <w:rsid w:val="00E1113B"/>
    <w:rsid w:val="00E11607"/>
    <w:rsid w:val="00E13FE5"/>
    <w:rsid w:val="00E14A0A"/>
    <w:rsid w:val="00E177B5"/>
    <w:rsid w:val="00E2031C"/>
    <w:rsid w:val="00E2245E"/>
    <w:rsid w:val="00E22CDE"/>
    <w:rsid w:val="00E2633D"/>
    <w:rsid w:val="00E271F7"/>
    <w:rsid w:val="00E2722B"/>
    <w:rsid w:val="00E315AF"/>
    <w:rsid w:val="00E33C4E"/>
    <w:rsid w:val="00E33FD2"/>
    <w:rsid w:val="00E34600"/>
    <w:rsid w:val="00E34C19"/>
    <w:rsid w:val="00E36A8E"/>
    <w:rsid w:val="00E40B34"/>
    <w:rsid w:val="00E41259"/>
    <w:rsid w:val="00E4153F"/>
    <w:rsid w:val="00E45C13"/>
    <w:rsid w:val="00E4683C"/>
    <w:rsid w:val="00E502CF"/>
    <w:rsid w:val="00E50712"/>
    <w:rsid w:val="00E511F6"/>
    <w:rsid w:val="00E53A27"/>
    <w:rsid w:val="00E54492"/>
    <w:rsid w:val="00E57804"/>
    <w:rsid w:val="00E579D0"/>
    <w:rsid w:val="00E57AB7"/>
    <w:rsid w:val="00E601EA"/>
    <w:rsid w:val="00E60361"/>
    <w:rsid w:val="00E6196F"/>
    <w:rsid w:val="00E620C1"/>
    <w:rsid w:val="00E6319E"/>
    <w:rsid w:val="00E637FF"/>
    <w:rsid w:val="00E63F5F"/>
    <w:rsid w:val="00E64CF4"/>
    <w:rsid w:val="00E65E6E"/>
    <w:rsid w:val="00E66B35"/>
    <w:rsid w:val="00E67B95"/>
    <w:rsid w:val="00E7089F"/>
    <w:rsid w:val="00E70C33"/>
    <w:rsid w:val="00E7126F"/>
    <w:rsid w:val="00E742BD"/>
    <w:rsid w:val="00E754A9"/>
    <w:rsid w:val="00E75542"/>
    <w:rsid w:val="00E7602F"/>
    <w:rsid w:val="00E76F4E"/>
    <w:rsid w:val="00E809BA"/>
    <w:rsid w:val="00E819BD"/>
    <w:rsid w:val="00E819DB"/>
    <w:rsid w:val="00E81BD0"/>
    <w:rsid w:val="00E81FCF"/>
    <w:rsid w:val="00E820BF"/>
    <w:rsid w:val="00E8224D"/>
    <w:rsid w:val="00E82CCB"/>
    <w:rsid w:val="00E84F70"/>
    <w:rsid w:val="00E85DF5"/>
    <w:rsid w:val="00E929CA"/>
    <w:rsid w:val="00E949C1"/>
    <w:rsid w:val="00E96951"/>
    <w:rsid w:val="00E96A19"/>
    <w:rsid w:val="00E97011"/>
    <w:rsid w:val="00E97C91"/>
    <w:rsid w:val="00EA2E71"/>
    <w:rsid w:val="00EA6822"/>
    <w:rsid w:val="00EA7094"/>
    <w:rsid w:val="00EA791D"/>
    <w:rsid w:val="00EA7B4F"/>
    <w:rsid w:val="00EB08EC"/>
    <w:rsid w:val="00EB2D99"/>
    <w:rsid w:val="00EB3AF2"/>
    <w:rsid w:val="00EB3B43"/>
    <w:rsid w:val="00EB4D1F"/>
    <w:rsid w:val="00EB5403"/>
    <w:rsid w:val="00EC0085"/>
    <w:rsid w:val="00EC0366"/>
    <w:rsid w:val="00EC0A9C"/>
    <w:rsid w:val="00EC36AF"/>
    <w:rsid w:val="00EC3E7D"/>
    <w:rsid w:val="00EC48B2"/>
    <w:rsid w:val="00EC4B33"/>
    <w:rsid w:val="00EC4E4C"/>
    <w:rsid w:val="00EC51D4"/>
    <w:rsid w:val="00EC57C6"/>
    <w:rsid w:val="00ED1A6C"/>
    <w:rsid w:val="00ED1B7C"/>
    <w:rsid w:val="00ED1F44"/>
    <w:rsid w:val="00ED5BF6"/>
    <w:rsid w:val="00EE2753"/>
    <w:rsid w:val="00EE3DC4"/>
    <w:rsid w:val="00EE4931"/>
    <w:rsid w:val="00EE6057"/>
    <w:rsid w:val="00EE6BE0"/>
    <w:rsid w:val="00EF0575"/>
    <w:rsid w:val="00EF0904"/>
    <w:rsid w:val="00EF10B0"/>
    <w:rsid w:val="00EF2452"/>
    <w:rsid w:val="00EF24FA"/>
    <w:rsid w:val="00EF48DA"/>
    <w:rsid w:val="00EF498C"/>
    <w:rsid w:val="00EF55E8"/>
    <w:rsid w:val="00EF5629"/>
    <w:rsid w:val="00EF6CE4"/>
    <w:rsid w:val="00EF787B"/>
    <w:rsid w:val="00EF7FC1"/>
    <w:rsid w:val="00F00ED7"/>
    <w:rsid w:val="00F01F72"/>
    <w:rsid w:val="00F023AC"/>
    <w:rsid w:val="00F0321B"/>
    <w:rsid w:val="00F045B0"/>
    <w:rsid w:val="00F06233"/>
    <w:rsid w:val="00F064F1"/>
    <w:rsid w:val="00F101A5"/>
    <w:rsid w:val="00F1170C"/>
    <w:rsid w:val="00F11AD4"/>
    <w:rsid w:val="00F13CA8"/>
    <w:rsid w:val="00F151BF"/>
    <w:rsid w:val="00F152FC"/>
    <w:rsid w:val="00F15CB0"/>
    <w:rsid w:val="00F1658E"/>
    <w:rsid w:val="00F169FC"/>
    <w:rsid w:val="00F16D87"/>
    <w:rsid w:val="00F1766B"/>
    <w:rsid w:val="00F203E9"/>
    <w:rsid w:val="00F20464"/>
    <w:rsid w:val="00F214DF"/>
    <w:rsid w:val="00F22AEB"/>
    <w:rsid w:val="00F242FD"/>
    <w:rsid w:val="00F24886"/>
    <w:rsid w:val="00F255A7"/>
    <w:rsid w:val="00F261F2"/>
    <w:rsid w:val="00F303AD"/>
    <w:rsid w:val="00F323FA"/>
    <w:rsid w:val="00F33661"/>
    <w:rsid w:val="00F3500D"/>
    <w:rsid w:val="00F35807"/>
    <w:rsid w:val="00F36FB9"/>
    <w:rsid w:val="00F37039"/>
    <w:rsid w:val="00F405AD"/>
    <w:rsid w:val="00F40B34"/>
    <w:rsid w:val="00F414B3"/>
    <w:rsid w:val="00F434F2"/>
    <w:rsid w:val="00F447BB"/>
    <w:rsid w:val="00F46874"/>
    <w:rsid w:val="00F47A13"/>
    <w:rsid w:val="00F47F52"/>
    <w:rsid w:val="00F50205"/>
    <w:rsid w:val="00F50E62"/>
    <w:rsid w:val="00F51682"/>
    <w:rsid w:val="00F51CC4"/>
    <w:rsid w:val="00F529E5"/>
    <w:rsid w:val="00F52CB4"/>
    <w:rsid w:val="00F539B5"/>
    <w:rsid w:val="00F55AB5"/>
    <w:rsid w:val="00F5622C"/>
    <w:rsid w:val="00F611CA"/>
    <w:rsid w:val="00F6218C"/>
    <w:rsid w:val="00F6257C"/>
    <w:rsid w:val="00F64DAB"/>
    <w:rsid w:val="00F65285"/>
    <w:rsid w:val="00F65D3C"/>
    <w:rsid w:val="00F70546"/>
    <w:rsid w:val="00F73536"/>
    <w:rsid w:val="00F74468"/>
    <w:rsid w:val="00F74F8F"/>
    <w:rsid w:val="00F753CD"/>
    <w:rsid w:val="00F75A60"/>
    <w:rsid w:val="00F76DB9"/>
    <w:rsid w:val="00F81875"/>
    <w:rsid w:val="00F81952"/>
    <w:rsid w:val="00F81F6D"/>
    <w:rsid w:val="00F842FD"/>
    <w:rsid w:val="00F847C9"/>
    <w:rsid w:val="00F900FB"/>
    <w:rsid w:val="00F91275"/>
    <w:rsid w:val="00F94C4C"/>
    <w:rsid w:val="00F957B3"/>
    <w:rsid w:val="00F95BC8"/>
    <w:rsid w:val="00F95E46"/>
    <w:rsid w:val="00F97793"/>
    <w:rsid w:val="00FA09AE"/>
    <w:rsid w:val="00FA13A2"/>
    <w:rsid w:val="00FA2C59"/>
    <w:rsid w:val="00FA3730"/>
    <w:rsid w:val="00FA79D7"/>
    <w:rsid w:val="00FA7B58"/>
    <w:rsid w:val="00FB00D5"/>
    <w:rsid w:val="00FB07E5"/>
    <w:rsid w:val="00FB160A"/>
    <w:rsid w:val="00FB3BF1"/>
    <w:rsid w:val="00FB5675"/>
    <w:rsid w:val="00FB61C7"/>
    <w:rsid w:val="00FB6D50"/>
    <w:rsid w:val="00FB773D"/>
    <w:rsid w:val="00FC067C"/>
    <w:rsid w:val="00FC1453"/>
    <w:rsid w:val="00FC169D"/>
    <w:rsid w:val="00FC17B4"/>
    <w:rsid w:val="00FC29BB"/>
    <w:rsid w:val="00FC4D5E"/>
    <w:rsid w:val="00FC4D70"/>
    <w:rsid w:val="00FC765C"/>
    <w:rsid w:val="00FD0CFF"/>
    <w:rsid w:val="00FD1A33"/>
    <w:rsid w:val="00FD35E0"/>
    <w:rsid w:val="00FD688E"/>
    <w:rsid w:val="00FD7E1D"/>
    <w:rsid w:val="00FE01A7"/>
    <w:rsid w:val="00FE0BA3"/>
    <w:rsid w:val="00FE2B9A"/>
    <w:rsid w:val="00FE70F6"/>
    <w:rsid w:val="00FE7ABE"/>
    <w:rsid w:val="00FF08B3"/>
    <w:rsid w:val="00FF35C4"/>
    <w:rsid w:val="00FF38C8"/>
    <w:rsid w:val="00FF6164"/>
    <w:rsid w:val="00FF63FC"/>
    <w:rsid w:val="00FF750C"/>
    <w:rsid w:val="00FF7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7171"/>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2B3E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link w:val="Prrafodelista"/>
    <w:uiPriority w:val="34"/>
    <w:rsid w:val="002B3E71"/>
    <w:rPr>
      <w:rFonts w:ascii="Arial" w:eastAsia="Times New Roman" w:hAnsi="Arial"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AFD9-CEFD-42A1-BC02-EA0FF5C5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4973</Words>
  <Characters>27353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2017-11-21T23:12:00Z</cp:lastPrinted>
  <dcterms:created xsi:type="dcterms:W3CDTF">2017-09-15T23:53:00Z</dcterms:created>
  <dcterms:modified xsi:type="dcterms:W3CDTF">2017-11-21T23:14:00Z</dcterms:modified>
</cp:coreProperties>
</file>