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8C14AC" w:rsidRDefault="00D06515" w:rsidP="00F00672">
      <w:pPr>
        <w:spacing w:line="276" w:lineRule="auto"/>
        <w:ind w:left="426" w:right="-567"/>
        <w:jc w:val="both"/>
        <w:rPr>
          <w:rFonts w:ascii="Arial Narrow" w:hAnsi="Arial Narrow"/>
          <w:b/>
          <w:szCs w:val="24"/>
        </w:rPr>
      </w:pPr>
      <w:r w:rsidRPr="008C14AC">
        <w:rPr>
          <w:rFonts w:ascii="Arial Narrow" w:hAnsi="Arial Narrow"/>
          <w:szCs w:val="24"/>
        </w:rPr>
        <w:t xml:space="preserve">ACTA DE LA </w:t>
      </w:r>
      <w:r w:rsidRPr="008C14AC">
        <w:rPr>
          <w:rFonts w:ascii="Arial Narrow" w:hAnsi="Arial Narrow"/>
          <w:b/>
          <w:szCs w:val="24"/>
        </w:rPr>
        <w:t xml:space="preserve">SESIÓN </w:t>
      </w:r>
      <w:r w:rsidR="00B6406E" w:rsidRPr="008C14AC">
        <w:rPr>
          <w:rFonts w:ascii="Arial Narrow" w:hAnsi="Arial Narrow"/>
          <w:b/>
          <w:szCs w:val="24"/>
        </w:rPr>
        <w:t>EXTRA</w:t>
      </w:r>
      <w:r w:rsidR="00827E3C" w:rsidRPr="008C14AC">
        <w:rPr>
          <w:rFonts w:ascii="Arial Narrow" w:hAnsi="Arial Narrow"/>
          <w:b/>
          <w:szCs w:val="24"/>
        </w:rPr>
        <w:t>ORDINARIA</w:t>
      </w:r>
      <w:r w:rsidRPr="008C14AC">
        <w:rPr>
          <w:rFonts w:ascii="Arial Narrow" w:hAnsi="Arial Narrow"/>
          <w:szCs w:val="24"/>
        </w:rPr>
        <w:t xml:space="preserve"> CELEBRADA POR EL CONSEJO GENERAL DEL INSTITUTO ELECTORAL Y DE PARTICIPACIÓN CIUDADANA DE YUCATÁN, </w:t>
      </w:r>
      <w:r w:rsidRPr="008C14AC">
        <w:rPr>
          <w:rFonts w:ascii="Arial Narrow" w:hAnsi="Arial Narrow"/>
          <w:b/>
          <w:szCs w:val="24"/>
        </w:rPr>
        <w:t>DE FECHA</w:t>
      </w:r>
      <w:r w:rsidR="00743A15" w:rsidRPr="008C14AC">
        <w:rPr>
          <w:rFonts w:ascii="Arial Narrow" w:hAnsi="Arial Narrow"/>
          <w:b/>
          <w:szCs w:val="24"/>
        </w:rPr>
        <w:t xml:space="preserve"> </w:t>
      </w:r>
      <w:r w:rsidR="00D8141A">
        <w:rPr>
          <w:rFonts w:ascii="Arial Narrow" w:hAnsi="Arial Narrow"/>
          <w:b/>
          <w:szCs w:val="24"/>
        </w:rPr>
        <w:t>D</w:t>
      </w:r>
      <w:r w:rsidR="00960B66">
        <w:rPr>
          <w:rFonts w:ascii="Arial Narrow" w:hAnsi="Arial Narrow"/>
          <w:b/>
          <w:szCs w:val="24"/>
        </w:rPr>
        <w:t xml:space="preserve">OS DE DICIEMBRE </w:t>
      </w:r>
      <w:r w:rsidR="00513371" w:rsidRPr="008C14AC">
        <w:rPr>
          <w:rFonts w:ascii="Arial Narrow" w:hAnsi="Arial Narrow"/>
          <w:b/>
          <w:szCs w:val="24"/>
        </w:rPr>
        <w:t>D</w:t>
      </w:r>
      <w:r w:rsidRPr="008C14AC">
        <w:rPr>
          <w:rFonts w:ascii="Arial Narrow" w:hAnsi="Arial Narrow"/>
          <w:b/>
          <w:szCs w:val="24"/>
        </w:rPr>
        <w:t xml:space="preserve">EL AÑO DOS MIL </w:t>
      </w:r>
      <w:r w:rsidR="00973311" w:rsidRPr="008C14AC">
        <w:rPr>
          <w:rFonts w:ascii="Arial Narrow" w:hAnsi="Arial Narrow"/>
          <w:b/>
          <w:szCs w:val="24"/>
        </w:rPr>
        <w:t>DIECI</w:t>
      </w:r>
      <w:r w:rsidR="00743A15" w:rsidRPr="008C14AC">
        <w:rPr>
          <w:rFonts w:ascii="Arial Narrow" w:hAnsi="Arial Narrow"/>
          <w:b/>
          <w:szCs w:val="24"/>
        </w:rPr>
        <w:t>NUEVE</w:t>
      </w:r>
      <w:r w:rsidR="00F25361" w:rsidRPr="008C14AC">
        <w:rPr>
          <w:rFonts w:ascii="Arial Narrow" w:hAnsi="Arial Narrow"/>
          <w:b/>
          <w:szCs w:val="24"/>
        </w:rPr>
        <w:t>.</w:t>
      </w:r>
    </w:p>
    <w:p w:rsidR="00F847C9" w:rsidRPr="008C14AC" w:rsidRDefault="00F847C9" w:rsidP="00F00672">
      <w:pPr>
        <w:spacing w:line="276" w:lineRule="auto"/>
        <w:ind w:left="426" w:right="-567" w:firstLine="708"/>
        <w:jc w:val="both"/>
        <w:rPr>
          <w:rFonts w:ascii="Arial Narrow" w:hAnsi="Arial Narrow" w:cs="Arial"/>
          <w:szCs w:val="24"/>
        </w:rPr>
      </w:pPr>
    </w:p>
    <w:p w:rsidR="00BA1CB2" w:rsidRPr="008C14AC" w:rsidRDefault="00BA1CB2" w:rsidP="00F00672">
      <w:pPr>
        <w:spacing w:line="300" w:lineRule="auto"/>
        <w:ind w:left="426" w:right="-567" w:firstLine="708"/>
        <w:jc w:val="both"/>
        <w:rPr>
          <w:rFonts w:ascii="Arial Narrow" w:hAnsi="Arial Narrow" w:cs="Arial"/>
          <w:szCs w:val="24"/>
        </w:rPr>
      </w:pPr>
      <w:r w:rsidRPr="008C14AC">
        <w:rPr>
          <w:rFonts w:ascii="Arial Narrow" w:hAnsi="Arial Narrow" w:cs="Arial"/>
          <w:szCs w:val="24"/>
        </w:rPr>
        <w:t>En la ciudad de Mérida, Yucatán, Estad</w:t>
      </w:r>
      <w:r w:rsidR="003803F0" w:rsidRPr="008C14AC">
        <w:rPr>
          <w:rFonts w:ascii="Arial Narrow" w:hAnsi="Arial Narrow" w:cs="Arial"/>
          <w:szCs w:val="24"/>
        </w:rPr>
        <w:t>os Unidos Mexicanos, siendo las</w:t>
      </w:r>
      <w:r w:rsidR="000D3821" w:rsidRPr="008C14AC">
        <w:rPr>
          <w:rFonts w:ascii="Arial Narrow" w:hAnsi="Arial Narrow" w:cs="Arial"/>
          <w:szCs w:val="24"/>
        </w:rPr>
        <w:t xml:space="preserve"> </w:t>
      </w:r>
      <w:r w:rsidR="00960B66">
        <w:rPr>
          <w:rFonts w:ascii="Arial Narrow" w:hAnsi="Arial Narrow" w:cs="Arial"/>
          <w:b/>
          <w:szCs w:val="24"/>
        </w:rPr>
        <w:t>doce</w:t>
      </w:r>
      <w:r w:rsidR="00F25361" w:rsidRPr="008C14AC">
        <w:rPr>
          <w:rFonts w:ascii="Arial Narrow" w:hAnsi="Arial Narrow" w:cs="Arial"/>
          <w:b/>
          <w:szCs w:val="24"/>
        </w:rPr>
        <w:t xml:space="preserve"> horas</w:t>
      </w:r>
      <w:r w:rsidR="00827E3C" w:rsidRPr="008C14AC">
        <w:rPr>
          <w:rFonts w:ascii="Arial Narrow" w:hAnsi="Arial Narrow" w:cs="Arial"/>
          <w:b/>
          <w:szCs w:val="24"/>
        </w:rPr>
        <w:t xml:space="preserve"> </w:t>
      </w:r>
      <w:r w:rsidR="00CC53BA" w:rsidRPr="008C14AC">
        <w:rPr>
          <w:rFonts w:ascii="Arial Narrow" w:hAnsi="Arial Narrow" w:cs="Arial"/>
          <w:b/>
          <w:szCs w:val="24"/>
        </w:rPr>
        <w:t>con</w:t>
      </w:r>
      <w:r w:rsidR="006A455E" w:rsidRPr="008C14AC">
        <w:rPr>
          <w:rFonts w:ascii="Arial Narrow" w:hAnsi="Arial Narrow" w:cs="Arial"/>
          <w:b/>
          <w:szCs w:val="24"/>
        </w:rPr>
        <w:t xml:space="preserve"> </w:t>
      </w:r>
      <w:r w:rsidR="00960B66">
        <w:rPr>
          <w:rFonts w:ascii="Arial Narrow" w:hAnsi="Arial Narrow" w:cs="Arial"/>
          <w:b/>
          <w:szCs w:val="24"/>
        </w:rPr>
        <w:t>dos</w:t>
      </w:r>
      <w:r w:rsidR="003803F0" w:rsidRPr="008C14AC">
        <w:rPr>
          <w:rFonts w:ascii="Arial Narrow" w:hAnsi="Arial Narrow" w:cs="Arial"/>
          <w:b/>
          <w:szCs w:val="24"/>
        </w:rPr>
        <w:t xml:space="preserve"> m</w:t>
      </w:r>
      <w:r w:rsidR="00C94A41" w:rsidRPr="008C14AC">
        <w:rPr>
          <w:rFonts w:ascii="Arial Narrow" w:hAnsi="Arial Narrow" w:cs="Arial"/>
          <w:b/>
          <w:szCs w:val="24"/>
        </w:rPr>
        <w:t>inutos</w:t>
      </w:r>
      <w:r w:rsidRPr="008C14AC">
        <w:rPr>
          <w:rFonts w:ascii="Arial Narrow" w:hAnsi="Arial Narrow" w:cs="Arial"/>
          <w:szCs w:val="24"/>
        </w:rPr>
        <w:t xml:space="preserve">, del día </w:t>
      </w:r>
      <w:r w:rsidR="00960B66">
        <w:rPr>
          <w:rFonts w:ascii="Arial Narrow" w:hAnsi="Arial Narrow" w:cs="Arial"/>
          <w:b/>
          <w:szCs w:val="24"/>
        </w:rPr>
        <w:t>lunes</w:t>
      </w:r>
      <w:r w:rsidR="00FB61C7" w:rsidRPr="008C14AC">
        <w:rPr>
          <w:rFonts w:ascii="Arial Narrow" w:hAnsi="Arial Narrow" w:cs="Arial"/>
          <w:b/>
          <w:szCs w:val="24"/>
        </w:rPr>
        <w:t xml:space="preserve"> </w:t>
      </w:r>
      <w:r w:rsidR="00D8141A">
        <w:rPr>
          <w:rFonts w:ascii="Arial Narrow" w:hAnsi="Arial Narrow" w:cs="Arial"/>
          <w:b/>
          <w:szCs w:val="24"/>
        </w:rPr>
        <w:t>d</w:t>
      </w:r>
      <w:r w:rsidR="00960B66">
        <w:rPr>
          <w:rFonts w:ascii="Arial Narrow" w:hAnsi="Arial Narrow" w:cs="Arial"/>
          <w:b/>
          <w:szCs w:val="24"/>
        </w:rPr>
        <w:t>o</w:t>
      </w:r>
      <w:r w:rsidR="008C7C46">
        <w:rPr>
          <w:rFonts w:ascii="Arial Narrow" w:hAnsi="Arial Narrow" w:cs="Arial"/>
          <w:b/>
          <w:szCs w:val="24"/>
        </w:rPr>
        <w:t>s</w:t>
      </w:r>
      <w:r w:rsidR="00743A15" w:rsidRPr="008C14AC">
        <w:rPr>
          <w:rFonts w:ascii="Arial Narrow" w:hAnsi="Arial Narrow" w:cs="Arial"/>
          <w:b/>
          <w:szCs w:val="24"/>
        </w:rPr>
        <w:t xml:space="preserve"> de </w:t>
      </w:r>
      <w:r w:rsidR="00960B66">
        <w:rPr>
          <w:rFonts w:ascii="Arial Narrow" w:hAnsi="Arial Narrow" w:cs="Arial"/>
          <w:b/>
          <w:szCs w:val="24"/>
        </w:rPr>
        <w:t>diciem</w:t>
      </w:r>
      <w:r w:rsidR="008B0407">
        <w:rPr>
          <w:rFonts w:ascii="Arial Narrow" w:hAnsi="Arial Narrow" w:cs="Arial"/>
          <w:b/>
          <w:szCs w:val="24"/>
        </w:rPr>
        <w:t>bre</w:t>
      </w:r>
      <w:r w:rsidR="009365FD" w:rsidRPr="008C14AC">
        <w:rPr>
          <w:rFonts w:ascii="Arial Narrow" w:hAnsi="Arial Narrow" w:cs="Arial"/>
          <w:b/>
          <w:szCs w:val="24"/>
        </w:rPr>
        <w:t xml:space="preserve"> </w:t>
      </w:r>
      <w:r w:rsidR="00991CA6" w:rsidRPr="008C14AC">
        <w:rPr>
          <w:rFonts w:ascii="Arial Narrow" w:hAnsi="Arial Narrow" w:cs="Arial"/>
          <w:b/>
          <w:szCs w:val="24"/>
        </w:rPr>
        <w:t>de</w:t>
      </w:r>
      <w:r w:rsidR="00D269A5" w:rsidRPr="008C14AC">
        <w:rPr>
          <w:rFonts w:ascii="Arial Narrow" w:hAnsi="Arial Narrow" w:cs="Arial"/>
          <w:b/>
          <w:szCs w:val="24"/>
        </w:rPr>
        <w:t>l</w:t>
      </w:r>
      <w:r w:rsidRPr="008C14AC">
        <w:rPr>
          <w:rFonts w:ascii="Arial Narrow" w:hAnsi="Arial Narrow" w:cs="Arial"/>
          <w:b/>
          <w:szCs w:val="24"/>
        </w:rPr>
        <w:t xml:space="preserve"> dos mil </w:t>
      </w:r>
      <w:r w:rsidR="00A02474" w:rsidRPr="008C14AC">
        <w:rPr>
          <w:rFonts w:ascii="Arial Narrow" w:hAnsi="Arial Narrow" w:cs="Arial"/>
          <w:b/>
          <w:szCs w:val="24"/>
        </w:rPr>
        <w:t>dieci</w:t>
      </w:r>
      <w:r w:rsidR="00743A15" w:rsidRPr="008C14AC">
        <w:rPr>
          <w:rFonts w:ascii="Arial Narrow" w:hAnsi="Arial Narrow" w:cs="Arial"/>
          <w:b/>
          <w:szCs w:val="24"/>
        </w:rPr>
        <w:t>nueve</w:t>
      </w:r>
      <w:r w:rsidRPr="008C14AC">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8C14AC">
        <w:rPr>
          <w:rFonts w:ascii="Arial Narrow" w:hAnsi="Arial Narrow" w:cs="Arial"/>
          <w:szCs w:val="24"/>
        </w:rPr>
        <w:t>v</w:t>
      </w:r>
      <w:r w:rsidRPr="008C14AC">
        <w:rPr>
          <w:rFonts w:ascii="Arial Narrow" w:hAnsi="Arial Narrow" w:cs="Arial"/>
          <w:szCs w:val="24"/>
        </w:rPr>
        <w:t xml:space="preserve">eintidós “A”, manzana catorce, de </w:t>
      </w:r>
      <w:r w:rsidR="000830DC" w:rsidRPr="008C14AC">
        <w:rPr>
          <w:rFonts w:ascii="Arial Narrow" w:hAnsi="Arial Narrow" w:cs="Arial"/>
          <w:szCs w:val="24"/>
        </w:rPr>
        <w:t xml:space="preserve">la </w:t>
      </w:r>
      <w:r w:rsidRPr="008C14AC">
        <w:rPr>
          <w:rFonts w:ascii="Arial Narrow" w:hAnsi="Arial Narrow" w:cs="Arial"/>
          <w:szCs w:val="24"/>
        </w:rPr>
        <w:t xml:space="preserve">Ciudad Industrial de esta Ciudad; se reunieron los integrantes del Consejo General con la finalidad de celebrar la presente Sesión </w:t>
      </w:r>
      <w:r w:rsidR="00173A8F" w:rsidRPr="008C14AC">
        <w:rPr>
          <w:rFonts w:ascii="Arial Narrow" w:hAnsi="Arial Narrow" w:cs="Arial"/>
          <w:szCs w:val="24"/>
        </w:rPr>
        <w:t>Extraor</w:t>
      </w:r>
      <w:r w:rsidRPr="008C14AC">
        <w:rPr>
          <w:rFonts w:ascii="Arial Narrow" w:hAnsi="Arial Narrow" w:cs="Arial"/>
          <w:szCs w:val="24"/>
        </w:rPr>
        <w:t>dinaria a la que fueron debidamente convocados.</w:t>
      </w:r>
    </w:p>
    <w:p w:rsidR="00BA1CB2" w:rsidRPr="008C14AC" w:rsidRDefault="00BA1CB2" w:rsidP="00F00672">
      <w:pPr>
        <w:spacing w:line="300" w:lineRule="auto"/>
        <w:ind w:left="426" w:right="-567"/>
        <w:jc w:val="both"/>
        <w:rPr>
          <w:rFonts w:ascii="Arial Narrow" w:hAnsi="Arial Narrow" w:cs="Arial"/>
          <w:szCs w:val="24"/>
        </w:rPr>
      </w:pPr>
    </w:p>
    <w:p w:rsidR="00BA1CB2" w:rsidRPr="008C14AC" w:rsidRDefault="00BA1CB2" w:rsidP="00F00672">
      <w:pPr>
        <w:spacing w:line="300" w:lineRule="auto"/>
        <w:ind w:left="426" w:right="-567" w:firstLine="709"/>
        <w:jc w:val="both"/>
        <w:rPr>
          <w:rFonts w:ascii="Arial Narrow" w:hAnsi="Arial Narrow" w:cs="Arial"/>
          <w:szCs w:val="24"/>
        </w:rPr>
      </w:pPr>
      <w:r w:rsidRPr="008C14AC">
        <w:rPr>
          <w:rFonts w:ascii="Arial Narrow" w:hAnsi="Arial Narrow" w:cs="Arial"/>
          <w:szCs w:val="24"/>
        </w:rPr>
        <w:t>En el uso de la palabra, la Consejera President</w:t>
      </w:r>
      <w:r w:rsidR="004B53CE" w:rsidRPr="008C14AC">
        <w:rPr>
          <w:rFonts w:ascii="Arial Narrow" w:hAnsi="Arial Narrow" w:cs="Arial"/>
          <w:szCs w:val="24"/>
        </w:rPr>
        <w:t>e</w:t>
      </w:r>
      <w:r w:rsidR="002D7047" w:rsidRPr="008C14AC">
        <w:rPr>
          <w:rFonts w:ascii="Arial Narrow" w:hAnsi="Arial Narrow" w:cs="Arial"/>
          <w:szCs w:val="24"/>
        </w:rPr>
        <w:t>,</w:t>
      </w:r>
      <w:r w:rsidRPr="008C14AC">
        <w:rPr>
          <w:rFonts w:ascii="Arial Narrow" w:hAnsi="Arial Narrow" w:cs="Arial"/>
          <w:szCs w:val="24"/>
        </w:rPr>
        <w:t xml:space="preserve"> </w:t>
      </w:r>
      <w:r w:rsidR="00DD123C" w:rsidRPr="008C14AC">
        <w:rPr>
          <w:rFonts w:ascii="Arial Narrow" w:hAnsi="Arial Narrow" w:cs="Arial"/>
          <w:szCs w:val="24"/>
        </w:rPr>
        <w:t>Maestra</w:t>
      </w:r>
      <w:r w:rsidR="00CF4CAD" w:rsidRPr="008C14AC">
        <w:rPr>
          <w:rFonts w:ascii="Arial Narrow" w:hAnsi="Arial Narrow" w:cs="Arial"/>
          <w:szCs w:val="24"/>
        </w:rPr>
        <w:t xml:space="preserve"> María de Lourdes Rosas Moya</w:t>
      </w:r>
      <w:r w:rsidRPr="008C14AC">
        <w:rPr>
          <w:rFonts w:ascii="Arial Narrow" w:hAnsi="Arial Narrow" w:cs="Arial"/>
          <w:szCs w:val="24"/>
        </w:rPr>
        <w:t xml:space="preserve"> manifestó lo siguiente: </w:t>
      </w:r>
      <w:r w:rsidRPr="008C14AC">
        <w:rPr>
          <w:rFonts w:ascii="Arial Narrow" w:hAnsi="Arial Narrow" w:cs="Arial"/>
          <w:i/>
          <w:szCs w:val="24"/>
        </w:rPr>
        <w:t>“Muy buen</w:t>
      </w:r>
      <w:r w:rsidR="00960B66">
        <w:rPr>
          <w:rFonts w:ascii="Arial Narrow" w:hAnsi="Arial Narrow" w:cs="Arial"/>
          <w:i/>
          <w:szCs w:val="24"/>
        </w:rPr>
        <w:t>a</w:t>
      </w:r>
      <w:r w:rsidR="000D3821" w:rsidRPr="008C14AC">
        <w:rPr>
          <w:rFonts w:ascii="Arial Narrow" w:hAnsi="Arial Narrow" w:cs="Arial"/>
          <w:i/>
          <w:szCs w:val="24"/>
        </w:rPr>
        <w:t>s</w:t>
      </w:r>
      <w:r w:rsidRPr="008C14AC">
        <w:rPr>
          <w:rFonts w:ascii="Arial Narrow" w:hAnsi="Arial Narrow" w:cs="Arial"/>
          <w:i/>
          <w:szCs w:val="24"/>
        </w:rPr>
        <w:t xml:space="preserve"> </w:t>
      </w:r>
      <w:r w:rsidR="008C7C46">
        <w:rPr>
          <w:rFonts w:ascii="Arial Narrow" w:hAnsi="Arial Narrow" w:cs="Arial"/>
          <w:i/>
          <w:szCs w:val="24"/>
        </w:rPr>
        <w:t>tardes</w:t>
      </w:r>
      <w:r w:rsidR="00834B8F" w:rsidRPr="008C14AC">
        <w:rPr>
          <w:rFonts w:ascii="Arial Narrow" w:hAnsi="Arial Narrow" w:cs="Arial"/>
          <w:i/>
          <w:szCs w:val="24"/>
        </w:rPr>
        <w:t xml:space="preserve"> </w:t>
      </w:r>
      <w:r w:rsidRPr="008C14AC">
        <w:rPr>
          <w:rFonts w:ascii="Arial Narrow" w:hAnsi="Arial Narrow" w:cs="Arial"/>
          <w:i/>
          <w:szCs w:val="24"/>
        </w:rPr>
        <w:t>señora</w:t>
      </w:r>
      <w:r w:rsidR="00CF4CAD" w:rsidRPr="008C14AC">
        <w:rPr>
          <w:rFonts w:ascii="Arial Narrow" w:hAnsi="Arial Narrow" w:cs="Arial"/>
          <w:i/>
          <w:szCs w:val="24"/>
        </w:rPr>
        <w:t>s</w:t>
      </w:r>
      <w:r w:rsidRPr="008C14AC">
        <w:rPr>
          <w:rFonts w:ascii="Arial Narrow" w:hAnsi="Arial Narrow" w:cs="Arial"/>
          <w:i/>
          <w:szCs w:val="24"/>
        </w:rPr>
        <w:t xml:space="preserve"> y señores Con</w:t>
      </w:r>
      <w:r w:rsidR="00C94A41" w:rsidRPr="008C14AC">
        <w:rPr>
          <w:rFonts w:ascii="Arial Narrow" w:hAnsi="Arial Narrow" w:cs="Arial"/>
          <w:i/>
          <w:szCs w:val="24"/>
        </w:rPr>
        <w:t>sejeros Electorales, distinguido</w:t>
      </w:r>
      <w:r w:rsidRPr="008C14AC">
        <w:rPr>
          <w:rFonts w:ascii="Arial Narrow" w:hAnsi="Arial Narrow" w:cs="Arial"/>
          <w:i/>
          <w:szCs w:val="24"/>
        </w:rPr>
        <w:t xml:space="preserve">s Representantes de los Partidos Políticos registrados e inscritos ante este organismo autónomo, medios de </w:t>
      </w:r>
      <w:r w:rsidR="00D06515" w:rsidRPr="008C14AC">
        <w:rPr>
          <w:rFonts w:ascii="Arial Narrow" w:hAnsi="Arial Narrow" w:cs="Arial"/>
          <w:i/>
          <w:szCs w:val="24"/>
        </w:rPr>
        <w:t>comunicación</w:t>
      </w:r>
      <w:r w:rsidRPr="008C14AC">
        <w:rPr>
          <w:rFonts w:ascii="Arial Narrow" w:hAnsi="Arial Narrow" w:cs="Arial"/>
          <w:i/>
          <w:szCs w:val="24"/>
        </w:rPr>
        <w:t>,  público que nos acompaña; en atención a la convocatoria realizada en tiempo y forma y con fundamento en la atribución conferida por el artículo 5</w:t>
      </w:r>
      <w:r w:rsidR="000830DC" w:rsidRPr="008C14AC">
        <w:rPr>
          <w:rFonts w:ascii="Arial Narrow" w:hAnsi="Arial Narrow" w:cs="Arial"/>
          <w:i/>
          <w:szCs w:val="24"/>
        </w:rPr>
        <w:t>,</w:t>
      </w:r>
      <w:r w:rsidRPr="008C14AC">
        <w:rPr>
          <w:rFonts w:ascii="Arial Narrow" w:hAnsi="Arial Narrow" w:cs="Arial"/>
          <w:i/>
          <w:szCs w:val="24"/>
        </w:rPr>
        <w:t xml:space="preserve"> inciso d)</w:t>
      </w:r>
      <w:r w:rsidR="000830DC" w:rsidRPr="008C14AC">
        <w:rPr>
          <w:rFonts w:ascii="Arial Narrow" w:hAnsi="Arial Narrow" w:cs="Arial"/>
          <w:i/>
          <w:szCs w:val="24"/>
        </w:rPr>
        <w:t>,</w:t>
      </w:r>
      <w:r w:rsidRPr="008C14AC">
        <w:rPr>
          <w:rFonts w:ascii="Arial Narrow" w:hAnsi="Arial Narrow" w:cs="Arial"/>
          <w:i/>
          <w:szCs w:val="24"/>
        </w:rPr>
        <w:t xml:space="preserve"> del Reglamento de Sesiones, declaro que siendo </w:t>
      </w:r>
      <w:r w:rsidR="00AE743C">
        <w:rPr>
          <w:rFonts w:ascii="Arial Narrow" w:hAnsi="Arial Narrow" w:cs="Arial"/>
          <w:i/>
          <w:szCs w:val="24"/>
        </w:rPr>
        <w:t xml:space="preserve">las </w:t>
      </w:r>
      <w:r w:rsidR="00960B66">
        <w:rPr>
          <w:rFonts w:ascii="Arial Narrow" w:hAnsi="Arial Narrow" w:cs="Arial"/>
          <w:i/>
          <w:szCs w:val="24"/>
        </w:rPr>
        <w:t>doce</w:t>
      </w:r>
      <w:r w:rsidR="003803F0" w:rsidRPr="008C14AC">
        <w:rPr>
          <w:rFonts w:ascii="Arial Narrow" w:hAnsi="Arial Narrow" w:cs="Arial"/>
          <w:i/>
          <w:szCs w:val="24"/>
        </w:rPr>
        <w:t xml:space="preserve"> horas</w:t>
      </w:r>
      <w:r w:rsidRPr="008C14AC">
        <w:rPr>
          <w:rFonts w:ascii="Arial Narrow" w:hAnsi="Arial Narrow" w:cs="Arial"/>
          <w:i/>
          <w:szCs w:val="24"/>
        </w:rPr>
        <w:t xml:space="preserve"> con</w:t>
      </w:r>
      <w:r w:rsidR="00D60FFB" w:rsidRPr="008C14AC">
        <w:rPr>
          <w:rFonts w:ascii="Arial Narrow" w:hAnsi="Arial Narrow" w:cs="Arial"/>
          <w:i/>
          <w:szCs w:val="24"/>
        </w:rPr>
        <w:t xml:space="preserve"> </w:t>
      </w:r>
      <w:r w:rsidR="00960B66">
        <w:rPr>
          <w:rFonts w:ascii="Arial Narrow" w:hAnsi="Arial Narrow" w:cs="Arial"/>
          <w:i/>
          <w:szCs w:val="24"/>
        </w:rPr>
        <w:t>do</w:t>
      </w:r>
      <w:r w:rsidR="00AE743C">
        <w:rPr>
          <w:rFonts w:ascii="Arial Narrow" w:hAnsi="Arial Narrow" w:cs="Arial"/>
          <w:i/>
          <w:szCs w:val="24"/>
        </w:rPr>
        <w:t>s</w:t>
      </w:r>
      <w:r w:rsidR="007F3563" w:rsidRPr="008C14AC">
        <w:rPr>
          <w:rFonts w:ascii="Arial Narrow" w:hAnsi="Arial Narrow" w:cs="Arial"/>
          <w:i/>
          <w:szCs w:val="24"/>
        </w:rPr>
        <w:t xml:space="preserve"> </w:t>
      </w:r>
      <w:r w:rsidR="00C94A41" w:rsidRPr="008C14AC">
        <w:rPr>
          <w:rFonts w:ascii="Arial Narrow" w:hAnsi="Arial Narrow" w:cs="Arial"/>
          <w:i/>
          <w:szCs w:val="24"/>
        </w:rPr>
        <w:t>minutos</w:t>
      </w:r>
      <w:r w:rsidR="00FF38C8" w:rsidRPr="008C14AC">
        <w:rPr>
          <w:rFonts w:ascii="Arial Narrow" w:hAnsi="Arial Narrow" w:cs="Arial"/>
          <w:i/>
          <w:szCs w:val="24"/>
        </w:rPr>
        <w:t xml:space="preserve"> del día</w:t>
      </w:r>
      <w:r w:rsidR="00C01209" w:rsidRPr="008C14AC">
        <w:rPr>
          <w:rFonts w:ascii="Arial Narrow" w:hAnsi="Arial Narrow" w:cs="Arial"/>
          <w:i/>
          <w:szCs w:val="24"/>
        </w:rPr>
        <w:t xml:space="preserve"> de hoy </w:t>
      </w:r>
      <w:r w:rsidR="00960B66">
        <w:rPr>
          <w:rFonts w:ascii="Arial Narrow" w:hAnsi="Arial Narrow" w:cs="Arial"/>
          <w:i/>
          <w:szCs w:val="24"/>
        </w:rPr>
        <w:t>lunes</w:t>
      </w:r>
      <w:r w:rsidR="008C7C46">
        <w:rPr>
          <w:rFonts w:ascii="Arial Narrow" w:hAnsi="Arial Narrow" w:cs="Arial"/>
          <w:i/>
          <w:szCs w:val="24"/>
        </w:rPr>
        <w:t xml:space="preserve"> </w:t>
      </w:r>
      <w:r w:rsidR="00D8141A">
        <w:rPr>
          <w:rFonts w:ascii="Arial Narrow" w:hAnsi="Arial Narrow" w:cs="Arial"/>
          <w:i/>
          <w:szCs w:val="24"/>
        </w:rPr>
        <w:t>d</w:t>
      </w:r>
      <w:r w:rsidR="00960B66">
        <w:rPr>
          <w:rFonts w:ascii="Arial Narrow" w:hAnsi="Arial Narrow" w:cs="Arial"/>
          <w:i/>
          <w:szCs w:val="24"/>
        </w:rPr>
        <w:t>o</w:t>
      </w:r>
      <w:r w:rsidR="008C7C46">
        <w:rPr>
          <w:rFonts w:ascii="Arial Narrow" w:hAnsi="Arial Narrow" w:cs="Arial"/>
          <w:i/>
          <w:szCs w:val="24"/>
        </w:rPr>
        <w:t>s</w:t>
      </w:r>
      <w:r w:rsidR="008B0407">
        <w:rPr>
          <w:rFonts w:ascii="Arial Narrow" w:hAnsi="Arial Narrow" w:cs="Arial"/>
          <w:i/>
          <w:szCs w:val="24"/>
        </w:rPr>
        <w:t xml:space="preserve"> de </w:t>
      </w:r>
      <w:r w:rsidR="00960B66">
        <w:rPr>
          <w:rFonts w:ascii="Arial Narrow" w:hAnsi="Arial Narrow" w:cs="Arial"/>
          <w:i/>
          <w:szCs w:val="24"/>
        </w:rPr>
        <w:t>diciembre</w:t>
      </w:r>
      <w:r w:rsidR="000C07B7" w:rsidRPr="008C14AC">
        <w:rPr>
          <w:rFonts w:ascii="Arial Narrow" w:hAnsi="Arial Narrow" w:cs="Arial"/>
          <w:i/>
          <w:szCs w:val="24"/>
        </w:rPr>
        <w:t xml:space="preserve"> </w:t>
      </w:r>
      <w:r w:rsidRPr="008C14AC">
        <w:rPr>
          <w:rFonts w:ascii="Arial Narrow" w:hAnsi="Arial Narrow" w:cs="Arial"/>
          <w:i/>
          <w:szCs w:val="24"/>
        </w:rPr>
        <w:t xml:space="preserve">del año dos mil </w:t>
      </w:r>
      <w:r w:rsidR="00A02474" w:rsidRPr="008C14AC">
        <w:rPr>
          <w:rFonts w:ascii="Arial Narrow" w:hAnsi="Arial Narrow" w:cs="Arial"/>
          <w:i/>
          <w:szCs w:val="24"/>
        </w:rPr>
        <w:t>dieci</w:t>
      </w:r>
      <w:r w:rsidR="00743A15" w:rsidRPr="008C14AC">
        <w:rPr>
          <w:rFonts w:ascii="Arial Narrow" w:hAnsi="Arial Narrow" w:cs="Arial"/>
          <w:i/>
          <w:szCs w:val="24"/>
        </w:rPr>
        <w:t>nueve</w:t>
      </w:r>
      <w:r w:rsidRPr="008C14AC">
        <w:rPr>
          <w:rFonts w:ascii="Arial Narrow" w:hAnsi="Arial Narrow" w:cs="Arial"/>
          <w:i/>
          <w:szCs w:val="24"/>
        </w:rPr>
        <w:t>, damos i</w:t>
      </w:r>
      <w:r w:rsidR="00CC53BA" w:rsidRPr="008C14AC">
        <w:rPr>
          <w:rFonts w:ascii="Arial Narrow" w:hAnsi="Arial Narrow" w:cs="Arial"/>
          <w:i/>
          <w:szCs w:val="24"/>
        </w:rPr>
        <w:t xml:space="preserve">nicio a la presente Sesión </w:t>
      </w:r>
      <w:r w:rsidR="00173A8F" w:rsidRPr="008C14AC">
        <w:rPr>
          <w:rFonts w:ascii="Arial Narrow" w:hAnsi="Arial Narrow" w:cs="Arial"/>
          <w:i/>
          <w:szCs w:val="24"/>
        </w:rPr>
        <w:t>Extraor</w:t>
      </w:r>
      <w:r w:rsidRPr="008C14AC">
        <w:rPr>
          <w:rFonts w:ascii="Arial Narrow" w:hAnsi="Arial Narrow" w:cs="Arial"/>
          <w:i/>
          <w:szCs w:val="24"/>
        </w:rPr>
        <w:t>dinaria</w:t>
      </w:r>
      <w:r w:rsidR="00A34B39" w:rsidRPr="008C14AC">
        <w:rPr>
          <w:rFonts w:ascii="Arial Narrow" w:hAnsi="Arial Narrow" w:cs="Arial"/>
          <w:i/>
          <w:szCs w:val="24"/>
        </w:rPr>
        <w:t>”</w:t>
      </w:r>
      <w:r w:rsidR="00991CA6" w:rsidRPr="008C14AC">
        <w:rPr>
          <w:rFonts w:ascii="Arial Narrow" w:hAnsi="Arial Narrow" w:cs="Arial"/>
          <w:i/>
          <w:szCs w:val="24"/>
        </w:rPr>
        <w:t>.</w:t>
      </w:r>
      <w:r w:rsidR="00991CA6" w:rsidRPr="008C14AC">
        <w:rPr>
          <w:rFonts w:ascii="Arial Narrow" w:hAnsi="Arial Narrow" w:cs="Arial"/>
          <w:szCs w:val="24"/>
        </w:rPr>
        <w:t xml:space="preserve"> </w:t>
      </w:r>
    </w:p>
    <w:p w:rsidR="00B7628C" w:rsidRDefault="00B7628C" w:rsidP="00532307">
      <w:pPr>
        <w:spacing w:line="276" w:lineRule="auto"/>
        <w:ind w:left="425" w:right="-567" w:firstLine="709"/>
        <w:jc w:val="both"/>
        <w:rPr>
          <w:rFonts w:ascii="Arial Narrow" w:hAnsi="Arial Narrow" w:cs="Arial"/>
          <w:szCs w:val="24"/>
        </w:rPr>
      </w:pPr>
    </w:p>
    <w:p w:rsidR="00BA1CB2" w:rsidRPr="008C14AC" w:rsidRDefault="00BD3721" w:rsidP="00532307">
      <w:pPr>
        <w:spacing w:line="276" w:lineRule="auto"/>
        <w:ind w:left="425" w:right="-567" w:firstLine="709"/>
        <w:jc w:val="both"/>
        <w:rPr>
          <w:rFonts w:ascii="Arial Narrow" w:hAnsi="Arial Narrow" w:cs="Arial"/>
          <w:szCs w:val="24"/>
        </w:rPr>
      </w:pPr>
      <w:r w:rsidRPr="008C14AC">
        <w:rPr>
          <w:rFonts w:ascii="Arial Narrow" w:hAnsi="Arial Narrow" w:cs="Arial"/>
          <w:szCs w:val="24"/>
        </w:rPr>
        <w:t>Acto continuo</w:t>
      </w:r>
      <w:r w:rsidR="00FB61C7" w:rsidRPr="008C14AC">
        <w:rPr>
          <w:rFonts w:ascii="Arial Narrow" w:hAnsi="Arial Narrow" w:cs="Arial"/>
          <w:szCs w:val="24"/>
        </w:rPr>
        <w:t xml:space="preserve">, </w:t>
      </w:r>
      <w:r w:rsidR="00995D3A" w:rsidRPr="008C14AC">
        <w:rPr>
          <w:rFonts w:ascii="Arial Narrow" w:hAnsi="Arial Narrow" w:cs="Arial"/>
          <w:szCs w:val="24"/>
        </w:rPr>
        <w:t>de</w:t>
      </w:r>
      <w:r w:rsidR="00BA1CB2" w:rsidRPr="008C14AC">
        <w:rPr>
          <w:rFonts w:ascii="Arial Narrow" w:hAnsi="Arial Narrow" w:cs="Arial"/>
          <w:szCs w:val="24"/>
        </w:rPr>
        <w:t xml:space="preserve"> conformidad a lo establecido en el inciso d)</w:t>
      </w:r>
      <w:r w:rsidR="009C0AE2" w:rsidRPr="008C14AC">
        <w:rPr>
          <w:rFonts w:ascii="Arial Narrow" w:hAnsi="Arial Narrow" w:cs="Arial"/>
          <w:szCs w:val="24"/>
        </w:rPr>
        <w:t>,</w:t>
      </w:r>
      <w:r w:rsidR="00BA1CB2" w:rsidRPr="008C14AC">
        <w:rPr>
          <w:rFonts w:ascii="Arial Narrow" w:hAnsi="Arial Narrow" w:cs="Arial"/>
          <w:szCs w:val="24"/>
        </w:rPr>
        <w:t xml:space="preserve"> del artículo 7 del mismo ordenamiento jurídico, </w:t>
      </w:r>
      <w:r w:rsidR="00BA1CB2" w:rsidRPr="008C14AC">
        <w:rPr>
          <w:rFonts w:ascii="Arial Narrow" w:hAnsi="Arial Narrow" w:cs="Arial"/>
          <w:b/>
          <w:szCs w:val="24"/>
        </w:rPr>
        <w:t>la Consejera President</w:t>
      </w:r>
      <w:r w:rsidR="004B53CE" w:rsidRPr="008C14AC">
        <w:rPr>
          <w:rFonts w:ascii="Arial Narrow" w:hAnsi="Arial Narrow" w:cs="Arial"/>
          <w:b/>
          <w:szCs w:val="24"/>
        </w:rPr>
        <w:t>e</w:t>
      </w:r>
      <w:r w:rsidR="002D7047" w:rsidRPr="008C14AC">
        <w:rPr>
          <w:rFonts w:ascii="Arial Narrow" w:hAnsi="Arial Narrow" w:cs="Arial"/>
          <w:b/>
          <w:szCs w:val="24"/>
        </w:rPr>
        <w:t>,</w:t>
      </w:r>
      <w:r w:rsidR="00BA1CB2" w:rsidRPr="008C14AC">
        <w:rPr>
          <w:rFonts w:ascii="Arial Narrow" w:hAnsi="Arial Narrow" w:cs="Arial"/>
          <w:szCs w:val="24"/>
        </w:rPr>
        <w:t xml:space="preserve"> </w:t>
      </w:r>
      <w:r w:rsidR="00DD123C" w:rsidRPr="008C14AC">
        <w:rPr>
          <w:rFonts w:ascii="Arial Narrow" w:hAnsi="Arial Narrow" w:cs="Arial"/>
          <w:b/>
          <w:szCs w:val="24"/>
        </w:rPr>
        <w:t>Maestra</w:t>
      </w:r>
      <w:r w:rsidR="00DD123C" w:rsidRPr="008C14AC">
        <w:rPr>
          <w:rFonts w:ascii="Arial Narrow" w:hAnsi="Arial Narrow" w:cs="Arial"/>
          <w:szCs w:val="24"/>
        </w:rPr>
        <w:t xml:space="preserve"> </w:t>
      </w:r>
      <w:r w:rsidR="00CF4CAD" w:rsidRPr="008C14AC">
        <w:rPr>
          <w:rFonts w:ascii="Arial Narrow" w:hAnsi="Arial Narrow" w:cs="Arial"/>
          <w:b/>
          <w:szCs w:val="24"/>
        </w:rPr>
        <w:t>María de Lourdes Rosas Moya</w:t>
      </w:r>
      <w:r w:rsidR="00CF4CAD" w:rsidRPr="008C14AC">
        <w:rPr>
          <w:rFonts w:ascii="Arial Narrow" w:hAnsi="Arial Narrow" w:cs="Arial"/>
          <w:szCs w:val="24"/>
        </w:rPr>
        <w:t xml:space="preserve"> </w:t>
      </w:r>
      <w:r w:rsidR="00BA1CB2" w:rsidRPr="008C14AC">
        <w:rPr>
          <w:rFonts w:ascii="Arial Narrow" w:hAnsi="Arial Narrow" w:cs="Arial"/>
          <w:szCs w:val="24"/>
        </w:rPr>
        <w:t>cedió el uso de la palabra al</w:t>
      </w:r>
      <w:r w:rsidR="00FB61C7" w:rsidRPr="008C14AC">
        <w:rPr>
          <w:rFonts w:ascii="Arial Narrow" w:hAnsi="Arial Narrow" w:cs="Arial"/>
          <w:szCs w:val="24"/>
        </w:rPr>
        <w:t xml:space="preserve"> </w:t>
      </w:r>
      <w:r w:rsidR="00FB61C7" w:rsidRPr="008C14AC">
        <w:rPr>
          <w:rFonts w:ascii="Arial Narrow" w:hAnsi="Arial Narrow" w:cs="Arial"/>
          <w:b/>
          <w:szCs w:val="24"/>
        </w:rPr>
        <w:t xml:space="preserve">Secretario Ejecutivo, </w:t>
      </w:r>
      <w:r w:rsidR="00923E9A" w:rsidRPr="008C14AC">
        <w:rPr>
          <w:rFonts w:ascii="Arial Narrow" w:hAnsi="Arial Narrow" w:cs="Arial"/>
          <w:b/>
          <w:szCs w:val="24"/>
        </w:rPr>
        <w:t>Maestro Hidalgo Armando Victoria Maldonado</w:t>
      </w:r>
      <w:r w:rsidR="00D729D2" w:rsidRPr="008C14AC">
        <w:rPr>
          <w:rFonts w:ascii="Arial Narrow" w:hAnsi="Arial Narrow" w:cs="Arial"/>
          <w:b/>
          <w:szCs w:val="24"/>
        </w:rPr>
        <w:t>,</w:t>
      </w:r>
      <w:r w:rsidR="009C0AE2" w:rsidRPr="008C14AC">
        <w:rPr>
          <w:rFonts w:ascii="Arial Narrow" w:hAnsi="Arial Narrow" w:cs="Arial"/>
          <w:szCs w:val="24"/>
        </w:rPr>
        <w:t xml:space="preserve"> </w:t>
      </w:r>
      <w:r w:rsidR="00BA1CB2" w:rsidRPr="008C14AC">
        <w:rPr>
          <w:rFonts w:ascii="Arial Narrow" w:hAnsi="Arial Narrow" w:cs="Arial"/>
          <w:szCs w:val="24"/>
        </w:rPr>
        <w:t>para que proced</w:t>
      </w:r>
      <w:r w:rsidR="00354459" w:rsidRPr="008C14AC">
        <w:rPr>
          <w:rFonts w:ascii="Arial Narrow" w:hAnsi="Arial Narrow" w:cs="Arial"/>
          <w:szCs w:val="24"/>
        </w:rPr>
        <w:t>iera</w:t>
      </w:r>
      <w:r w:rsidR="00BA1CB2" w:rsidRPr="008C14AC">
        <w:rPr>
          <w:rFonts w:ascii="Arial Narrow" w:hAnsi="Arial Narrow" w:cs="Arial"/>
          <w:szCs w:val="24"/>
        </w:rPr>
        <w:t xml:space="preserve"> a </w:t>
      </w:r>
      <w:r w:rsidR="00DD1BE1" w:rsidRPr="008C14AC">
        <w:rPr>
          <w:rFonts w:ascii="Arial Narrow" w:hAnsi="Arial Narrow" w:cs="Arial"/>
          <w:szCs w:val="24"/>
        </w:rPr>
        <w:t>pasar</w:t>
      </w:r>
      <w:r w:rsidR="00BA1CB2" w:rsidRPr="008C14AC">
        <w:rPr>
          <w:rFonts w:ascii="Arial Narrow" w:hAnsi="Arial Narrow" w:cs="Arial"/>
          <w:szCs w:val="24"/>
        </w:rPr>
        <w:t xml:space="preserve"> lista</w:t>
      </w:r>
      <w:r w:rsidR="00CF4CAD" w:rsidRPr="008C14AC">
        <w:rPr>
          <w:rFonts w:ascii="Arial Narrow" w:hAnsi="Arial Narrow" w:cs="Arial"/>
          <w:szCs w:val="24"/>
        </w:rPr>
        <w:t xml:space="preserve"> de asistencia y certificación del quórum legal</w:t>
      </w:r>
      <w:r w:rsidR="00BA1CB2" w:rsidRPr="008C14AC">
        <w:rPr>
          <w:rFonts w:ascii="Arial Narrow" w:hAnsi="Arial Narrow" w:cs="Arial"/>
          <w:szCs w:val="24"/>
        </w:rPr>
        <w:t>.</w:t>
      </w:r>
    </w:p>
    <w:p w:rsidR="00BA1CB2" w:rsidRPr="008C14AC" w:rsidRDefault="00BA1CB2" w:rsidP="00532307">
      <w:pPr>
        <w:spacing w:line="276" w:lineRule="auto"/>
        <w:ind w:left="425" w:right="-567" w:firstLine="709"/>
        <w:jc w:val="both"/>
        <w:rPr>
          <w:rFonts w:ascii="Arial Narrow" w:hAnsi="Arial Narrow" w:cs="Arial"/>
          <w:szCs w:val="24"/>
        </w:rPr>
      </w:pPr>
    </w:p>
    <w:p w:rsidR="00F94418" w:rsidRPr="008C14AC" w:rsidRDefault="00BA1CB2" w:rsidP="00532307">
      <w:pPr>
        <w:spacing w:line="276" w:lineRule="auto"/>
        <w:ind w:left="425" w:right="-567" w:firstLine="709"/>
        <w:jc w:val="both"/>
        <w:rPr>
          <w:rFonts w:ascii="Arial Narrow" w:hAnsi="Arial Narrow" w:cs="Arial"/>
          <w:szCs w:val="24"/>
        </w:rPr>
      </w:pPr>
      <w:r w:rsidRPr="008C14AC">
        <w:rPr>
          <w:rFonts w:ascii="Arial Narrow" w:hAnsi="Arial Narrow" w:cs="Arial"/>
          <w:szCs w:val="24"/>
        </w:rPr>
        <w:t xml:space="preserve">Como </w:t>
      </w:r>
      <w:r w:rsidRPr="008C14AC">
        <w:rPr>
          <w:rFonts w:ascii="Arial Narrow" w:hAnsi="Arial Narrow" w:cs="Arial"/>
          <w:b/>
          <w:bCs/>
          <w:szCs w:val="24"/>
        </w:rPr>
        <w:t>punto número 1 del orden del día</w:t>
      </w:r>
      <w:r w:rsidRPr="008C14AC">
        <w:rPr>
          <w:rFonts w:ascii="Arial Narrow" w:hAnsi="Arial Narrow" w:cs="Arial"/>
          <w:szCs w:val="24"/>
        </w:rPr>
        <w:t>; en uso de la palabra el</w:t>
      </w:r>
      <w:r w:rsidR="00FB61C7" w:rsidRPr="008C14AC">
        <w:rPr>
          <w:rFonts w:ascii="Arial Narrow" w:hAnsi="Arial Narrow" w:cs="Arial"/>
          <w:b/>
          <w:szCs w:val="24"/>
        </w:rPr>
        <w:t xml:space="preserve"> Secretario Ejecutivo</w:t>
      </w:r>
      <w:r w:rsidR="00BD3721" w:rsidRPr="008C14AC">
        <w:rPr>
          <w:rFonts w:ascii="Arial Narrow" w:hAnsi="Arial Narrow" w:cs="Arial"/>
          <w:b/>
          <w:szCs w:val="24"/>
        </w:rPr>
        <w:t xml:space="preserve">, </w:t>
      </w:r>
      <w:r w:rsidR="00923E9A" w:rsidRPr="008C14AC">
        <w:rPr>
          <w:rFonts w:ascii="Arial Narrow" w:hAnsi="Arial Narrow" w:cs="Arial"/>
          <w:b/>
          <w:szCs w:val="24"/>
        </w:rPr>
        <w:t>Maestro Hidalgo Armando Victoria Maldonado,</w:t>
      </w:r>
      <w:r w:rsidRPr="008C14AC">
        <w:rPr>
          <w:rFonts w:ascii="Arial Narrow" w:hAnsi="Arial Narrow" w:cs="Arial"/>
          <w:szCs w:val="24"/>
        </w:rPr>
        <w:t xml:space="preserve"> </w:t>
      </w:r>
      <w:r w:rsidR="006C7E84" w:rsidRPr="008C14AC">
        <w:rPr>
          <w:rFonts w:ascii="Arial Narrow" w:hAnsi="Arial Narrow" w:cs="Arial"/>
          <w:szCs w:val="24"/>
        </w:rPr>
        <w:t xml:space="preserve">para </w:t>
      </w:r>
      <w:r w:rsidR="00CF4CAD" w:rsidRPr="008C14AC">
        <w:rPr>
          <w:rFonts w:ascii="Arial Narrow" w:hAnsi="Arial Narrow" w:cs="Arial"/>
          <w:szCs w:val="24"/>
        </w:rPr>
        <w:t xml:space="preserve">hacer constar </w:t>
      </w:r>
      <w:r w:rsidR="006C7E84" w:rsidRPr="008C14AC">
        <w:rPr>
          <w:rFonts w:ascii="Arial Narrow" w:hAnsi="Arial Narrow" w:cs="Arial"/>
          <w:szCs w:val="24"/>
        </w:rPr>
        <w:t xml:space="preserve">el registro </w:t>
      </w:r>
      <w:r w:rsidR="00CF4CAD" w:rsidRPr="008C14AC">
        <w:rPr>
          <w:rFonts w:ascii="Arial Narrow" w:hAnsi="Arial Narrow" w:cs="Arial"/>
          <w:szCs w:val="24"/>
        </w:rPr>
        <w:t>en el acta</w:t>
      </w:r>
      <w:r w:rsidR="006C7E84" w:rsidRPr="008C14AC">
        <w:rPr>
          <w:rFonts w:ascii="Arial Narrow" w:hAnsi="Arial Narrow" w:cs="Arial"/>
          <w:szCs w:val="24"/>
        </w:rPr>
        <w:t xml:space="preserve"> </w:t>
      </w:r>
      <w:r w:rsidR="00CF4CAD" w:rsidRPr="008C14AC">
        <w:rPr>
          <w:rFonts w:ascii="Arial Narrow" w:hAnsi="Arial Narrow" w:cs="Arial"/>
          <w:szCs w:val="24"/>
        </w:rPr>
        <w:t xml:space="preserve">de la presente sesión, procedió a </w:t>
      </w:r>
      <w:r w:rsidR="00513371" w:rsidRPr="008C14AC">
        <w:rPr>
          <w:rFonts w:ascii="Arial Narrow" w:hAnsi="Arial Narrow" w:cs="Arial"/>
          <w:szCs w:val="24"/>
        </w:rPr>
        <w:t xml:space="preserve">pasar lista de </w:t>
      </w:r>
      <w:r w:rsidR="00CF4CAD" w:rsidRPr="008C14AC">
        <w:rPr>
          <w:rFonts w:ascii="Arial Narrow" w:hAnsi="Arial Narrow" w:cs="Arial"/>
          <w:szCs w:val="24"/>
        </w:rPr>
        <w:t>asistencia de las Consejeras y los Consejeros Electorales, así como de</w:t>
      </w:r>
      <w:r w:rsidR="00C94A41" w:rsidRPr="008C14AC">
        <w:rPr>
          <w:rFonts w:ascii="Arial Narrow" w:hAnsi="Arial Narrow" w:cs="Arial"/>
          <w:szCs w:val="24"/>
        </w:rPr>
        <w:t xml:space="preserve"> las y </w:t>
      </w:r>
      <w:r w:rsidR="00CF4CAD" w:rsidRPr="008C14AC">
        <w:rPr>
          <w:rFonts w:ascii="Arial Narrow" w:hAnsi="Arial Narrow" w:cs="Arial"/>
          <w:szCs w:val="24"/>
        </w:rPr>
        <w:t xml:space="preserve">los representantes de los partidos políticos; encontrándose las siguientes personas: </w:t>
      </w:r>
    </w:p>
    <w:p w:rsidR="00C4755C" w:rsidRPr="008C14AC" w:rsidRDefault="003C10E3" w:rsidP="00954E00">
      <w:pPr>
        <w:spacing w:line="276" w:lineRule="auto"/>
        <w:ind w:left="1276" w:right="-567"/>
        <w:jc w:val="both"/>
        <w:rPr>
          <w:rFonts w:ascii="Arial Narrow" w:hAnsi="Arial Narrow" w:cs="Arial"/>
          <w:b/>
          <w:i/>
          <w:szCs w:val="24"/>
        </w:rPr>
      </w:pPr>
      <w:r w:rsidRPr="008C14AC">
        <w:rPr>
          <w:rFonts w:ascii="Arial Narrow" w:hAnsi="Arial Narrow" w:cs="Arial"/>
          <w:b/>
          <w:i/>
          <w:szCs w:val="24"/>
        </w:rPr>
        <w:t>Lic</w:t>
      </w:r>
      <w:r w:rsidR="008C5FF7">
        <w:rPr>
          <w:rFonts w:ascii="Arial Narrow" w:hAnsi="Arial Narrow" w:cs="Arial"/>
          <w:b/>
          <w:i/>
          <w:szCs w:val="24"/>
        </w:rPr>
        <w:t>.</w:t>
      </w:r>
      <w:r w:rsidRPr="008C14AC">
        <w:rPr>
          <w:rFonts w:ascii="Arial Narrow" w:hAnsi="Arial Narrow" w:cs="Arial"/>
          <w:b/>
          <w:i/>
          <w:szCs w:val="24"/>
        </w:rPr>
        <w:t xml:space="preserve"> José Antonio Gabriel Martínez Magaña</w:t>
      </w:r>
      <w:r w:rsidR="00467934" w:rsidRPr="008C14AC">
        <w:rPr>
          <w:rFonts w:ascii="Arial Narrow" w:hAnsi="Arial Narrow" w:cs="Arial"/>
          <w:b/>
          <w:i/>
          <w:szCs w:val="24"/>
        </w:rPr>
        <w:t>,</w:t>
      </w:r>
    </w:p>
    <w:p w:rsidR="003C10E3" w:rsidRPr="008C14AC" w:rsidRDefault="003C10E3" w:rsidP="00954E00">
      <w:pPr>
        <w:spacing w:line="276" w:lineRule="auto"/>
        <w:ind w:left="1276" w:right="-567"/>
        <w:jc w:val="both"/>
        <w:rPr>
          <w:rFonts w:ascii="Arial Narrow" w:hAnsi="Arial Narrow" w:cs="Arial"/>
          <w:i/>
          <w:szCs w:val="24"/>
        </w:rPr>
      </w:pPr>
      <w:r w:rsidRPr="008C14AC">
        <w:rPr>
          <w:rFonts w:ascii="Arial Narrow" w:hAnsi="Arial Narrow" w:cs="Arial"/>
          <w:i/>
          <w:szCs w:val="24"/>
        </w:rPr>
        <w:t>Consejero Electoral;</w:t>
      </w:r>
    </w:p>
    <w:p w:rsidR="00CF4CAD" w:rsidRPr="008C14AC" w:rsidRDefault="00D269A5" w:rsidP="00954E00">
      <w:pPr>
        <w:spacing w:line="276" w:lineRule="auto"/>
        <w:ind w:left="1276" w:right="-567"/>
        <w:jc w:val="both"/>
        <w:rPr>
          <w:rFonts w:ascii="Arial Narrow" w:hAnsi="Arial Narrow" w:cs="Arial"/>
          <w:b/>
          <w:i/>
          <w:szCs w:val="24"/>
        </w:rPr>
      </w:pPr>
      <w:r w:rsidRPr="008C14AC">
        <w:rPr>
          <w:rFonts w:ascii="Arial Narrow" w:hAnsi="Arial Narrow" w:cs="Arial"/>
          <w:b/>
          <w:i/>
          <w:szCs w:val="24"/>
        </w:rPr>
        <w:t>Maestro</w:t>
      </w:r>
      <w:r w:rsidR="00CF4CAD" w:rsidRPr="008C14AC">
        <w:rPr>
          <w:rFonts w:ascii="Arial Narrow" w:hAnsi="Arial Narrow" w:cs="Arial"/>
          <w:b/>
          <w:i/>
          <w:szCs w:val="24"/>
        </w:rPr>
        <w:t xml:space="preserve"> Antonio Ignacio Matute González,</w:t>
      </w:r>
    </w:p>
    <w:p w:rsidR="00CF4CAD" w:rsidRPr="008C14AC" w:rsidRDefault="00CF4CAD" w:rsidP="00954E00">
      <w:pPr>
        <w:spacing w:line="276" w:lineRule="auto"/>
        <w:ind w:left="1276" w:right="-567"/>
        <w:jc w:val="both"/>
        <w:rPr>
          <w:rFonts w:ascii="Arial Narrow" w:hAnsi="Arial Narrow" w:cs="Arial"/>
          <w:i/>
          <w:szCs w:val="24"/>
        </w:rPr>
      </w:pPr>
      <w:r w:rsidRPr="008C14AC">
        <w:rPr>
          <w:rFonts w:ascii="Arial Narrow" w:hAnsi="Arial Narrow" w:cs="Arial"/>
          <w:i/>
          <w:szCs w:val="24"/>
        </w:rPr>
        <w:t xml:space="preserve">Consejero Electoral; </w:t>
      </w:r>
    </w:p>
    <w:p w:rsidR="004866A3" w:rsidRPr="008C14AC" w:rsidRDefault="004866A3" w:rsidP="00954E00">
      <w:pPr>
        <w:spacing w:line="276" w:lineRule="auto"/>
        <w:ind w:left="1276" w:right="-567"/>
        <w:jc w:val="both"/>
        <w:rPr>
          <w:rFonts w:ascii="Arial Narrow" w:hAnsi="Arial Narrow" w:cs="Arial"/>
          <w:b/>
          <w:i/>
          <w:szCs w:val="24"/>
        </w:rPr>
      </w:pPr>
      <w:r w:rsidRPr="008C14AC">
        <w:rPr>
          <w:rFonts w:ascii="Arial Narrow" w:hAnsi="Arial Narrow" w:cs="Arial"/>
          <w:b/>
          <w:i/>
          <w:szCs w:val="24"/>
        </w:rPr>
        <w:t>D</w:t>
      </w:r>
      <w:r w:rsidR="00532307" w:rsidRPr="008C14AC">
        <w:rPr>
          <w:rFonts w:ascii="Arial Narrow" w:hAnsi="Arial Narrow" w:cs="Arial"/>
          <w:b/>
          <w:i/>
          <w:szCs w:val="24"/>
        </w:rPr>
        <w:t>octor</w:t>
      </w:r>
      <w:r w:rsidRPr="008C14AC">
        <w:rPr>
          <w:rFonts w:ascii="Arial Narrow" w:hAnsi="Arial Narrow" w:cs="Arial"/>
          <w:b/>
          <w:i/>
          <w:szCs w:val="24"/>
        </w:rPr>
        <w:t xml:space="preserve"> Jorge Miguel Valladares Sánchez,</w:t>
      </w:r>
    </w:p>
    <w:p w:rsidR="004866A3" w:rsidRPr="008C14AC" w:rsidRDefault="004866A3" w:rsidP="00954E00">
      <w:pPr>
        <w:spacing w:line="276" w:lineRule="auto"/>
        <w:ind w:left="1276" w:right="-567"/>
        <w:jc w:val="both"/>
        <w:rPr>
          <w:rFonts w:ascii="Arial Narrow" w:hAnsi="Arial Narrow" w:cs="Arial"/>
          <w:i/>
          <w:szCs w:val="24"/>
        </w:rPr>
      </w:pPr>
      <w:r w:rsidRPr="008C14AC">
        <w:rPr>
          <w:rFonts w:ascii="Arial Narrow" w:hAnsi="Arial Narrow" w:cs="Arial"/>
          <w:i/>
          <w:szCs w:val="24"/>
        </w:rPr>
        <w:t>Consejero Electoral;</w:t>
      </w:r>
    </w:p>
    <w:p w:rsidR="001062DD" w:rsidRPr="008C14AC" w:rsidRDefault="001062DD" w:rsidP="00954E00">
      <w:pPr>
        <w:spacing w:line="276" w:lineRule="auto"/>
        <w:ind w:left="1276" w:right="-567"/>
        <w:jc w:val="both"/>
        <w:rPr>
          <w:rFonts w:ascii="Arial Narrow" w:hAnsi="Arial Narrow" w:cs="Arial"/>
          <w:b/>
          <w:i/>
          <w:szCs w:val="24"/>
        </w:rPr>
      </w:pPr>
      <w:r w:rsidRPr="008C14AC">
        <w:rPr>
          <w:rFonts w:ascii="Arial Narrow" w:hAnsi="Arial Narrow" w:cs="Arial"/>
          <w:b/>
          <w:i/>
          <w:szCs w:val="24"/>
        </w:rPr>
        <w:t xml:space="preserve">Licenciado Jorge Antonio Vallejo Buenfil, </w:t>
      </w:r>
    </w:p>
    <w:p w:rsidR="00A36543" w:rsidRPr="008C14AC" w:rsidRDefault="001062DD" w:rsidP="00954E00">
      <w:pPr>
        <w:spacing w:line="276" w:lineRule="auto"/>
        <w:ind w:left="1276" w:right="-567"/>
        <w:jc w:val="both"/>
        <w:rPr>
          <w:rFonts w:ascii="Arial Narrow" w:hAnsi="Arial Narrow" w:cs="Arial"/>
          <w:i/>
          <w:szCs w:val="24"/>
        </w:rPr>
      </w:pPr>
      <w:r w:rsidRPr="008C14AC">
        <w:rPr>
          <w:rFonts w:ascii="Arial Narrow" w:hAnsi="Arial Narrow" w:cs="Arial"/>
          <w:i/>
          <w:szCs w:val="24"/>
        </w:rPr>
        <w:t>Consejero Electoral;</w:t>
      </w:r>
      <w:r w:rsidR="0045589C" w:rsidRPr="008C14AC">
        <w:rPr>
          <w:rFonts w:ascii="Arial Narrow" w:hAnsi="Arial Narrow" w:cs="Arial"/>
          <w:i/>
          <w:szCs w:val="24"/>
        </w:rPr>
        <w:t xml:space="preserve"> </w:t>
      </w:r>
    </w:p>
    <w:p w:rsidR="00A36543" w:rsidRPr="008C14AC" w:rsidRDefault="00A36543" w:rsidP="00954E00">
      <w:pPr>
        <w:spacing w:line="276" w:lineRule="auto"/>
        <w:ind w:left="1276" w:right="-567"/>
        <w:jc w:val="both"/>
        <w:rPr>
          <w:rFonts w:ascii="Arial Narrow" w:hAnsi="Arial Narrow" w:cs="Arial"/>
          <w:b/>
          <w:i/>
          <w:szCs w:val="24"/>
        </w:rPr>
      </w:pPr>
      <w:r w:rsidRPr="008C14AC">
        <w:rPr>
          <w:rFonts w:ascii="Arial Narrow" w:hAnsi="Arial Narrow" w:cs="Arial"/>
          <w:b/>
          <w:i/>
          <w:szCs w:val="24"/>
        </w:rPr>
        <w:t>Maestra Delta Alejandra Pacheco Puente</w:t>
      </w:r>
    </w:p>
    <w:p w:rsidR="00A36543" w:rsidRPr="008C14AC" w:rsidRDefault="00A36543" w:rsidP="00954E00">
      <w:pPr>
        <w:spacing w:line="276" w:lineRule="auto"/>
        <w:ind w:left="1276" w:right="-567"/>
        <w:jc w:val="both"/>
        <w:rPr>
          <w:rFonts w:ascii="Arial Narrow" w:hAnsi="Arial Narrow" w:cs="Arial"/>
          <w:i/>
          <w:szCs w:val="24"/>
        </w:rPr>
      </w:pPr>
      <w:r w:rsidRPr="008C14AC">
        <w:rPr>
          <w:rFonts w:ascii="Arial Narrow" w:hAnsi="Arial Narrow" w:cs="Arial"/>
          <w:i/>
          <w:szCs w:val="24"/>
        </w:rPr>
        <w:t>Consejer</w:t>
      </w:r>
      <w:r w:rsidR="00F94418">
        <w:rPr>
          <w:rFonts w:ascii="Arial Narrow" w:hAnsi="Arial Narrow" w:cs="Arial"/>
          <w:i/>
          <w:szCs w:val="24"/>
        </w:rPr>
        <w:t>a</w:t>
      </w:r>
      <w:r w:rsidRPr="008C14AC">
        <w:rPr>
          <w:rFonts w:ascii="Arial Narrow" w:hAnsi="Arial Narrow" w:cs="Arial"/>
          <w:i/>
          <w:szCs w:val="24"/>
        </w:rPr>
        <w:t xml:space="preserve"> Electoral; y</w:t>
      </w:r>
    </w:p>
    <w:p w:rsidR="001062DD" w:rsidRPr="008C14AC" w:rsidRDefault="004866A3" w:rsidP="00954E00">
      <w:pPr>
        <w:spacing w:line="276" w:lineRule="auto"/>
        <w:ind w:left="1276" w:right="-567"/>
        <w:jc w:val="both"/>
        <w:rPr>
          <w:rFonts w:ascii="Arial Narrow" w:eastAsia="Calibri" w:hAnsi="Arial Narrow" w:cs="Arial"/>
          <w:b/>
          <w:lang w:eastAsia="en-US"/>
        </w:rPr>
      </w:pPr>
      <w:r w:rsidRPr="008C14AC">
        <w:rPr>
          <w:rFonts w:ascii="Arial Narrow" w:hAnsi="Arial Narrow" w:cs="Arial"/>
          <w:b/>
          <w:i/>
          <w:szCs w:val="24"/>
        </w:rPr>
        <w:lastRenderedPageBreak/>
        <w:t xml:space="preserve">Maestra </w:t>
      </w:r>
      <w:r w:rsidR="001062DD" w:rsidRPr="008C14AC">
        <w:rPr>
          <w:rFonts w:ascii="Arial Narrow" w:hAnsi="Arial Narrow" w:cs="Arial"/>
          <w:b/>
          <w:i/>
          <w:szCs w:val="24"/>
        </w:rPr>
        <w:t>María del Mar Trejo Pérez</w:t>
      </w:r>
      <w:r w:rsidR="001062DD" w:rsidRPr="008C14AC">
        <w:rPr>
          <w:rFonts w:ascii="Arial Narrow" w:hAnsi="Arial Narrow" w:cs="Arial"/>
          <w:b/>
        </w:rPr>
        <w:t>.</w:t>
      </w:r>
    </w:p>
    <w:p w:rsidR="00147F61" w:rsidRPr="008C14AC" w:rsidRDefault="001062DD" w:rsidP="00954E00">
      <w:pPr>
        <w:spacing w:line="276" w:lineRule="auto"/>
        <w:ind w:left="568" w:right="-567" w:firstLine="708"/>
        <w:jc w:val="both"/>
        <w:rPr>
          <w:rFonts w:ascii="Arial Narrow" w:hAnsi="Arial Narrow" w:cs="Arial"/>
          <w:i/>
          <w:szCs w:val="24"/>
        </w:rPr>
      </w:pPr>
      <w:r w:rsidRPr="008C14AC">
        <w:rPr>
          <w:rFonts w:ascii="Arial Narrow" w:hAnsi="Arial Narrow" w:cs="Arial"/>
          <w:i/>
          <w:szCs w:val="24"/>
        </w:rPr>
        <w:t>Consejera Electoral.</w:t>
      </w:r>
    </w:p>
    <w:p w:rsidR="005F32F5" w:rsidRPr="008C14AC" w:rsidRDefault="005F32F5" w:rsidP="00F00672">
      <w:pPr>
        <w:spacing w:line="276" w:lineRule="auto"/>
        <w:ind w:left="426" w:right="-567" w:firstLine="708"/>
        <w:jc w:val="both"/>
        <w:rPr>
          <w:rFonts w:ascii="Arial Narrow" w:hAnsi="Arial Narrow" w:cs="Arial"/>
          <w:i/>
          <w:szCs w:val="24"/>
        </w:rPr>
      </w:pPr>
    </w:p>
    <w:p w:rsidR="00D24895" w:rsidRPr="008C14AC" w:rsidRDefault="00D24895" w:rsidP="00D24895">
      <w:pPr>
        <w:spacing w:line="276" w:lineRule="auto"/>
        <w:ind w:left="426" w:right="-567" w:firstLine="708"/>
        <w:jc w:val="both"/>
        <w:rPr>
          <w:rFonts w:ascii="Arial Narrow" w:hAnsi="Arial Narrow" w:cs="Arial"/>
          <w:szCs w:val="24"/>
        </w:rPr>
      </w:pPr>
      <w:r w:rsidRPr="008C14AC">
        <w:rPr>
          <w:rFonts w:ascii="Arial Narrow" w:hAnsi="Arial Narrow" w:cs="Arial"/>
          <w:szCs w:val="24"/>
        </w:rPr>
        <w:t>Todos con derecho a voz y voto.</w:t>
      </w:r>
    </w:p>
    <w:p w:rsidR="00D24895" w:rsidRPr="008C14AC" w:rsidRDefault="00D24895" w:rsidP="00D24895">
      <w:pPr>
        <w:spacing w:line="276" w:lineRule="auto"/>
        <w:ind w:left="426" w:right="-567" w:firstLine="708"/>
        <w:jc w:val="both"/>
        <w:rPr>
          <w:rFonts w:ascii="Arial Narrow" w:hAnsi="Arial Narrow" w:cs="Arial"/>
          <w:szCs w:val="24"/>
        </w:rPr>
      </w:pPr>
    </w:p>
    <w:p w:rsidR="00CF4CAD" w:rsidRPr="008C14AC" w:rsidRDefault="00CF4CAD" w:rsidP="00F00672">
      <w:pPr>
        <w:spacing w:line="276" w:lineRule="auto"/>
        <w:ind w:left="426" w:right="-567" w:firstLine="564"/>
        <w:jc w:val="both"/>
        <w:rPr>
          <w:rFonts w:ascii="Arial Narrow" w:hAnsi="Arial Narrow" w:cs="Arial"/>
          <w:szCs w:val="24"/>
        </w:rPr>
      </w:pPr>
      <w:r w:rsidRPr="008C14AC">
        <w:rPr>
          <w:rFonts w:ascii="Arial Narrow" w:hAnsi="Arial Narrow" w:cs="Arial"/>
          <w:szCs w:val="24"/>
        </w:rPr>
        <w:t>Asimismo, se hace constar con base en la acreditación de</w:t>
      </w:r>
      <w:r w:rsidR="00C94A41" w:rsidRPr="008C14AC">
        <w:rPr>
          <w:rFonts w:ascii="Arial Narrow" w:hAnsi="Arial Narrow" w:cs="Arial"/>
          <w:szCs w:val="24"/>
        </w:rPr>
        <w:t xml:space="preserve"> las y </w:t>
      </w:r>
      <w:r w:rsidRPr="008C14AC">
        <w:rPr>
          <w:rFonts w:ascii="Arial Narrow" w:hAnsi="Arial Narrow" w:cs="Arial"/>
          <w:szCs w:val="24"/>
        </w:rPr>
        <w:t>los representantes de los Partidos Políticos registrados ante este órgano electoral, la asistencia de los ciudadanos siguientes:</w:t>
      </w:r>
    </w:p>
    <w:p w:rsidR="009363F8" w:rsidRPr="008C14AC" w:rsidRDefault="009363F8" w:rsidP="00F00672">
      <w:pPr>
        <w:spacing w:line="276" w:lineRule="auto"/>
        <w:ind w:left="426" w:right="-567"/>
        <w:jc w:val="both"/>
        <w:rPr>
          <w:rFonts w:ascii="Arial Narrow" w:hAnsi="Arial Narrow" w:cs="Arial"/>
          <w:b/>
          <w:i/>
          <w:szCs w:val="24"/>
        </w:rPr>
      </w:pPr>
    </w:p>
    <w:p w:rsidR="00255BCB" w:rsidRPr="008C14AC" w:rsidRDefault="00293D96" w:rsidP="00954E00">
      <w:pPr>
        <w:spacing w:line="276" w:lineRule="auto"/>
        <w:ind w:left="1418" w:right="-567"/>
        <w:jc w:val="both"/>
        <w:rPr>
          <w:rFonts w:ascii="Arial Narrow" w:hAnsi="Arial Narrow" w:cs="Arial"/>
          <w:b/>
          <w:i/>
          <w:szCs w:val="24"/>
        </w:rPr>
      </w:pPr>
      <w:r w:rsidRPr="008C14AC">
        <w:rPr>
          <w:rFonts w:ascii="Arial Narrow" w:hAnsi="Arial Narrow" w:cs="Arial"/>
          <w:b/>
          <w:i/>
          <w:szCs w:val="24"/>
        </w:rPr>
        <w:t xml:space="preserve">C. </w:t>
      </w:r>
      <w:r w:rsidR="000648DD" w:rsidRPr="008C14AC">
        <w:rPr>
          <w:rFonts w:ascii="Arial Narrow" w:hAnsi="Arial Narrow" w:cs="Arial"/>
          <w:b/>
          <w:i/>
          <w:szCs w:val="24"/>
        </w:rPr>
        <w:t xml:space="preserve">Jorge </w:t>
      </w:r>
      <w:r w:rsidR="00B7628C">
        <w:rPr>
          <w:rFonts w:ascii="Arial Narrow" w:hAnsi="Arial Narrow" w:cs="Arial"/>
          <w:b/>
          <w:i/>
          <w:szCs w:val="24"/>
        </w:rPr>
        <w:t xml:space="preserve">Efraín </w:t>
      </w:r>
      <w:proofErr w:type="spellStart"/>
      <w:r w:rsidR="00B7628C">
        <w:rPr>
          <w:rFonts w:ascii="Arial Narrow" w:hAnsi="Arial Narrow" w:cs="Arial"/>
          <w:b/>
          <w:i/>
          <w:szCs w:val="24"/>
        </w:rPr>
        <w:t>Catzín</w:t>
      </w:r>
      <w:proofErr w:type="spellEnd"/>
      <w:r w:rsidR="00B7628C">
        <w:rPr>
          <w:rFonts w:ascii="Arial Narrow" w:hAnsi="Arial Narrow" w:cs="Arial"/>
          <w:b/>
          <w:i/>
          <w:szCs w:val="24"/>
        </w:rPr>
        <w:t xml:space="preserve"> Gómez,</w:t>
      </w:r>
    </w:p>
    <w:p w:rsidR="008B0407" w:rsidRDefault="00255BCB" w:rsidP="00954E00">
      <w:pPr>
        <w:spacing w:line="276" w:lineRule="auto"/>
        <w:ind w:left="1418" w:right="-567"/>
        <w:jc w:val="both"/>
        <w:rPr>
          <w:rFonts w:ascii="Arial Narrow" w:hAnsi="Arial Narrow" w:cs="Arial"/>
          <w:szCs w:val="24"/>
        </w:rPr>
      </w:pPr>
      <w:r w:rsidRPr="008C14AC">
        <w:rPr>
          <w:rFonts w:ascii="Arial Narrow" w:hAnsi="Arial Narrow" w:cs="Arial"/>
          <w:szCs w:val="24"/>
        </w:rPr>
        <w:t xml:space="preserve">Represente </w:t>
      </w:r>
      <w:r w:rsidR="00B7628C">
        <w:rPr>
          <w:rFonts w:ascii="Arial Narrow" w:hAnsi="Arial Narrow" w:cs="Arial"/>
          <w:szCs w:val="24"/>
        </w:rPr>
        <w:t>Suplente</w:t>
      </w:r>
      <w:r w:rsidRPr="008C14AC">
        <w:rPr>
          <w:rFonts w:ascii="Arial Narrow" w:hAnsi="Arial Narrow" w:cs="Arial"/>
          <w:szCs w:val="24"/>
        </w:rPr>
        <w:t xml:space="preserve"> del </w:t>
      </w:r>
      <w:r w:rsidR="008B0407">
        <w:rPr>
          <w:rFonts w:ascii="Arial Narrow" w:hAnsi="Arial Narrow" w:cs="Arial"/>
          <w:szCs w:val="24"/>
        </w:rPr>
        <w:t>Partido Acción Nacional,</w:t>
      </w:r>
    </w:p>
    <w:p w:rsidR="00D8141A" w:rsidRDefault="00D8141A" w:rsidP="00954E00">
      <w:pPr>
        <w:spacing w:line="276" w:lineRule="auto"/>
        <w:ind w:left="1418" w:right="-567"/>
        <w:jc w:val="both"/>
        <w:rPr>
          <w:rFonts w:ascii="Arial Narrow" w:hAnsi="Arial Narrow" w:cs="Arial"/>
          <w:b/>
          <w:i/>
          <w:szCs w:val="24"/>
        </w:rPr>
      </w:pPr>
      <w:r>
        <w:rPr>
          <w:rFonts w:ascii="Arial Narrow" w:hAnsi="Arial Narrow" w:cs="Arial"/>
          <w:b/>
          <w:i/>
          <w:szCs w:val="24"/>
        </w:rPr>
        <w:t xml:space="preserve">C. Eduardo Rodrigo </w:t>
      </w:r>
      <w:proofErr w:type="spellStart"/>
      <w:r>
        <w:rPr>
          <w:rFonts w:ascii="Arial Narrow" w:hAnsi="Arial Narrow" w:cs="Arial"/>
          <w:b/>
          <w:i/>
          <w:szCs w:val="24"/>
        </w:rPr>
        <w:t>Alam</w:t>
      </w:r>
      <w:proofErr w:type="spellEnd"/>
      <w:r>
        <w:rPr>
          <w:rFonts w:ascii="Arial Narrow" w:hAnsi="Arial Narrow" w:cs="Arial"/>
          <w:b/>
          <w:i/>
          <w:szCs w:val="24"/>
        </w:rPr>
        <w:t xml:space="preserve"> </w:t>
      </w:r>
      <w:proofErr w:type="spellStart"/>
      <w:r>
        <w:rPr>
          <w:rFonts w:ascii="Arial Narrow" w:hAnsi="Arial Narrow" w:cs="Arial"/>
          <w:b/>
          <w:i/>
          <w:szCs w:val="24"/>
        </w:rPr>
        <w:t>Bentata</w:t>
      </w:r>
      <w:proofErr w:type="spellEnd"/>
    </w:p>
    <w:p w:rsidR="00D8141A" w:rsidRDefault="00D8141A" w:rsidP="00D8141A">
      <w:pPr>
        <w:spacing w:line="276" w:lineRule="auto"/>
        <w:ind w:left="1418" w:right="-567"/>
        <w:jc w:val="both"/>
        <w:rPr>
          <w:rFonts w:ascii="Arial Narrow" w:hAnsi="Arial Narrow" w:cs="Arial"/>
          <w:b/>
          <w:i/>
          <w:szCs w:val="24"/>
        </w:rPr>
      </w:pPr>
      <w:r w:rsidRPr="008C14AC">
        <w:rPr>
          <w:rFonts w:ascii="Arial Narrow" w:hAnsi="Arial Narrow" w:cs="Arial"/>
          <w:szCs w:val="24"/>
        </w:rPr>
        <w:t xml:space="preserve">Represente Propietario del </w:t>
      </w:r>
      <w:r>
        <w:rPr>
          <w:rFonts w:ascii="Arial Narrow" w:hAnsi="Arial Narrow" w:cs="Arial"/>
          <w:szCs w:val="24"/>
        </w:rPr>
        <w:t>Partido Revolucionario Institucional;</w:t>
      </w:r>
    </w:p>
    <w:p w:rsidR="00D8141A" w:rsidRPr="00D8141A" w:rsidRDefault="00D8141A" w:rsidP="00954E00">
      <w:pPr>
        <w:spacing w:line="276" w:lineRule="auto"/>
        <w:ind w:left="1418" w:right="-567"/>
        <w:jc w:val="both"/>
        <w:rPr>
          <w:rFonts w:ascii="Arial Narrow" w:hAnsi="Arial Narrow" w:cs="Arial"/>
          <w:b/>
          <w:i/>
          <w:szCs w:val="24"/>
        </w:rPr>
      </w:pPr>
      <w:r w:rsidRPr="00D8141A">
        <w:rPr>
          <w:rFonts w:ascii="Arial Narrow" w:hAnsi="Arial Narrow" w:cs="Arial"/>
          <w:b/>
          <w:i/>
          <w:szCs w:val="24"/>
        </w:rPr>
        <w:t>C. Pedro Rodrigo Rosas Villavicencio,</w:t>
      </w:r>
    </w:p>
    <w:p w:rsidR="00D8141A" w:rsidRDefault="00D8141A" w:rsidP="00D8141A">
      <w:pPr>
        <w:spacing w:line="276" w:lineRule="auto"/>
        <w:ind w:left="1418" w:right="-567"/>
        <w:jc w:val="both"/>
        <w:rPr>
          <w:rFonts w:ascii="Arial Narrow" w:hAnsi="Arial Narrow" w:cs="Arial"/>
          <w:b/>
          <w:i/>
          <w:szCs w:val="24"/>
        </w:rPr>
      </w:pPr>
      <w:r w:rsidRPr="008C14AC">
        <w:rPr>
          <w:rFonts w:ascii="Arial Narrow" w:hAnsi="Arial Narrow" w:cs="Arial"/>
          <w:szCs w:val="24"/>
        </w:rPr>
        <w:t xml:space="preserve">Represente Propietario del </w:t>
      </w:r>
      <w:r>
        <w:rPr>
          <w:rFonts w:ascii="Arial Narrow" w:hAnsi="Arial Narrow" w:cs="Arial"/>
          <w:szCs w:val="24"/>
        </w:rPr>
        <w:t>Partido del Trabajo;</w:t>
      </w:r>
    </w:p>
    <w:p w:rsidR="008B0407" w:rsidRDefault="008B0407" w:rsidP="00954E00">
      <w:pPr>
        <w:spacing w:line="276" w:lineRule="auto"/>
        <w:ind w:left="1418" w:right="-567"/>
        <w:jc w:val="both"/>
        <w:rPr>
          <w:rFonts w:ascii="Arial Narrow" w:hAnsi="Arial Narrow" w:cs="Arial"/>
          <w:b/>
          <w:i/>
          <w:szCs w:val="24"/>
        </w:rPr>
      </w:pPr>
      <w:r>
        <w:rPr>
          <w:rFonts w:ascii="Arial Narrow" w:hAnsi="Arial Narrow" w:cs="Arial"/>
          <w:b/>
          <w:i/>
          <w:szCs w:val="24"/>
        </w:rPr>
        <w:t xml:space="preserve">C. Jonathan Francisco </w:t>
      </w:r>
      <w:proofErr w:type="spellStart"/>
      <w:r>
        <w:rPr>
          <w:rFonts w:ascii="Arial Narrow" w:hAnsi="Arial Narrow" w:cs="Arial"/>
          <w:b/>
          <w:i/>
          <w:szCs w:val="24"/>
        </w:rPr>
        <w:t>Coudurier</w:t>
      </w:r>
      <w:proofErr w:type="spellEnd"/>
      <w:r>
        <w:rPr>
          <w:rFonts w:ascii="Arial Narrow" w:hAnsi="Arial Narrow" w:cs="Arial"/>
          <w:b/>
          <w:i/>
          <w:szCs w:val="24"/>
        </w:rPr>
        <w:t xml:space="preserve"> Jiménez</w:t>
      </w:r>
    </w:p>
    <w:p w:rsidR="008B0407" w:rsidRDefault="008B0407" w:rsidP="00954E00">
      <w:pPr>
        <w:spacing w:line="276" w:lineRule="auto"/>
        <w:ind w:left="1418" w:right="-567"/>
        <w:jc w:val="both"/>
        <w:rPr>
          <w:rFonts w:ascii="Arial Narrow" w:hAnsi="Arial Narrow" w:cs="Arial"/>
          <w:szCs w:val="24"/>
        </w:rPr>
      </w:pPr>
      <w:r w:rsidRPr="008C14AC">
        <w:rPr>
          <w:rFonts w:ascii="Arial Narrow" w:hAnsi="Arial Narrow" w:cs="Arial"/>
          <w:szCs w:val="24"/>
        </w:rPr>
        <w:t>Representante Suplente del Partido</w:t>
      </w:r>
      <w:r>
        <w:rPr>
          <w:rFonts w:ascii="Arial Narrow" w:hAnsi="Arial Narrow" w:cs="Arial"/>
          <w:szCs w:val="24"/>
        </w:rPr>
        <w:t xml:space="preserve"> Verde Ecologista de México;</w:t>
      </w:r>
    </w:p>
    <w:p w:rsidR="00B7628C" w:rsidRDefault="00B7628C" w:rsidP="008B0407">
      <w:pPr>
        <w:spacing w:line="276" w:lineRule="auto"/>
        <w:ind w:left="1418" w:right="-567"/>
        <w:jc w:val="both"/>
        <w:rPr>
          <w:rFonts w:ascii="Arial Narrow" w:hAnsi="Arial Narrow" w:cs="Arial"/>
          <w:b/>
          <w:i/>
          <w:szCs w:val="24"/>
        </w:rPr>
      </w:pPr>
      <w:r>
        <w:rPr>
          <w:rFonts w:ascii="Arial Narrow" w:hAnsi="Arial Narrow" w:cs="Arial"/>
          <w:b/>
          <w:i/>
          <w:szCs w:val="24"/>
        </w:rPr>
        <w:t xml:space="preserve">C, </w:t>
      </w:r>
      <w:proofErr w:type="spellStart"/>
      <w:r>
        <w:rPr>
          <w:rFonts w:ascii="Arial Narrow" w:hAnsi="Arial Narrow" w:cs="Arial"/>
          <w:b/>
          <w:i/>
          <w:szCs w:val="24"/>
        </w:rPr>
        <w:t>Antrop</w:t>
      </w:r>
      <w:proofErr w:type="spellEnd"/>
      <w:r>
        <w:rPr>
          <w:rFonts w:ascii="Arial Narrow" w:hAnsi="Arial Narrow" w:cs="Arial"/>
          <w:b/>
          <w:i/>
          <w:szCs w:val="24"/>
        </w:rPr>
        <w:t xml:space="preserve">. Mario David </w:t>
      </w:r>
      <w:proofErr w:type="spellStart"/>
      <w:r>
        <w:rPr>
          <w:rFonts w:ascii="Arial Narrow" w:hAnsi="Arial Narrow" w:cs="Arial"/>
          <w:b/>
          <w:i/>
          <w:szCs w:val="24"/>
        </w:rPr>
        <w:t>Mex</w:t>
      </w:r>
      <w:proofErr w:type="spellEnd"/>
      <w:r>
        <w:rPr>
          <w:rFonts w:ascii="Arial Narrow" w:hAnsi="Arial Narrow" w:cs="Arial"/>
          <w:b/>
          <w:i/>
          <w:szCs w:val="24"/>
        </w:rPr>
        <w:t xml:space="preserve"> Albornoz,</w:t>
      </w:r>
    </w:p>
    <w:p w:rsidR="00C10950" w:rsidRDefault="00B7628C" w:rsidP="00C10950">
      <w:pPr>
        <w:spacing w:line="276" w:lineRule="auto"/>
        <w:ind w:left="1418" w:right="-567"/>
        <w:jc w:val="both"/>
        <w:rPr>
          <w:rFonts w:ascii="Arial Narrow" w:hAnsi="Arial Narrow" w:cs="Arial"/>
          <w:b/>
          <w:i/>
          <w:szCs w:val="24"/>
        </w:rPr>
      </w:pPr>
      <w:r w:rsidRPr="008C14AC">
        <w:rPr>
          <w:rFonts w:ascii="Arial Narrow" w:hAnsi="Arial Narrow" w:cs="Arial"/>
          <w:szCs w:val="24"/>
        </w:rPr>
        <w:t xml:space="preserve">Represente Propietario del </w:t>
      </w:r>
      <w:r>
        <w:rPr>
          <w:rFonts w:ascii="Arial Narrow" w:hAnsi="Arial Narrow" w:cs="Arial"/>
          <w:szCs w:val="24"/>
        </w:rPr>
        <w:t>Partido MORENA;</w:t>
      </w:r>
    </w:p>
    <w:p w:rsidR="008B0407" w:rsidRPr="008C14AC" w:rsidRDefault="008B0407" w:rsidP="008B0407">
      <w:pPr>
        <w:spacing w:line="276" w:lineRule="auto"/>
        <w:ind w:left="1418" w:right="-567"/>
        <w:jc w:val="both"/>
        <w:rPr>
          <w:rFonts w:ascii="Arial Narrow" w:hAnsi="Arial Narrow" w:cs="Arial"/>
          <w:b/>
          <w:i/>
          <w:szCs w:val="24"/>
        </w:rPr>
      </w:pPr>
      <w:r w:rsidRPr="008C14AC">
        <w:rPr>
          <w:rFonts w:ascii="Arial Narrow" w:hAnsi="Arial Narrow" w:cs="Arial"/>
          <w:b/>
          <w:i/>
          <w:szCs w:val="24"/>
        </w:rPr>
        <w:t xml:space="preserve">Prof. </w:t>
      </w:r>
      <w:r>
        <w:rPr>
          <w:rFonts w:ascii="Arial Narrow" w:hAnsi="Arial Narrow" w:cs="Arial"/>
          <w:b/>
          <w:i/>
          <w:szCs w:val="24"/>
        </w:rPr>
        <w:t>Reyes Francisco Leo Ley</w:t>
      </w:r>
      <w:r w:rsidRPr="008C14AC">
        <w:rPr>
          <w:rFonts w:ascii="Arial Narrow" w:hAnsi="Arial Narrow" w:cs="Arial"/>
          <w:b/>
          <w:i/>
          <w:szCs w:val="24"/>
        </w:rPr>
        <w:t>,</w:t>
      </w:r>
    </w:p>
    <w:p w:rsidR="008B0407" w:rsidRPr="008C14AC" w:rsidRDefault="008B0407" w:rsidP="008B0407">
      <w:pPr>
        <w:spacing w:line="276" w:lineRule="auto"/>
        <w:ind w:left="1418" w:right="-567"/>
        <w:jc w:val="both"/>
        <w:rPr>
          <w:rFonts w:ascii="Arial Narrow" w:hAnsi="Arial Narrow" w:cs="Arial"/>
          <w:b/>
          <w:szCs w:val="24"/>
        </w:rPr>
      </w:pPr>
      <w:r w:rsidRPr="008C14AC">
        <w:rPr>
          <w:rFonts w:ascii="Arial Narrow" w:hAnsi="Arial Narrow" w:cs="Arial"/>
          <w:szCs w:val="24"/>
        </w:rPr>
        <w:t xml:space="preserve">Representante </w:t>
      </w:r>
      <w:r>
        <w:rPr>
          <w:rFonts w:ascii="Arial Narrow" w:hAnsi="Arial Narrow" w:cs="Arial"/>
          <w:szCs w:val="24"/>
        </w:rPr>
        <w:t>Suplente</w:t>
      </w:r>
      <w:r w:rsidRPr="008C14AC">
        <w:rPr>
          <w:rFonts w:ascii="Arial Narrow" w:hAnsi="Arial Narrow" w:cs="Arial"/>
          <w:szCs w:val="24"/>
        </w:rPr>
        <w:t xml:space="preserve"> del Partido Nueva Alianza Yucatán.</w:t>
      </w:r>
    </w:p>
    <w:p w:rsidR="008B0407" w:rsidRDefault="008B0407" w:rsidP="00954E00">
      <w:pPr>
        <w:spacing w:line="276" w:lineRule="auto"/>
        <w:ind w:left="1418" w:right="-567"/>
        <w:jc w:val="both"/>
        <w:rPr>
          <w:rFonts w:ascii="Arial Narrow" w:hAnsi="Arial Narrow" w:cs="Arial"/>
          <w:b/>
          <w:i/>
          <w:szCs w:val="24"/>
        </w:rPr>
      </w:pPr>
    </w:p>
    <w:p w:rsidR="00C82642" w:rsidRDefault="008B0407" w:rsidP="00C10950">
      <w:pPr>
        <w:spacing w:line="276" w:lineRule="auto"/>
        <w:ind w:left="426" w:right="-567" w:firstLine="992"/>
        <w:jc w:val="both"/>
        <w:rPr>
          <w:rFonts w:ascii="Arial Narrow" w:hAnsi="Arial Narrow" w:cs="Arial"/>
          <w:b/>
          <w:i/>
          <w:szCs w:val="24"/>
        </w:rPr>
      </w:pPr>
      <w:r w:rsidRPr="00433EB6">
        <w:rPr>
          <w:rFonts w:ascii="Arial Narrow" w:hAnsi="Arial Narrow" w:cs="Arial"/>
          <w:szCs w:val="24"/>
        </w:rPr>
        <w:t xml:space="preserve">Se </w:t>
      </w:r>
      <w:r w:rsidR="00433EB6" w:rsidRPr="00433EB6">
        <w:rPr>
          <w:rFonts w:ascii="Arial Narrow" w:hAnsi="Arial Narrow" w:cs="Arial"/>
          <w:szCs w:val="24"/>
        </w:rPr>
        <w:t xml:space="preserve">hace constar que </w:t>
      </w:r>
      <w:r w:rsidR="006474D3">
        <w:rPr>
          <w:rFonts w:ascii="Arial Narrow" w:hAnsi="Arial Narrow" w:cs="Arial"/>
          <w:szCs w:val="24"/>
        </w:rPr>
        <w:t xml:space="preserve">no asistió ninguno de los representantes acreditados ante este Consejo General </w:t>
      </w:r>
      <w:r w:rsidR="00C82642" w:rsidRPr="008C14AC">
        <w:rPr>
          <w:rFonts w:ascii="Arial Narrow" w:hAnsi="Arial Narrow" w:cs="Arial"/>
          <w:szCs w:val="24"/>
        </w:rPr>
        <w:t>de</w:t>
      </w:r>
      <w:r w:rsidR="00B7628C">
        <w:rPr>
          <w:rFonts w:ascii="Arial Narrow" w:hAnsi="Arial Narrow" w:cs="Arial"/>
          <w:szCs w:val="24"/>
        </w:rPr>
        <w:t xml:space="preserve"> </w:t>
      </w:r>
      <w:r w:rsidR="00C82642" w:rsidRPr="008C14AC">
        <w:rPr>
          <w:rFonts w:ascii="Arial Narrow" w:hAnsi="Arial Narrow" w:cs="Arial"/>
          <w:szCs w:val="24"/>
        </w:rPr>
        <w:t>l</w:t>
      </w:r>
      <w:r w:rsidR="00B7628C">
        <w:rPr>
          <w:rFonts w:ascii="Arial Narrow" w:hAnsi="Arial Narrow" w:cs="Arial"/>
          <w:szCs w:val="24"/>
        </w:rPr>
        <w:t>os</w:t>
      </w:r>
      <w:r w:rsidR="00C82642" w:rsidRPr="008C14AC">
        <w:rPr>
          <w:rFonts w:ascii="Arial Narrow" w:hAnsi="Arial Narrow" w:cs="Arial"/>
          <w:szCs w:val="24"/>
        </w:rPr>
        <w:t xml:space="preserve"> </w:t>
      </w:r>
      <w:r w:rsidR="00C82642" w:rsidRPr="006474D3">
        <w:rPr>
          <w:rFonts w:ascii="Arial Narrow" w:hAnsi="Arial Narrow" w:cs="Arial"/>
          <w:b/>
          <w:szCs w:val="24"/>
        </w:rPr>
        <w:t>Partido</w:t>
      </w:r>
      <w:r w:rsidR="00B7628C">
        <w:rPr>
          <w:rFonts w:ascii="Arial Narrow" w:hAnsi="Arial Narrow" w:cs="Arial"/>
          <w:b/>
          <w:szCs w:val="24"/>
        </w:rPr>
        <w:t>s</w:t>
      </w:r>
      <w:r w:rsidR="00C82642" w:rsidRPr="006474D3">
        <w:rPr>
          <w:rFonts w:ascii="Arial Narrow" w:hAnsi="Arial Narrow" w:cs="Arial"/>
          <w:b/>
          <w:szCs w:val="24"/>
        </w:rPr>
        <w:t xml:space="preserve"> </w:t>
      </w:r>
      <w:r w:rsidR="00B7628C">
        <w:rPr>
          <w:rFonts w:ascii="Arial Narrow" w:hAnsi="Arial Narrow" w:cs="Arial"/>
          <w:b/>
          <w:szCs w:val="24"/>
        </w:rPr>
        <w:t xml:space="preserve">de la Revolución Democrática y Movimiento </w:t>
      </w:r>
      <w:r w:rsidR="000E3215">
        <w:rPr>
          <w:rFonts w:ascii="Arial Narrow" w:hAnsi="Arial Narrow" w:cs="Arial"/>
          <w:b/>
          <w:szCs w:val="24"/>
        </w:rPr>
        <w:t>Ciudadano.</w:t>
      </w:r>
    </w:p>
    <w:p w:rsidR="003D4040" w:rsidRDefault="003D4040" w:rsidP="00603BE5">
      <w:pPr>
        <w:spacing w:line="276" w:lineRule="auto"/>
        <w:ind w:left="853" w:right="-567"/>
        <w:jc w:val="both"/>
        <w:rPr>
          <w:rFonts w:ascii="Arial Narrow" w:hAnsi="Arial Narrow" w:cs="Arial"/>
          <w:szCs w:val="24"/>
        </w:rPr>
      </w:pPr>
    </w:p>
    <w:p w:rsidR="00C82642" w:rsidRPr="008C14AC" w:rsidRDefault="00C82642" w:rsidP="00C82642">
      <w:pPr>
        <w:spacing w:line="276" w:lineRule="auto"/>
        <w:ind w:left="853" w:right="-567"/>
        <w:jc w:val="both"/>
        <w:rPr>
          <w:rFonts w:ascii="Arial Narrow" w:hAnsi="Arial Narrow" w:cs="Arial"/>
          <w:i/>
          <w:szCs w:val="24"/>
        </w:rPr>
      </w:pPr>
      <w:r w:rsidRPr="008C14AC">
        <w:rPr>
          <w:rFonts w:ascii="Arial Narrow" w:hAnsi="Arial Narrow" w:cs="Arial"/>
          <w:szCs w:val="24"/>
        </w:rPr>
        <w:t>Todos con derecho a voz, pero sin voto</w:t>
      </w:r>
      <w:r w:rsidRPr="008C14AC">
        <w:rPr>
          <w:rFonts w:ascii="Arial Narrow" w:hAnsi="Arial Narrow" w:cs="Arial"/>
          <w:i/>
          <w:szCs w:val="24"/>
        </w:rPr>
        <w:t>.</w:t>
      </w:r>
      <w:r w:rsidRPr="008C14AC">
        <w:rPr>
          <w:rFonts w:ascii="Arial Narrow" w:hAnsi="Arial Narrow" w:cs="Arial"/>
          <w:i/>
          <w:szCs w:val="24"/>
        </w:rPr>
        <w:tab/>
      </w:r>
    </w:p>
    <w:p w:rsidR="00C82642" w:rsidRPr="008C14AC" w:rsidRDefault="00C82642" w:rsidP="00603BE5">
      <w:pPr>
        <w:spacing w:line="276" w:lineRule="auto"/>
        <w:ind w:left="853" w:right="-567"/>
        <w:jc w:val="both"/>
        <w:rPr>
          <w:rFonts w:ascii="Arial Narrow" w:hAnsi="Arial Narrow" w:cs="Arial"/>
          <w:szCs w:val="24"/>
        </w:rPr>
      </w:pPr>
    </w:p>
    <w:p w:rsidR="000D4233" w:rsidRPr="008C14AC" w:rsidRDefault="00603BE5" w:rsidP="003D4040">
      <w:pPr>
        <w:spacing w:line="276" w:lineRule="auto"/>
        <w:ind w:left="426" w:right="-567"/>
        <w:jc w:val="both"/>
        <w:rPr>
          <w:rFonts w:ascii="Arial Narrow" w:hAnsi="Arial Narrow" w:cs="Arial"/>
          <w:szCs w:val="24"/>
        </w:rPr>
      </w:pPr>
      <w:r w:rsidRPr="008C14AC">
        <w:rPr>
          <w:rFonts w:ascii="Arial Narrow" w:hAnsi="Arial Narrow" w:cs="Arial"/>
          <w:szCs w:val="24"/>
          <w:lang w:val="es-MX"/>
        </w:rPr>
        <w:t xml:space="preserve">        </w:t>
      </w:r>
      <w:r w:rsidR="00D01FD5" w:rsidRPr="008C14AC">
        <w:rPr>
          <w:rFonts w:ascii="Arial Narrow" w:hAnsi="Arial Narrow" w:cs="Arial"/>
          <w:szCs w:val="24"/>
        </w:rPr>
        <w:t>Y</w:t>
      </w:r>
      <w:r w:rsidR="00CD543C" w:rsidRPr="008C14AC">
        <w:rPr>
          <w:rFonts w:ascii="Arial Narrow" w:hAnsi="Arial Narrow" w:cs="Arial"/>
          <w:szCs w:val="24"/>
        </w:rPr>
        <w:t>,</w:t>
      </w:r>
      <w:r w:rsidR="002B2183" w:rsidRPr="008C14AC">
        <w:rPr>
          <w:rFonts w:ascii="Arial Narrow" w:hAnsi="Arial Narrow" w:cs="Arial"/>
          <w:szCs w:val="24"/>
        </w:rPr>
        <w:t xml:space="preserve"> por </w:t>
      </w:r>
      <w:r w:rsidR="000D4233" w:rsidRPr="008C14AC">
        <w:rPr>
          <w:rFonts w:ascii="Arial Narrow" w:hAnsi="Arial Narrow" w:cs="Arial"/>
          <w:szCs w:val="24"/>
        </w:rPr>
        <w:t xml:space="preserve">último, se hizo constar la presencia de la </w:t>
      </w:r>
      <w:r w:rsidR="000D4233" w:rsidRPr="008C14AC">
        <w:rPr>
          <w:rFonts w:ascii="Arial Narrow" w:hAnsi="Arial Narrow" w:cs="Arial"/>
          <w:b/>
          <w:szCs w:val="24"/>
        </w:rPr>
        <w:t>Consejera President</w:t>
      </w:r>
      <w:r w:rsidR="004B53CE" w:rsidRPr="008C14AC">
        <w:rPr>
          <w:rFonts w:ascii="Arial Narrow" w:hAnsi="Arial Narrow" w:cs="Arial"/>
          <w:b/>
          <w:szCs w:val="24"/>
        </w:rPr>
        <w:t>e</w:t>
      </w:r>
      <w:r w:rsidR="002D7047" w:rsidRPr="008C14AC">
        <w:rPr>
          <w:rFonts w:ascii="Arial Narrow" w:hAnsi="Arial Narrow" w:cs="Arial"/>
          <w:b/>
          <w:szCs w:val="24"/>
        </w:rPr>
        <w:t>,</w:t>
      </w:r>
      <w:r w:rsidR="000D4233" w:rsidRPr="008C14AC">
        <w:rPr>
          <w:rFonts w:ascii="Arial Narrow" w:hAnsi="Arial Narrow" w:cs="Arial"/>
          <w:szCs w:val="24"/>
        </w:rPr>
        <w:t xml:space="preserve"> </w:t>
      </w:r>
      <w:r w:rsidR="00DD123C" w:rsidRPr="008C14AC">
        <w:rPr>
          <w:rFonts w:ascii="Arial Narrow" w:hAnsi="Arial Narrow" w:cs="Arial"/>
          <w:b/>
          <w:szCs w:val="24"/>
        </w:rPr>
        <w:t xml:space="preserve">Maestra </w:t>
      </w:r>
      <w:r w:rsidR="000D4233" w:rsidRPr="008C14AC">
        <w:rPr>
          <w:rFonts w:ascii="Arial Narrow" w:hAnsi="Arial Narrow" w:cs="Arial"/>
          <w:b/>
          <w:szCs w:val="24"/>
        </w:rPr>
        <w:t>María de Lourdes Rosas Moya</w:t>
      </w:r>
      <w:r w:rsidR="000D4233" w:rsidRPr="008C14AC">
        <w:rPr>
          <w:rFonts w:ascii="Arial Narrow" w:hAnsi="Arial Narrow" w:cs="Arial"/>
          <w:szCs w:val="24"/>
        </w:rPr>
        <w:t xml:space="preserve"> y del</w:t>
      </w:r>
      <w:r w:rsidR="00FB61C7" w:rsidRPr="008C14AC">
        <w:rPr>
          <w:rFonts w:ascii="Arial Narrow" w:hAnsi="Arial Narrow" w:cs="Arial"/>
          <w:b/>
          <w:szCs w:val="24"/>
        </w:rPr>
        <w:t xml:space="preserve"> Secretario Ejecutivo</w:t>
      </w:r>
      <w:r w:rsidR="00BD3721" w:rsidRPr="008C14AC">
        <w:rPr>
          <w:rFonts w:ascii="Arial Narrow" w:hAnsi="Arial Narrow" w:cs="Arial"/>
          <w:b/>
          <w:szCs w:val="24"/>
        </w:rPr>
        <w:t xml:space="preserve">, </w:t>
      </w:r>
      <w:r w:rsidR="00923E9A" w:rsidRPr="008C14AC">
        <w:rPr>
          <w:rFonts w:ascii="Arial Narrow" w:hAnsi="Arial Narrow" w:cs="Arial"/>
          <w:b/>
          <w:szCs w:val="24"/>
        </w:rPr>
        <w:t>Maestro Hidalgo Armando Victoria Maldonado,</w:t>
      </w:r>
      <w:r w:rsidR="000D4233" w:rsidRPr="008C14AC">
        <w:rPr>
          <w:rFonts w:ascii="Arial Narrow" w:hAnsi="Arial Narrow" w:cs="Arial"/>
          <w:szCs w:val="24"/>
        </w:rPr>
        <w:t xml:space="preserve"> la primera con derecho a voz y voto y el segundo con derecho a voz, pero sin voto. </w:t>
      </w:r>
    </w:p>
    <w:p w:rsidR="00CF4CAD" w:rsidRPr="008C14AC" w:rsidRDefault="00CF4CAD" w:rsidP="00F00672">
      <w:pPr>
        <w:autoSpaceDE w:val="0"/>
        <w:autoSpaceDN w:val="0"/>
        <w:adjustRightInd w:val="0"/>
        <w:spacing w:line="276" w:lineRule="auto"/>
        <w:ind w:left="426" w:right="-567" w:firstLine="708"/>
        <w:jc w:val="both"/>
        <w:rPr>
          <w:rFonts w:ascii="Arial Narrow" w:hAnsi="Arial Narrow" w:cs="Arial"/>
          <w:szCs w:val="24"/>
        </w:rPr>
      </w:pPr>
    </w:p>
    <w:p w:rsidR="000D4233" w:rsidRPr="008C14AC" w:rsidRDefault="000D4233" w:rsidP="00F00672">
      <w:pPr>
        <w:spacing w:line="276" w:lineRule="auto"/>
        <w:ind w:left="426" w:right="-567" w:firstLine="708"/>
        <w:jc w:val="both"/>
        <w:rPr>
          <w:rFonts w:ascii="Arial Narrow" w:hAnsi="Arial Narrow" w:cs="Arial"/>
          <w:szCs w:val="24"/>
          <w:lang w:val="es-MX"/>
        </w:rPr>
      </w:pPr>
      <w:r w:rsidRPr="008C14AC">
        <w:rPr>
          <w:rFonts w:ascii="Arial Narrow" w:hAnsi="Arial Narrow" w:cs="Arial"/>
          <w:szCs w:val="24"/>
        </w:rPr>
        <w:t>Seguidamente, el</w:t>
      </w:r>
      <w:r w:rsidR="00FB61C7" w:rsidRPr="008C14AC">
        <w:rPr>
          <w:rFonts w:ascii="Arial Narrow" w:hAnsi="Arial Narrow" w:cs="Arial"/>
          <w:b/>
          <w:szCs w:val="24"/>
        </w:rPr>
        <w:t xml:space="preserve"> Secretario Ejecutivo</w:t>
      </w:r>
      <w:r w:rsidR="00923E9A" w:rsidRPr="008C14AC">
        <w:rPr>
          <w:rFonts w:ascii="Arial Narrow" w:hAnsi="Arial Narrow" w:cs="Arial"/>
          <w:b/>
          <w:szCs w:val="24"/>
        </w:rPr>
        <w:t>, Maestro Hidalgo Armando Victoria Maldonado,</w:t>
      </w:r>
      <w:r w:rsidRPr="008C14AC">
        <w:rPr>
          <w:rFonts w:ascii="Arial Narrow" w:hAnsi="Arial Narrow" w:cs="Arial"/>
          <w:szCs w:val="24"/>
        </w:rPr>
        <w:t xml:space="preserve"> </w:t>
      </w:r>
      <w:r w:rsidR="00BA1CB2" w:rsidRPr="008C14AC">
        <w:rPr>
          <w:rFonts w:ascii="Arial Narrow" w:hAnsi="Arial Narrow" w:cs="Arial"/>
          <w:szCs w:val="24"/>
        </w:rPr>
        <w:t>con fundamento en el inciso d)</w:t>
      </w:r>
      <w:r w:rsidR="002B2183" w:rsidRPr="008C14AC">
        <w:rPr>
          <w:rFonts w:ascii="Arial Narrow" w:hAnsi="Arial Narrow" w:cs="Arial"/>
          <w:szCs w:val="24"/>
        </w:rPr>
        <w:t>,</w:t>
      </w:r>
      <w:r w:rsidR="00BA1CB2" w:rsidRPr="008C14AC">
        <w:rPr>
          <w:rFonts w:ascii="Arial Narrow" w:hAnsi="Arial Narrow" w:cs="Arial"/>
          <w:szCs w:val="24"/>
        </w:rPr>
        <w:t xml:space="preserve"> del artículo 7</w:t>
      </w:r>
      <w:r w:rsidR="002B2183" w:rsidRPr="008C14AC">
        <w:rPr>
          <w:rFonts w:ascii="Arial Narrow" w:hAnsi="Arial Narrow" w:cs="Arial"/>
          <w:szCs w:val="24"/>
        </w:rPr>
        <w:t>,</w:t>
      </w:r>
      <w:r w:rsidR="00BA1CB2" w:rsidRPr="008C14AC">
        <w:rPr>
          <w:rFonts w:ascii="Arial Narrow" w:hAnsi="Arial Narrow" w:cs="Arial"/>
          <w:szCs w:val="24"/>
        </w:rPr>
        <w:t xml:space="preserve"> del </w:t>
      </w:r>
      <w:r w:rsidR="00BA1CB2" w:rsidRPr="008C14AC">
        <w:rPr>
          <w:rFonts w:ascii="Arial Narrow" w:hAnsi="Arial Narrow" w:cs="Arial"/>
          <w:i/>
          <w:szCs w:val="24"/>
        </w:rPr>
        <w:t xml:space="preserve">Reglamento de Sesiones de los Consejos del Instituto Electoral y </w:t>
      </w:r>
      <w:r w:rsidR="002D3B80" w:rsidRPr="008C14AC">
        <w:rPr>
          <w:rFonts w:ascii="Arial Narrow" w:hAnsi="Arial Narrow" w:cs="Arial"/>
          <w:i/>
          <w:szCs w:val="24"/>
        </w:rPr>
        <w:t xml:space="preserve">de </w:t>
      </w:r>
      <w:r w:rsidR="00BA1CB2" w:rsidRPr="008C14AC">
        <w:rPr>
          <w:rFonts w:ascii="Arial Narrow" w:hAnsi="Arial Narrow" w:cs="Arial"/>
          <w:i/>
          <w:szCs w:val="24"/>
        </w:rPr>
        <w:t>Participación Ciudadana de Yucatán</w:t>
      </w:r>
      <w:r w:rsidR="00BA1CB2" w:rsidRPr="008C14AC">
        <w:rPr>
          <w:rFonts w:ascii="Arial Narrow" w:hAnsi="Arial Narrow" w:cs="Arial"/>
          <w:szCs w:val="24"/>
        </w:rPr>
        <w:t xml:space="preserve">, </w:t>
      </w:r>
      <w:r w:rsidRPr="008C14AC">
        <w:rPr>
          <w:rFonts w:ascii="Arial Narrow" w:hAnsi="Arial Narrow" w:cs="Arial"/>
          <w:szCs w:val="24"/>
        </w:rPr>
        <w:t xml:space="preserve">una vez realizado el </w:t>
      </w:r>
      <w:r w:rsidR="00BD3721" w:rsidRPr="008C14AC">
        <w:rPr>
          <w:rFonts w:ascii="Arial Narrow" w:hAnsi="Arial Narrow" w:cs="Arial"/>
          <w:szCs w:val="24"/>
        </w:rPr>
        <w:t>pase</w:t>
      </w:r>
      <w:r w:rsidR="00750B52" w:rsidRPr="008C14AC">
        <w:rPr>
          <w:rFonts w:ascii="Arial Narrow" w:hAnsi="Arial Narrow" w:cs="Arial"/>
          <w:szCs w:val="24"/>
        </w:rPr>
        <w:t xml:space="preserve"> de lista</w:t>
      </w:r>
      <w:r w:rsidR="00BD3721" w:rsidRPr="008C14AC">
        <w:rPr>
          <w:rFonts w:ascii="Arial Narrow" w:hAnsi="Arial Narrow" w:cs="Arial"/>
          <w:szCs w:val="24"/>
        </w:rPr>
        <w:t xml:space="preserve"> y </w:t>
      </w:r>
      <w:r w:rsidRPr="008C14AC">
        <w:rPr>
          <w:rFonts w:ascii="Arial Narrow" w:hAnsi="Arial Narrow" w:cs="Arial"/>
          <w:szCs w:val="24"/>
        </w:rPr>
        <w:t xml:space="preserve">registro de asistencia de </w:t>
      </w:r>
      <w:r w:rsidR="003A670E" w:rsidRPr="008C14AC">
        <w:rPr>
          <w:rFonts w:ascii="Arial Narrow" w:hAnsi="Arial Narrow" w:cs="Arial"/>
          <w:szCs w:val="24"/>
        </w:rPr>
        <w:t xml:space="preserve">las y </w:t>
      </w:r>
      <w:r w:rsidRPr="008C14AC">
        <w:rPr>
          <w:rFonts w:ascii="Arial Narrow" w:hAnsi="Arial Narrow" w:cs="Arial"/>
          <w:szCs w:val="24"/>
        </w:rPr>
        <w:t>los m</w:t>
      </w:r>
      <w:r w:rsidR="00D06515" w:rsidRPr="008C14AC">
        <w:rPr>
          <w:rFonts w:ascii="Arial Narrow" w:hAnsi="Arial Narrow" w:cs="Arial"/>
          <w:szCs w:val="24"/>
        </w:rPr>
        <w:t xml:space="preserve">iembros del Consejo General y, </w:t>
      </w:r>
      <w:r w:rsidRPr="008C14AC">
        <w:rPr>
          <w:rFonts w:ascii="Arial Narrow" w:hAnsi="Arial Narrow" w:cs="Arial"/>
          <w:szCs w:val="24"/>
        </w:rPr>
        <w:t xml:space="preserve">en virtud, de estar presentes </w:t>
      </w:r>
      <w:r w:rsidR="00C94A41" w:rsidRPr="008C14AC">
        <w:rPr>
          <w:rFonts w:ascii="Arial Narrow" w:hAnsi="Arial Narrow" w:cs="Arial"/>
          <w:szCs w:val="24"/>
        </w:rPr>
        <w:t xml:space="preserve">las y </w:t>
      </w:r>
      <w:r w:rsidRPr="008C14AC">
        <w:rPr>
          <w:rFonts w:ascii="Arial Narrow" w:hAnsi="Arial Narrow" w:cs="Arial"/>
          <w:szCs w:val="24"/>
        </w:rPr>
        <w:t xml:space="preserve">los integrantes del Consejo General necesarios para la celebración de esta Sesión </w:t>
      </w:r>
      <w:r w:rsidR="00173A8F" w:rsidRPr="008C14AC">
        <w:rPr>
          <w:rFonts w:ascii="Arial Narrow" w:hAnsi="Arial Narrow" w:cs="Arial"/>
          <w:szCs w:val="24"/>
        </w:rPr>
        <w:t>Extraor</w:t>
      </w:r>
      <w:r w:rsidRPr="008C14AC">
        <w:rPr>
          <w:rFonts w:ascii="Arial Narrow" w:hAnsi="Arial Narrow" w:cs="Arial"/>
          <w:szCs w:val="24"/>
        </w:rPr>
        <w:t xml:space="preserve">dinaria, </w:t>
      </w:r>
      <w:r w:rsidR="00126715" w:rsidRPr="008C14AC">
        <w:rPr>
          <w:rFonts w:ascii="Arial Narrow" w:hAnsi="Arial Narrow" w:cs="Arial"/>
          <w:szCs w:val="24"/>
        </w:rPr>
        <w:t>el</w:t>
      </w:r>
      <w:r w:rsidR="00FB61C7" w:rsidRPr="008C14AC">
        <w:rPr>
          <w:rFonts w:ascii="Arial Narrow" w:hAnsi="Arial Narrow" w:cs="Arial"/>
          <w:b/>
          <w:szCs w:val="24"/>
        </w:rPr>
        <w:t xml:space="preserve"> Secretario Ejecutivo</w:t>
      </w:r>
      <w:r w:rsidR="00BD3721" w:rsidRPr="008C14AC">
        <w:rPr>
          <w:rFonts w:ascii="Arial Narrow" w:hAnsi="Arial Narrow" w:cs="Arial"/>
          <w:b/>
          <w:szCs w:val="24"/>
        </w:rPr>
        <w:t xml:space="preserve">, </w:t>
      </w:r>
      <w:r w:rsidR="00923E9A" w:rsidRPr="008C14AC">
        <w:rPr>
          <w:rFonts w:ascii="Arial Narrow" w:hAnsi="Arial Narrow" w:cs="Arial"/>
          <w:b/>
          <w:szCs w:val="24"/>
        </w:rPr>
        <w:t>Maestro Hidalgo Armando Victoria Maldonado,</w:t>
      </w:r>
      <w:r w:rsidRPr="008C14AC">
        <w:rPr>
          <w:rFonts w:ascii="Arial Narrow" w:hAnsi="Arial Narrow" w:cs="Arial"/>
          <w:b/>
          <w:szCs w:val="24"/>
        </w:rPr>
        <w:t xml:space="preserve"> </w:t>
      </w:r>
      <w:r w:rsidRPr="008C14AC">
        <w:rPr>
          <w:rFonts w:ascii="Arial Narrow" w:hAnsi="Arial Narrow" w:cs="Arial"/>
          <w:szCs w:val="24"/>
        </w:rPr>
        <w:t xml:space="preserve">certificó </w:t>
      </w:r>
      <w:r w:rsidRPr="008C14AC">
        <w:rPr>
          <w:rFonts w:ascii="Arial Narrow" w:hAnsi="Arial Narrow" w:cs="Arial"/>
          <w:szCs w:val="24"/>
          <w:lang w:val="es-MX"/>
        </w:rPr>
        <w:t>que con la asistencia de s</w:t>
      </w:r>
      <w:r w:rsidR="00626227" w:rsidRPr="008C14AC">
        <w:rPr>
          <w:rFonts w:ascii="Arial Narrow" w:hAnsi="Arial Narrow" w:cs="Arial"/>
          <w:szCs w:val="24"/>
          <w:lang w:val="es-MX"/>
        </w:rPr>
        <w:t>iete</w:t>
      </w:r>
      <w:r w:rsidRPr="008C14AC">
        <w:rPr>
          <w:rFonts w:ascii="Arial Narrow" w:hAnsi="Arial Narrow" w:cs="Arial"/>
          <w:szCs w:val="24"/>
          <w:lang w:val="es-MX"/>
        </w:rPr>
        <w:t xml:space="preserve"> Consejeros Electorales con derecho a voz y voto, </w:t>
      </w:r>
      <w:r w:rsidRPr="008C14AC">
        <w:rPr>
          <w:rFonts w:ascii="Arial Narrow" w:hAnsi="Arial Narrow" w:cs="Arial"/>
          <w:szCs w:val="24"/>
        </w:rPr>
        <w:t xml:space="preserve">existe el quórum legal </w:t>
      </w:r>
      <w:r w:rsidR="00532307" w:rsidRPr="008C14AC">
        <w:rPr>
          <w:rFonts w:ascii="Arial Narrow" w:hAnsi="Arial Narrow" w:cs="Arial"/>
          <w:szCs w:val="24"/>
          <w:lang w:val="es-MX"/>
        </w:rPr>
        <w:t>para llevar a cabo la S</w:t>
      </w:r>
      <w:r w:rsidRPr="008C14AC">
        <w:rPr>
          <w:rFonts w:ascii="Arial Narrow" w:hAnsi="Arial Narrow" w:cs="Arial"/>
          <w:szCs w:val="24"/>
          <w:lang w:val="es-MX"/>
        </w:rPr>
        <w:t>esión.</w:t>
      </w:r>
    </w:p>
    <w:p w:rsidR="00D06EB8" w:rsidRDefault="000D4233" w:rsidP="00F00672">
      <w:pPr>
        <w:spacing w:line="276" w:lineRule="auto"/>
        <w:ind w:left="426" w:right="-567" w:firstLine="708"/>
        <w:jc w:val="both"/>
        <w:rPr>
          <w:rFonts w:ascii="Arial Narrow" w:hAnsi="Arial Narrow" w:cs="Arial"/>
          <w:szCs w:val="24"/>
        </w:rPr>
      </w:pPr>
      <w:r w:rsidRPr="008C14AC">
        <w:rPr>
          <w:rFonts w:ascii="Arial Narrow" w:hAnsi="Arial Narrow" w:cs="Arial"/>
          <w:szCs w:val="24"/>
        </w:rPr>
        <w:t>En cumplimiento de</w:t>
      </w:r>
      <w:r w:rsidR="00BA1CB2" w:rsidRPr="008C14AC">
        <w:rPr>
          <w:rFonts w:ascii="Arial Narrow" w:hAnsi="Arial Narrow" w:cs="Arial"/>
          <w:szCs w:val="24"/>
        </w:rPr>
        <w:t xml:space="preserve">l </w:t>
      </w:r>
      <w:r w:rsidRPr="008C14AC">
        <w:rPr>
          <w:rFonts w:ascii="Arial Narrow" w:hAnsi="Arial Narrow" w:cs="Arial"/>
          <w:b/>
          <w:szCs w:val="24"/>
        </w:rPr>
        <w:t>punto</w:t>
      </w:r>
      <w:r w:rsidR="00BA1CB2" w:rsidRPr="008C14AC">
        <w:rPr>
          <w:rFonts w:ascii="Arial Narrow" w:hAnsi="Arial Narrow" w:cs="Arial"/>
          <w:b/>
          <w:szCs w:val="24"/>
        </w:rPr>
        <w:t xml:space="preserve"> 2 del orden del día</w:t>
      </w:r>
      <w:r w:rsidR="00BA1CB2" w:rsidRPr="008C14AC">
        <w:rPr>
          <w:rFonts w:ascii="Arial Narrow" w:hAnsi="Arial Narrow" w:cs="Arial"/>
          <w:szCs w:val="24"/>
        </w:rPr>
        <w:t>, la</w:t>
      </w:r>
      <w:r w:rsidR="00BA1CB2" w:rsidRPr="008C14AC">
        <w:rPr>
          <w:rFonts w:ascii="Arial Narrow" w:hAnsi="Arial Narrow" w:cs="Arial"/>
          <w:b/>
          <w:szCs w:val="24"/>
        </w:rPr>
        <w:t xml:space="preserve"> Consejera President</w:t>
      </w:r>
      <w:r w:rsidR="004B53CE" w:rsidRPr="008C14AC">
        <w:rPr>
          <w:rFonts w:ascii="Arial Narrow" w:hAnsi="Arial Narrow" w:cs="Arial"/>
          <w:b/>
          <w:szCs w:val="24"/>
        </w:rPr>
        <w:t>e</w:t>
      </w:r>
      <w:r w:rsidR="002D7047" w:rsidRPr="008C14AC">
        <w:rPr>
          <w:rFonts w:ascii="Arial Narrow" w:hAnsi="Arial Narrow" w:cs="Arial"/>
          <w:b/>
          <w:szCs w:val="24"/>
        </w:rPr>
        <w:t>,</w:t>
      </w:r>
      <w:r w:rsidR="00BA1CB2" w:rsidRPr="008C14AC">
        <w:rPr>
          <w:rFonts w:ascii="Arial Narrow" w:hAnsi="Arial Narrow" w:cs="Arial"/>
          <w:szCs w:val="24"/>
        </w:rPr>
        <w:t xml:space="preserve"> </w:t>
      </w:r>
      <w:r w:rsidR="00DD123C" w:rsidRPr="008C14AC">
        <w:rPr>
          <w:rFonts w:ascii="Arial Narrow" w:hAnsi="Arial Narrow" w:cs="Arial"/>
          <w:b/>
          <w:szCs w:val="24"/>
        </w:rPr>
        <w:t>Maestra</w:t>
      </w:r>
      <w:r w:rsidRPr="008C14AC">
        <w:rPr>
          <w:rFonts w:ascii="Arial Narrow" w:hAnsi="Arial Narrow" w:cs="Arial"/>
          <w:b/>
          <w:szCs w:val="24"/>
        </w:rPr>
        <w:t xml:space="preserve"> María de Lourdes Rosas Moya</w:t>
      </w:r>
      <w:r w:rsidR="00BA1CB2" w:rsidRPr="008C14AC">
        <w:rPr>
          <w:rFonts w:ascii="Arial Narrow" w:hAnsi="Arial Narrow" w:cs="Arial"/>
          <w:b/>
          <w:szCs w:val="24"/>
        </w:rPr>
        <w:t>,</w:t>
      </w:r>
      <w:r w:rsidR="00BA1CB2" w:rsidRPr="008C14AC">
        <w:rPr>
          <w:rFonts w:ascii="Arial Narrow" w:hAnsi="Arial Narrow" w:cs="Arial"/>
          <w:szCs w:val="24"/>
          <w:lang w:val="es-MX"/>
        </w:rPr>
        <w:t xml:space="preserve"> con fundamento en los artículos 5</w:t>
      </w:r>
      <w:r w:rsidR="002B2183" w:rsidRPr="008C14AC">
        <w:rPr>
          <w:rFonts w:ascii="Arial Narrow" w:hAnsi="Arial Narrow" w:cs="Arial"/>
          <w:szCs w:val="24"/>
          <w:lang w:val="es-MX"/>
        </w:rPr>
        <w:t>,</w:t>
      </w:r>
      <w:r w:rsidR="00BA1CB2" w:rsidRPr="008C14AC">
        <w:rPr>
          <w:rFonts w:ascii="Arial Narrow" w:hAnsi="Arial Narrow" w:cs="Arial"/>
          <w:szCs w:val="24"/>
          <w:lang w:val="es-MX"/>
        </w:rPr>
        <w:t xml:space="preserve"> inciso E) y 12</w:t>
      </w:r>
      <w:r w:rsidR="002B2183" w:rsidRPr="008C14AC">
        <w:rPr>
          <w:rFonts w:ascii="Arial Narrow" w:hAnsi="Arial Narrow" w:cs="Arial"/>
          <w:szCs w:val="24"/>
          <w:lang w:val="es-MX"/>
        </w:rPr>
        <w:t>,</w:t>
      </w:r>
      <w:r w:rsidR="00BA1CB2" w:rsidRPr="008C14AC">
        <w:rPr>
          <w:rFonts w:ascii="Arial Narrow" w:hAnsi="Arial Narrow" w:cs="Arial"/>
          <w:szCs w:val="24"/>
          <w:lang w:val="es-MX"/>
        </w:rPr>
        <w:t xml:space="preserve"> numeral 1 del </w:t>
      </w:r>
      <w:r w:rsidR="00BA1CB2" w:rsidRPr="008C14AC">
        <w:rPr>
          <w:rFonts w:ascii="Arial Narrow" w:hAnsi="Arial Narrow" w:cs="Arial"/>
          <w:i/>
          <w:szCs w:val="24"/>
          <w:lang w:val="es-MX"/>
        </w:rPr>
        <w:t xml:space="preserve">Reglamento de Sesiones de los </w:t>
      </w:r>
      <w:r w:rsidR="00BA1CB2" w:rsidRPr="008C14AC">
        <w:rPr>
          <w:rFonts w:ascii="Arial Narrow" w:hAnsi="Arial Narrow" w:cs="Arial"/>
          <w:i/>
          <w:szCs w:val="24"/>
          <w:lang w:val="es-MX"/>
        </w:rPr>
        <w:lastRenderedPageBreak/>
        <w:t>Consejos del Instituto Electoral y</w:t>
      </w:r>
      <w:r w:rsidR="005A3AF9" w:rsidRPr="008C14AC">
        <w:rPr>
          <w:rFonts w:ascii="Arial Narrow" w:hAnsi="Arial Narrow" w:cs="Arial"/>
          <w:i/>
          <w:szCs w:val="24"/>
          <w:lang w:val="es-MX"/>
        </w:rPr>
        <w:t xml:space="preserve"> de</w:t>
      </w:r>
      <w:r w:rsidR="00BA1CB2" w:rsidRPr="008C14AC">
        <w:rPr>
          <w:rFonts w:ascii="Arial Narrow" w:hAnsi="Arial Narrow" w:cs="Arial"/>
          <w:i/>
          <w:szCs w:val="24"/>
          <w:lang w:val="es-MX"/>
        </w:rPr>
        <w:t xml:space="preserve"> Participación Ciudadana de Yucatán</w:t>
      </w:r>
      <w:r w:rsidR="00BA1CB2" w:rsidRPr="008C14AC">
        <w:rPr>
          <w:rFonts w:ascii="Arial Narrow" w:hAnsi="Arial Narrow" w:cs="Arial"/>
          <w:szCs w:val="24"/>
          <w:lang w:val="es-MX"/>
        </w:rPr>
        <w:t xml:space="preserve">, </w:t>
      </w:r>
      <w:r w:rsidR="00BA1CB2" w:rsidRPr="008C14AC">
        <w:rPr>
          <w:rFonts w:ascii="Arial Narrow" w:hAnsi="Arial Narrow" w:cs="Arial"/>
          <w:b/>
          <w:szCs w:val="24"/>
          <w:lang w:val="es-MX"/>
        </w:rPr>
        <w:t xml:space="preserve">declaró la existencia del quórum legal y estar </w:t>
      </w:r>
      <w:r w:rsidR="00BD3721" w:rsidRPr="008C14AC">
        <w:rPr>
          <w:rFonts w:ascii="Arial Narrow" w:hAnsi="Arial Narrow" w:cs="Arial"/>
          <w:b/>
          <w:szCs w:val="24"/>
          <w:lang w:val="es-MX"/>
        </w:rPr>
        <w:t>legalmente</w:t>
      </w:r>
      <w:r w:rsidR="00BA1CB2" w:rsidRPr="008C14AC">
        <w:rPr>
          <w:rFonts w:ascii="Arial Narrow" w:hAnsi="Arial Narrow" w:cs="Arial"/>
          <w:b/>
          <w:szCs w:val="24"/>
          <w:lang w:val="es-MX"/>
        </w:rPr>
        <w:t xml:space="preserve"> instalada la presente </w:t>
      </w:r>
      <w:r w:rsidR="00F214DF" w:rsidRPr="008C14AC">
        <w:rPr>
          <w:rFonts w:ascii="Arial Narrow" w:hAnsi="Arial Narrow" w:cs="Arial"/>
          <w:b/>
          <w:szCs w:val="24"/>
          <w:lang w:val="es-MX"/>
        </w:rPr>
        <w:t>S</w:t>
      </w:r>
      <w:r w:rsidR="00BA1CB2" w:rsidRPr="008C14AC">
        <w:rPr>
          <w:rFonts w:ascii="Arial Narrow" w:hAnsi="Arial Narrow" w:cs="Arial"/>
          <w:b/>
          <w:szCs w:val="24"/>
          <w:lang w:val="es-MX"/>
        </w:rPr>
        <w:t xml:space="preserve">esión </w:t>
      </w:r>
      <w:r w:rsidR="00173A8F" w:rsidRPr="008C14AC">
        <w:rPr>
          <w:rFonts w:ascii="Arial Narrow" w:hAnsi="Arial Narrow" w:cs="Arial"/>
          <w:b/>
          <w:szCs w:val="24"/>
          <w:lang w:val="es-MX"/>
        </w:rPr>
        <w:t>Extrao</w:t>
      </w:r>
      <w:r w:rsidR="0095778C" w:rsidRPr="008C14AC">
        <w:rPr>
          <w:rFonts w:ascii="Arial Narrow" w:hAnsi="Arial Narrow" w:cs="Arial"/>
          <w:b/>
          <w:szCs w:val="24"/>
          <w:lang w:val="es-MX"/>
        </w:rPr>
        <w:t>rdinaria</w:t>
      </w:r>
      <w:r w:rsidR="00F214DF" w:rsidRPr="008C14AC">
        <w:rPr>
          <w:rFonts w:ascii="Arial Narrow" w:hAnsi="Arial Narrow" w:cs="Arial"/>
          <w:szCs w:val="24"/>
        </w:rPr>
        <w:t>.</w:t>
      </w:r>
    </w:p>
    <w:p w:rsidR="00700263" w:rsidRPr="008C14AC" w:rsidRDefault="00700263" w:rsidP="00F00672">
      <w:pPr>
        <w:spacing w:line="276" w:lineRule="auto"/>
        <w:ind w:left="426" w:right="-567" w:firstLine="708"/>
        <w:jc w:val="both"/>
        <w:rPr>
          <w:rFonts w:ascii="Arial Narrow" w:hAnsi="Arial Narrow" w:cs="Arial"/>
          <w:szCs w:val="24"/>
        </w:rPr>
      </w:pPr>
    </w:p>
    <w:p w:rsidR="00BA1CB2" w:rsidRPr="008C14AC" w:rsidRDefault="00D06EB8" w:rsidP="00F00672">
      <w:pPr>
        <w:spacing w:line="276" w:lineRule="auto"/>
        <w:ind w:left="426" w:right="-567" w:firstLine="708"/>
        <w:jc w:val="both"/>
        <w:rPr>
          <w:rFonts w:ascii="Arial Narrow" w:hAnsi="Arial Narrow" w:cs="Arial"/>
          <w:szCs w:val="24"/>
        </w:rPr>
      </w:pPr>
      <w:r w:rsidRPr="008C14AC">
        <w:rPr>
          <w:rFonts w:ascii="Arial Narrow" w:hAnsi="Arial Narrow" w:cs="Arial"/>
          <w:szCs w:val="24"/>
        </w:rPr>
        <w:t>A</w:t>
      </w:r>
      <w:r w:rsidR="00BA1CB2" w:rsidRPr="008C14AC">
        <w:rPr>
          <w:rFonts w:ascii="Arial Narrow" w:hAnsi="Arial Narrow" w:cs="Arial"/>
          <w:szCs w:val="24"/>
        </w:rPr>
        <w:t xml:space="preserve">cto seguido, </w:t>
      </w:r>
      <w:r w:rsidRPr="008C14AC">
        <w:rPr>
          <w:rFonts w:ascii="Arial Narrow" w:hAnsi="Arial Narrow" w:cs="Arial"/>
          <w:szCs w:val="24"/>
        </w:rPr>
        <w:t>la</w:t>
      </w:r>
      <w:r w:rsidRPr="008C14AC">
        <w:rPr>
          <w:rFonts w:ascii="Arial Narrow" w:hAnsi="Arial Narrow" w:cs="Arial"/>
          <w:b/>
          <w:szCs w:val="24"/>
        </w:rPr>
        <w:t xml:space="preserve"> Consejera President</w:t>
      </w:r>
      <w:r w:rsidR="004B53CE" w:rsidRPr="008C14AC">
        <w:rPr>
          <w:rFonts w:ascii="Arial Narrow" w:hAnsi="Arial Narrow" w:cs="Arial"/>
          <w:b/>
          <w:szCs w:val="24"/>
        </w:rPr>
        <w:t>e</w:t>
      </w:r>
      <w:r w:rsidRPr="008C14AC">
        <w:rPr>
          <w:rFonts w:ascii="Arial Narrow" w:hAnsi="Arial Narrow" w:cs="Arial"/>
          <w:b/>
          <w:szCs w:val="24"/>
        </w:rPr>
        <w:t>,</w:t>
      </w:r>
      <w:r w:rsidRPr="008C14AC">
        <w:rPr>
          <w:rFonts w:ascii="Arial Narrow" w:hAnsi="Arial Narrow" w:cs="Arial"/>
          <w:szCs w:val="24"/>
        </w:rPr>
        <w:t xml:space="preserve"> </w:t>
      </w:r>
      <w:r w:rsidR="00DD123C" w:rsidRPr="008C14AC">
        <w:rPr>
          <w:rFonts w:ascii="Arial Narrow" w:hAnsi="Arial Narrow" w:cs="Arial"/>
          <w:b/>
          <w:szCs w:val="24"/>
        </w:rPr>
        <w:t>Maestra</w:t>
      </w:r>
      <w:r w:rsidRPr="008C14AC">
        <w:rPr>
          <w:rFonts w:ascii="Arial Narrow" w:hAnsi="Arial Narrow" w:cs="Arial"/>
          <w:b/>
          <w:szCs w:val="24"/>
        </w:rPr>
        <w:t xml:space="preserve"> María de Lourdes Rosas Moya, </w:t>
      </w:r>
      <w:r w:rsidR="00BA1CB2" w:rsidRPr="008C14AC">
        <w:rPr>
          <w:rFonts w:ascii="Arial Narrow" w:hAnsi="Arial Narrow" w:cs="Arial"/>
          <w:szCs w:val="24"/>
        </w:rPr>
        <w:t>solicitó al Secretario Ejecutivo</w:t>
      </w:r>
      <w:r w:rsidR="00BD3721" w:rsidRPr="008C14AC">
        <w:rPr>
          <w:rFonts w:ascii="Arial Narrow" w:hAnsi="Arial Narrow" w:cs="Arial"/>
          <w:szCs w:val="24"/>
        </w:rPr>
        <w:t xml:space="preserve"> </w:t>
      </w:r>
      <w:r w:rsidR="00BA1CB2" w:rsidRPr="008C14AC">
        <w:rPr>
          <w:rFonts w:ascii="Arial Narrow" w:hAnsi="Arial Narrow" w:cs="Arial"/>
          <w:szCs w:val="24"/>
        </w:rPr>
        <w:t xml:space="preserve">continúe con el orden del día. </w:t>
      </w:r>
    </w:p>
    <w:p w:rsidR="00BA1CB2" w:rsidRPr="008C14AC" w:rsidRDefault="00BA1CB2" w:rsidP="00F00672">
      <w:pPr>
        <w:spacing w:line="276" w:lineRule="auto"/>
        <w:ind w:left="426" w:right="-567" w:firstLine="708"/>
        <w:jc w:val="both"/>
        <w:rPr>
          <w:rFonts w:ascii="Arial Narrow" w:hAnsi="Arial Narrow" w:cs="Arial"/>
          <w:szCs w:val="24"/>
        </w:rPr>
      </w:pPr>
    </w:p>
    <w:p w:rsidR="00BA1CB2" w:rsidRPr="008C14AC" w:rsidRDefault="00BA1CB2" w:rsidP="00F00672">
      <w:pPr>
        <w:spacing w:line="276" w:lineRule="auto"/>
        <w:ind w:left="426" w:right="-567" w:firstLine="708"/>
        <w:jc w:val="both"/>
        <w:rPr>
          <w:rFonts w:ascii="Arial Narrow" w:hAnsi="Arial Narrow" w:cs="Arial"/>
          <w:szCs w:val="24"/>
        </w:rPr>
      </w:pPr>
      <w:r w:rsidRPr="008C14AC">
        <w:rPr>
          <w:rFonts w:ascii="Arial Narrow" w:hAnsi="Arial Narrow" w:cs="Arial"/>
          <w:szCs w:val="24"/>
        </w:rPr>
        <w:t xml:space="preserve">Inmediatamente como </w:t>
      </w:r>
      <w:r w:rsidRPr="008C14AC">
        <w:rPr>
          <w:rFonts w:ascii="Arial Narrow" w:hAnsi="Arial Narrow" w:cs="Arial"/>
          <w:b/>
          <w:szCs w:val="24"/>
        </w:rPr>
        <w:t xml:space="preserve">punto </w:t>
      </w:r>
      <w:r w:rsidR="000D4233" w:rsidRPr="008C14AC">
        <w:rPr>
          <w:rFonts w:ascii="Arial Narrow" w:hAnsi="Arial Narrow" w:cs="Arial"/>
          <w:b/>
          <w:szCs w:val="24"/>
        </w:rPr>
        <w:t>3</w:t>
      </w:r>
      <w:r w:rsidRPr="008C14AC">
        <w:rPr>
          <w:rFonts w:ascii="Arial Narrow" w:hAnsi="Arial Narrow" w:cs="Arial"/>
          <w:b/>
          <w:szCs w:val="24"/>
        </w:rPr>
        <w:t xml:space="preserve"> del orden del día</w:t>
      </w:r>
      <w:r w:rsidRPr="008C14AC">
        <w:rPr>
          <w:rFonts w:ascii="Arial Narrow" w:hAnsi="Arial Narrow" w:cs="Arial"/>
          <w:szCs w:val="24"/>
        </w:rPr>
        <w:t xml:space="preserve">, </w:t>
      </w:r>
      <w:r w:rsidR="00126715" w:rsidRPr="008C14AC">
        <w:rPr>
          <w:rFonts w:ascii="Arial Narrow" w:hAnsi="Arial Narrow" w:cs="Arial"/>
          <w:szCs w:val="24"/>
        </w:rPr>
        <w:t>el</w:t>
      </w:r>
      <w:r w:rsidR="001B6E20" w:rsidRPr="008C14AC">
        <w:rPr>
          <w:rFonts w:ascii="Arial Narrow" w:hAnsi="Arial Narrow" w:cs="Arial"/>
          <w:b/>
          <w:szCs w:val="24"/>
        </w:rPr>
        <w:t xml:space="preserve"> Secretario Ejecutivo</w:t>
      </w:r>
      <w:r w:rsidR="00BD3721" w:rsidRPr="008C14AC">
        <w:rPr>
          <w:rFonts w:ascii="Arial Narrow" w:hAnsi="Arial Narrow" w:cs="Arial"/>
          <w:b/>
          <w:szCs w:val="24"/>
        </w:rPr>
        <w:t xml:space="preserve">, </w:t>
      </w:r>
      <w:r w:rsidR="00923E9A" w:rsidRPr="008C14AC">
        <w:rPr>
          <w:rFonts w:ascii="Arial Narrow" w:hAnsi="Arial Narrow" w:cs="Arial"/>
          <w:b/>
          <w:szCs w:val="24"/>
        </w:rPr>
        <w:t>Maestro Hidalgo Armando Victoria Maldonado,</w:t>
      </w:r>
      <w:r w:rsidR="00BD3721" w:rsidRPr="008C14AC">
        <w:rPr>
          <w:rFonts w:ascii="Arial Narrow" w:hAnsi="Arial Narrow" w:cs="Arial"/>
          <w:b/>
          <w:szCs w:val="24"/>
        </w:rPr>
        <w:t xml:space="preserve"> </w:t>
      </w:r>
      <w:r w:rsidRPr="008C14AC">
        <w:rPr>
          <w:rFonts w:ascii="Arial Narrow" w:hAnsi="Arial Narrow" w:cs="Arial"/>
          <w:szCs w:val="24"/>
        </w:rPr>
        <w:t>con fundamento en el inciso b)</w:t>
      </w:r>
      <w:r w:rsidR="002B2183" w:rsidRPr="008C14AC">
        <w:rPr>
          <w:rFonts w:ascii="Arial Narrow" w:hAnsi="Arial Narrow" w:cs="Arial"/>
          <w:szCs w:val="24"/>
        </w:rPr>
        <w:t>,</w:t>
      </w:r>
      <w:r w:rsidR="00390A14" w:rsidRPr="008C14AC">
        <w:rPr>
          <w:rFonts w:ascii="Arial Narrow" w:hAnsi="Arial Narrow" w:cs="Arial"/>
          <w:szCs w:val="24"/>
        </w:rPr>
        <w:t xml:space="preserve"> del </w:t>
      </w:r>
      <w:r w:rsidRPr="008C14AC">
        <w:rPr>
          <w:rFonts w:ascii="Arial Narrow" w:hAnsi="Arial Narrow" w:cs="Arial"/>
          <w:szCs w:val="24"/>
        </w:rPr>
        <w:t>artículo 7</w:t>
      </w:r>
      <w:r w:rsidR="002B2183" w:rsidRPr="008C14AC">
        <w:rPr>
          <w:rFonts w:ascii="Arial Narrow" w:hAnsi="Arial Narrow" w:cs="Arial"/>
          <w:szCs w:val="24"/>
        </w:rPr>
        <w:t>,</w:t>
      </w:r>
      <w:r w:rsidRPr="008C14AC">
        <w:rPr>
          <w:rFonts w:ascii="Arial Narrow" w:hAnsi="Arial Narrow" w:cs="Arial"/>
          <w:szCs w:val="24"/>
        </w:rPr>
        <w:t xml:space="preserve"> del Reglamento de Sesiones de los Consejos del Instituto Electoral y </w:t>
      </w:r>
      <w:r w:rsidR="005A3AF9" w:rsidRPr="008C14AC">
        <w:rPr>
          <w:rFonts w:ascii="Arial Narrow" w:hAnsi="Arial Narrow" w:cs="Arial"/>
          <w:szCs w:val="24"/>
        </w:rPr>
        <w:t xml:space="preserve">de </w:t>
      </w:r>
      <w:r w:rsidRPr="008C14AC">
        <w:rPr>
          <w:rFonts w:ascii="Arial Narrow" w:hAnsi="Arial Narrow" w:cs="Arial"/>
          <w:szCs w:val="24"/>
        </w:rPr>
        <w:t xml:space="preserve">Participación Ciudadana de Yucatán, presentó al Consejo General el orden del día dando lectura a los puntos respectivos, los cuales son los siguientes: </w:t>
      </w:r>
    </w:p>
    <w:p w:rsidR="00D62684" w:rsidRPr="008C14AC" w:rsidRDefault="00D62684" w:rsidP="00F00672">
      <w:pPr>
        <w:tabs>
          <w:tab w:val="left" w:pos="993"/>
        </w:tabs>
        <w:ind w:left="426" w:right="-567"/>
        <w:jc w:val="center"/>
        <w:rPr>
          <w:rFonts w:ascii="Arial Narrow" w:hAnsi="Arial Narrow"/>
          <w:b/>
          <w:sz w:val="20"/>
        </w:rPr>
      </w:pPr>
    </w:p>
    <w:p w:rsidR="005F27A9" w:rsidRPr="009E6CF7" w:rsidRDefault="005F27A9" w:rsidP="009E6CF7">
      <w:pPr>
        <w:ind w:left="1560" w:right="-568"/>
        <w:jc w:val="center"/>
        <w:rPr>
          <w:rFonts w:cs="Arial"/>
          <w:b/>
          <w:sz w:val="20"/>
        </w:rPr>
      </w:pPr>
      <w:r w:rsidRPr="009E6CF7">
        <w:rPr>
          <w:rFonts w:cs="Arial"/>
          <w:b/>
          <w:sz w:val="20"/>
        </w:rPr>
        <w:t>ORDEN DEL DÍA</w:t>
      </w:r>
    </w:p>
    <w:p w:rsidR="00F65ABA" w:rsidRPr="009E6CF7" w:rsidRDefault="00F65ABA" w:rsidP="009E6CF7">
      <w:pPr>
        <w:ind w:left="1560" w:right="-568"/>
        <w:jc w:val="center"/>
        <w:rPr>
          <w:rFonts w:cs="Arial"/>
          <w:b/>
          <w:sz w:val="20"/>
          <w:lang w:val="es-MX"/>
        </w:rPr>
      </w:pPr>
    </w:p>
    <w:p w:rsidR="001F66CD" w:rsidRPr="001E437D" w:rsidRDefault="001F66CD" w:rsidP="00F94418">
      <w:pPr>
        <w:pStyle w:val="Prrafodelista"/>
        <w:numPr>
          <w:ilvl w:val="0"/>
          <w:numId w:val="37"/>
        </w:numPr>
        <w:tabs>
          <w:tab w:val="left" w:pos="8647"/>
        </w:tabs>
        <w:ind w:left="1276" w:right="425" w:hanging="283"/>
        <w:jc w:val="both"/>
        <w:rPr>
          <w:rFonts w:cs="Arial"/>
          <w:sz w:val="18"/>
          <w:szCs w:val="18"/>
        </w:rPr>
      </w:pPr>
      <w:r w:rsidRPr="001E437D">
        <w:rPr>
          <w:rFonts w:cs="Arial"/>
          <w:sz w:val="18"/>
          <w:szCs w:val="18"/>
        </w:rPr>
        <w:t>LISTA DE ASISTENCIA Y CERTIFICACIÓN DEL QUÓRUM LEGAL.</w:t>
      </w:r>
    </w:p>
    <w:p w:rsidR="001F66CD" w:rsidRPr="001E437D" w:rsidRDefault="001F66CD" w:rsidP="00F94418">
      <w:pPr>
        <w:tabs>
          <w:tab w:val="left" w:pos="8647"/>
        </w:tabs>
        <w:ind w:left="1276" w:right="425" w:hanging="283"/>
        <w:jc w:val="both"/>
        <w:rPr>
          <w:rFonts w:cs="Arial"/>
          <w:sz w:val="18"/>
          <w:szCs w:val="18"/>
        </w:rPr>
      </w:pPr>
    </w:p>
    <w:p w:rsidR="001F66CD" w:rsidRPr="001E437D" w:rsidRDefault="001F66CD" w:rsidP="00F94418">
      <w:pPr>
        <w:pStyle w:val="Prrafodelista"/>
        <w:numPr>
          <w:ilvl w:val="0"/>
          <w:numId w:val="37"/>
        </w:numPr>
        <w:tabs>
          <w:tab w:val="left" w:pos="8647"/>
        </w:tabs>
        <w:ind w:left="1276" w:right="425" w:hanging="283"/>
        <w:jc w:val="both"/>
        <w:rPr>
          <w:rFonts w:cs="Arial"/>
          <w:sz w:val="18"/>
          <w:szCs w:val="18"/>
        </w:rPr>
      </w:pPr>
      <w:r w:rsidRPr="001E437D">
        <w:rPr>
          <w:rFonts w:cs="Arial"/>
          <w:sz w:val="18"/>
          <w:szCs w:val="18"/>
        </w:rPr>
        <w:t xml:space="preserve">DECLARACIÓN DE EXISTIR EL QUÓRUM LEGAL PARA CELEBRAR LA SESIÓN Y ESTAR DEBIDAMENTE INSTALADA. </w:t>
      </w:r>
    </w:p>
    <w:p w:rsidR="001F66CD" w:rsidRPr="001E437D" w:rsidRDefault="001F66CD" w:rsidP="00F94418">
      <w:pPr>
        <w:tabs>
          <w:tab w:val="left" w:pos="8647"/>
        </w:tabs>
        <w:ind w:left="1276" w:right="425" w:hanging="283"/>
        <w:jc w:val="both"/>
        <w:rPr>
          <w:rFonts w:cs="Arial"/>
          <w:sz w:val="18"/>
          <w:szCs w:val="18"/>
          <w:lang w:val="es-MX"/>
        </w:rPr>
      </w:pPr>
    </w:p>
    <w:p w:rsidR="001F66CD" w:rsidRPr="001E437D" w:rsidRDefault="001F66CD" w:rsidP="00F94418">
      <w:pPr>
        <w:pStyle w:val="Prrafodelista"/>
        <w:numPr>
          <w:ilvl w:val="0"/>
          <w:numId w:val="37"/>
        </w:numPr>
        <w:tabs>
          <w:tab w:val="left" w:pos="8647"/>
        </w:tabs>
        <w:ind w:left="1276" w:right="425" w:hanging="283"/>
        <w:jc w:val="both"/>
        <w:rPr>
          <w:rFonts w:cs="Arial"/>
          <w:sz w:val="18"/>
          <w:szCs w:val="18"/>
        </w:rPr>
      </w:pPr>
      <w:r w:rsidRPr="001E437D">
        <w:rPr>
          <w:rFonts w:cs="Arial"/>
          <w:sz w:val="18"/>
          <w:szCs w:val="18"/>
        </w:rPr>
        <w:t xml:space="preserve">LECTURA DEL ORDEN DEL DÍA.  </w:t>
      </w:r>
    </w:p>
    <w:p w:rsidR="001F66CD" w:rsidRPr="001E437D" w:rsidRDefault="001F66CD" w:rsidP="00F94418">
      <w:pPr>
        <w:pStyle w:val="Prrafodelista"/>
        <w:ind w:left="1276" w:right="425" w:hanging="283"/>
        <w:rPr>
          <w:rFonts w:cs="Arial"/>
          <w:sz w:val="18"/>
          <w:szCs w:val="18"/>
        </w:rPr>
      </w:pPr>
    </w:p>
    <w:p w:rsidR="001F66CD" w:rsidRPr="001E437D" w:rsidRDefault="001F66CD" w:rsidP="00F94418">
      <w:pPr>
        <w:pStyle w:val="Prrafodelista"/>
        <w:numPr>
          <w:ilvl w:val="0"/>
          <w:numId w:val="37"/>
        </w:numPr>
        <w:ind w:left="1276" w:right="425" w:hanging="283"/>
        <w:jc w:val="both"/>
        <w:rPr>
          <w:rFonts w:cs="Arial"/>
          <w:sz w:val="18"/>
          <w:szCs w:val="18"/>
        </w:rPr>
      </w:pPr>
      <w:r w:rsidRPr="001E437D">
        <w:rPr>
          <w:rFonts w:cs="Arial"/>
          <w:sz w:val="18"/>
          <w:szCs w:val="18"/>
        </w:rPr>
        <w:t>APROBACIÓN EN SU CASO, DEL PROYECTO DE ACTA DE LA SESIÓN ORDINARIA CELEBRADA EL DÍA TRECE DE NOVIEMBRE DE 2019, DEL CONSEJO GENERAL EL INSTITUTO ELECTORAL Y DE PARTICIPACIÓN CIUDADANA DE YUCATÁN.</w:t>
      </w:r>
    </w:p>
    <w:p w:rsidR="001F66CD" w:rsidRPr="001E437D" w:rsidRDefault="001F66CD" w:rsidP="00F94418">
      <w:pPr>
        <w:pStyle w:val="Prrafodelista"/>
        <w:ind w:left="1276" w:right="425" w:hanging="283"/>
        <w:rPr>
          <w:rFonts w:cs="Arial"/>
          <w:sz w:val="18"/>
          <w:szCs w:val="18"/>
        </w:rPr>
      </w:pPr>
    </w:p>
    <w:p w:rsidR="001F66CD" w:rsidRPr="001E437D" w:rsidRDefault="001F66CD" w:rsidP="00F94418">
      <w:pPr>
        <w:pStyle w:val="Prrafodelista"/>
        <w:numPr>
          <w:ilvl w:val="0"/>
          <w:numId w:val="37"/>
        </w:numPr>
        <w:tabs>
          <w:tab w:val="left" w:pos="8647"/>
        </w:tabs>
        <w:ind w:left="1276" w:right="425" w:hanging="283"/>
        <w:jc w:val="both"/>
        <w:rPr>
          <w:rFonts w:cs="Arial"/>
          <w:sz w:val="18"/>
          <w:szCs w:val="18"/>
        </w:rPr>
      </w:pPr>
      <w:r w:rsidRPr="001E437D">
        <w:rPr>
          <w:rFonts w:cs="Arial"/>
          <w:sz w:val="18"/>
          <w:szCs w:val="18"/>
        </w:rPr>
        <w:t>APROBACIÓN EN SU CASO, DEL PROYECTO DE ACUERDO DEL CONSEJO GENERAL DEL INSTITUTO ELECTORAL Y DE PARTICIPACIÓN CIUDADANA DE YUCATÁN, POR EL CUAL SE ORDENA PUBLICITAR EL CATÁLOGO PRELIMINAR DE LAS POLÍTICAS PÚBLICAS Y ACTOS GUBERNAMENTALES CONSIDERADOS COMO TRASCENDENTALES CORRESPONDIENTES AL AÑO DOS MIL VEINTE.</w:t>
      </w:r>
    </w:p>
    <w:p w:rsidR="001F66CD" w:rsidRPr="001E437D" w:rsidRDefault="001F66CD" w:rsidP="00F94418">
      <w:pPr>
        <w:pStyle w:val="Prrafodelista"/>
        <w:ind w:left="1276" w:right="425" w:hanging="283"/>
        <w:rPr>
          <w:rFonts w:cs="Arial"/>
          <w:sz w:val="18"/>
          <w:szCs w:val="18"/>
        </w:rPr>
      </w:pPr>
    </w:p>
    <w:p w:rsidR="001F66CD" w:rsidRPr="001E437D" w:rsidRDefault="001F66CD" w:rsidP="00F94418">
      <w:pPr>
        <w:pStyle w:val="Prrafodelista"/>
        <w:numPr>
          <w:ilvl w:val="0"/>
          <w:numId w:val="37"/>
        </w:numPr>
        <w:tabs>
          <w:tab w:val="left" w:pos="8647"/>
        </w:tabs>
        <w:ind w:left="1276" w:right="425" w:hanging="283"/>
        <w:jc w:val="both"/>
        <w:rPr>
          <w:rFonts w:cs="Arial"/>
          <w:sz w:val="18"/>
          <w:szCs w:val="18"/>
        </w:rPr>
      </w:pPr>
      <w:r w:rsidRPr="001E437D">
        <w:rPr>
          <w:rFonts w:cs="Arial"/>
          <w:sz w:val="18"/>
          <w:szCs w:val="18"/>
        </w:rPr>
        <w:t>DECLARACIÓN DE HABERSE AGOTADO LOS PUNTOS DEL ORDEN DEL DÍA.</w:t>
      </w:r>
    </w:p>
    <w:p w:rsidR="001F66CD" w:rsidRPr="001E437D" w:rsidRDefault="001F66CD" w:rsidP="00F94418">
      <w:pPr>
        <w:pStyle w:val="Prrafodelista"/>
        <w:tabs>
          <w:tab w:val="left" w:pos="8647"/>
        </w:tabs>
        <w:ind w:left="1276" w:right="425" w:hanging="283"/>
        <w:jc w:val="both"/>
        <w:rPr>
          <w:rFonts w:cs="Arial"/>
          <w:sz w:val="18"/>
          <w:szCs w:val="18"/>
        </w:rPr>
      </w:pPr>
    </w:p>
    <w:p w:rsidR="001F66CD" w:rsidRPr="001E437D" w:rsidRDefault="001F66CD" w:rsidP="00F94418">
      <w:pPr>
        <w:pStyle w:val="Prrafodelista"/>
        <w:numPr>
          <w:ilvl w:val="0"/>
          <w:numId w:val="37"/>
        </w:numPr>
        <w:tabs>
          <w:tab w:val="left" w:pos="8647"/>
        </w:tabs>
        <w:ind w:left="1276" w:right="425" w:hanging="283"/>
        <w:jc w:val="both"/>
        <w:rPr>
          <w:rFonts w:cs="Arial"/>
          <w:sz w:val="18"/>
          <w:szCs w:val="18"/>
        </w:rPr>
      </w:pPr>
      <w:r w:rsidRPr="001E437D">
        <w:rPr>
          <w:rFonts w:cs="Arial"/>
          <w:sz w:val="18"/>
          <w:szCs w:val="18"/>
        </w:rPr>
        <w:t xml:space="preserve">CLAUSURA DE LA SESIÓN. </w:t>
      </w:r>
    </w:p>
    <w:p w:rsidR="00F65ABA" w:rsidRPr="008C14AC" w:rsidRDefault="00F65ABA" w:rsidP="00F94418">
      <w:pPr>
        <w:pStyle w:val="Prrafodelista"/>
        <w:ind w:right="425" w:hanging="567"/>
        <w:rPr>
          <w:rFonts w:ascii="Arial Narrow" w:hAnsi="Arial Narrow" w:cs="Arial"/>
          <w:sz w:val="20"/>
        </w:rPr>
      </w:pPr>
    </w:p>
    <w:p w:rsidR="006F254B" w:rsidRPr="008C14AC" w:rsidRDefault="006F254B" w:rsidP="00F00672">
      <w:pPr>
        <w:autoSpaceDE w:val="0"/>
        <w:autoSpaceDN w:val="0"/>
        <w:adjustRightInd w:val="0"/>
        <w:spacing w:line="276" w:lineRule="auto"/>
        <w:ind w:left="426" w:right="-567" w:firstLine="708"/>
        <w:jc w:val="both"/>
        <w:rPr>
          <w:rFonts w:ascii="Arial Narrow" w:hAnsi="Arial Narrow" w:cs="Arial"/>
          <w:szCs w:val="24"/>
        </w:rPr>
      </w:pPr>
      <w:r w:rsidRPr="008C14AC">
        <w:rPr>
          <w:rFonts w:ascii="Arial Narrow" w:hAnsi="Arial Narrow" w:cs="Arial"/>
          <w:szCs w:val="24"/>
        </w:rPr>
        <w:t>Acto seguido, la</w:t>
      </w:r>
      <w:r w:rsidRPr="008C14AC">
        <w:rPr>
          <w:rFonts w:ascii="Arial Narrow" w:hAnsi="Arial Narrow" w:cs="Arial"/>
          <w:b/>
          <w:szCs w:val="24"/>
        </w:rPr>
        <w:t xml:space="preserve"> Consejera Presidente,</w:t>
      </w:r>
      <w:r w:rsidRPr="008C14AC">
        <w:rPr>
          <w:rFonts w:ascii="Arial Narrow" w:hAnsi="Arial Narrow" w:cs="Arial"/>
          <w:szCs w:val="24"/>
        </w:rPr>
        <w:t xml:space="preserve"> </w:t>
      </w:r>
      <w:r w:rsidRPr="008C14AC">
        <w:rPr>
          <w:rFonts w:ascii="Arial Narrow" w:hAnsi="Arial Narrow" w:cs="Arial"/>
          <w:b/>
          <w:szCs w:val="24"/>
        </w:rPr>
        <w:t>Maestra María de Lourdes Rosas Moya,</w:t>
      </w:r>
      <w:r w:rsidRPr="008C14AC">
        <w:rPr>
          <w:rFonts w:ascii="Arial Narrow" w:hAnsi="Arial Narrow" w:cs="Arial"/>
          <w:szCs w:val="24"/>
        </w:rPr>
        <w:t xml:space="preserve"> solicitó al </w:t>
      </w:r>
      <w:r w:rsidRPr="008C14AC">
        <w:rPr>
          <w:rFonts w:ascii="Arial Narrow" w:hAnsi="Arial Narrow" w:cs="Arial"/>
          <w:b/>
          <w:szCs w:val="24"/>
        </w:rPr>
        <w:t>Secretario Ejecutivo</w:t>
      </w:r>
      <w:r w:rsidR="007B0BD4" w:rsidRPr="008C14AC">
        <w:rPr>
          <w:rFonts w:ascii="Arial Narrow" w:hAnsi="Arial Narrow" w:cs="Arial"/>
          <w:b/>
          <w:szCs w:val="24"/>
        </w:rPr>
        <w:t>,</w:t>
      </w:r>
      <w:r w:rsidR="00626E96" w:rsidRPr="008C14AC">
        <w:rPr>
          <w:rFonts w:ascii="Arial Narrow" w:hAnsi="Arial Narrow" w:cs="Arial"/>
          <w:b/>
          <w:szCs w:val="24"/>
        </w:rPr>
        <w:t xml:space="preserve"> </w:t>
      </w:r>
      <w:r w:rsidR="007B0BD4" w:rsidRPr="008C14AC">
        <w:rPr>
          <w:rFonts w:ascii="Arial Narrow" w:hAnsi="Arial Narrow" w:cs="Arial"/>
          <w:b/>
          <w:szCs w:val="24"/>
        </w:rPr>
        <w:t>Maestro Hidalgo Armando Victoria Maldonado,</w:t>
      </w:r>
      <w:r w:rsidR="00626E96" w:rsidRPr="008C14AC">
        <w:rPr>
          <w:rFonts w:ascii="Arial Narrow" w:hAnsi="Arial Narrow" w:cs="Arial"/>
          <w:b/>
          <w:szCs w:val="24"/>
        </w:rPr>
        <w:t xml:space="preserve"> </w:t>
      </w:r>
      <w:r w:rsidRPr="008C14AC">
        <w:rPr>
          <w:rFonts w:ascii="Arial Narrow" w:hAnsi="Arial Narrow" w:cs="Arial"/>
          <w:szCs w:val="24"/>
        </w:rPr>
        <w:t xml:space="preserve">se sirviera proceder con el siguiente punto del orden del día. </w:t>
      </w:r>
    </w:p>
    <w:p w:rsidR="005510D5" w:rsidRPr="008C14AC" w:rsidRDefault="005510D5" w:rsidP="00F00672">
      <w:pPr>
        <w:spacing w:line="276" w:lineRule="auto"/>
        <w:ind w:left="426" w:right="-567" w:firstLine="708"/>
        <w:jc w:val="both"/>
        <w:rPr>
          <w:rFonts w:ascii="Arial Narrow" w:hAnsi="Arial Narrow" w:cs="Arial"/>
          <w:szCs w:val="24"/>
        </w:rPr>
      </w:pPr>
    </w:p>
    <w:p w:rsidR="001F66CD" w:rsidRPr="001F66CD" w:rsidRDefault="00B407FA" w:rsidP="001F66CD">
      <w:pPr>
        <w:spacing w:line="276" w:lineRule="auto"/>
        <w:ind w:left="426" w:right="-567" w:firstLine="708"/>
        <w:jc w:val="both"/>
        <w:rPr>
          <w:rFonts w:ascii="Arial Narrow" w:hAnsi="Arial Narrow" w:cs="Arial"/>
          <w:szCs w:val="24"/>
        </w:rPr>
      </w:pPr>
      <w:r w:rsidRPr="008C14AC">
        <w:rPr>
          <w:rFonts w:ascii="Arial Narrow" w:hAnsi="Arial Narrow" w:cs="Arial"/>
          <w:szCs w:val="24"/>
        </w:rPr>
        <w:t>Seguidamente, el</w:t>
      </w:r>
      <w:r w:rsidRPr="008C14AC">
        <w:rPr>
          <w:rFonts w:ascii="Arial Narrow" w:hAnsi="Arial Narrow" w:cs="Arial"/>
          <w:b/>
          <w:szCs w:val="24"/>
        </w:rPr>
        <w:t xml:space="preserve"> Secretario Ejecutivo</w:t>
      </w:r>
      <w:r w:rsidR="00CF11AF" w:rsidRPr="008C14AC">
        <w:rPr>
          <w:rFonts w:ascii="Arial Narrow" w:hAnsi="Arial Narrow" w:cs="Arial"/>
          <w:b/>
          <w:szCs w:val="24"/>
        </w:rPr>
        <w:t xml:space="preserve">, </w:t>
      </w:r>
      <w:r w:rsidR="007B0BD4" w:rsidRPr="008C14AC">
        <w:rPr>
          <w:rFonts w:ascii="Arial Narrow" w:hAnsi="Arial Narrow" w:cs="Arial"/>
          <w:b/>
          <w:szCs w:val="24"/>
        </w:rPr>
        <w:t>Maestro Hidalgo Armando Victoria Maldonado,</w:t>
      </w:r>
      <w:r w:rsidRPr="008C14AC">
        <w:rPr>
          <w:rFonts w:ascii="Arial Narrow" w:hAnsi="Arial Narrow" w:cs="Arial"/>
          <w:szCs w:val="24"/>
        </w:rPr>
        <w:t xml:space="preserve"> continuó con el </w:t>
      </w:r>
      <w:r w:rsidRPr="008C14AC">
        <w:rPr>
          <w:rFonts w:ascii="Arial Narrow" w:hAnsi="Arial Narrow" w:cs="Arial"/>
          <w:b/>
          <w:szCs w:val="24"/>
        </w:rPr>
        <w:t>punto 4</w:t>
      </w:r>
      <w:r w:rsidRPr="008C14AC">
        <w:rPr>
          <w:rFonts w:ascii="Arial Narrow" w:hAnsi="Arial Narrow" w:cs="Arial"/>
          <w:szCs w:val="24"/>
        </w:rPr>
        <w:t xml:space="preserve"> del orden del día, siendo este la aprobación en su caso, del Proyecto</w:t>
      </w:r>
      <w:r w:rsidR="005C1723" w:rsidRPr="008C14AC">
        <w:rPr>
          <w:rFonts w:ascii="Arial Narrow" w:hAnsi="Arial Narrow" w:cs="Arial"/>
          <w:szCs w:val="24"/>
        </w:rPr>
        <w:t xml:space="preserve"> </w:t>
      </w:r>
      <w:r w:rsidR="00792B6D" w:rsidRPr="008C14AC">
        <w:rPr>
          <w:rFonts w:ascii="Arial Narrow" w:hAnsi="Arial Narrow" w:cs="Arial"/>
          <w:szCs w:val="24"/>
        </w:rPr>
        <w:t>de</w:t>
      </w:r>
      <w:r w:rsidR="00532307" w:rsidRPr="008C14AC">
        <w:rPr>
          <w:rFonts w:ascii="Arial Narrow" w:hAnsi="Arial Narrow" w:cs="Arial"/>
          <w:szCs w:val="24"/>
        </w:rPr>
        <w:t xml:space="preserve"> </w:t>
      </w:r>
      <w:r w:rsidR="001F66CD">
        <w:rPr>
          <w:rFonts w:ascii="Arial Narrow" w:hAnsi="Arial Narrow" w:cs="Arial"/>
          <w:szCs w:val="24"/>
        </w:rPr>
        <w:t>A</w:t>
      </w:r>
      <w:r w:rsidR="001F66CD" w:rsidRPr="001F66CD">
        <w:rPr>
          <w:rFonts w:ascii="Arial Narrow" w:hAnsi="Arial Narrow" w:cs="Arial"/>
          <w:szCs w:val="24"/>
        </w:rPr>
        <w:t xml:space="preserve">cta de la </w:t>
      </w:r>
      <w:r w:rsidR="001F66CD">
        <w:rPr>
          <w:rFonts w:ascii="Arial Narrow" w:hAnsi="Arial Narrow" w:cs="Arial"/>
          <w:szCs w:val="24"/>
        </w:rPr>
        <w:t>S</w:t>
      </w:r>
      <w:r w:rsidR="001F66CD" w:rsidRPr="001F66CD">
        <w:rPr>
          <w:rFonts w:ascii="Arial Narrow" w:hAnsi="Arial Narrow" w:cs="Arial"/>
          <w:szCs w:val="24"/>
        </w:rPr>
        <w:t xml:space="preserve">esión </w:t>
      </w:r>
      <w:r w:rsidR="001F66CD">
        <w:rPr>
          <w:rFonts w:ascii="Arial Narrow" w:hAnsi="Arial Narrow" w:cs="Arial"/>
          <w:szCs w:val="24"/>
        </w:rPr>
        <w:t>O</w:t>
      </w:r>
      <w:r w:rsidR="001F66CD" w:rsidRPr="001F66CD">
        <w:rPr>
          <w:rFonts w:ascii="Arial Narrow" w:hAnsi="Arial Narrow" w:cs="Arial"/>
          <w:szCs w:val="24"/>
        </w:rPr>
        <w:t xml:space="preserve">rdinaria celebrada el día trece de noviembre de 2019, del </w:t>
      </w:r>
      <w:r w:rsidR="001F66CD">
        <w:rPr>
          <w:rFonts w:ascii="Arial Narrow" w:hAnsi="Arial Narrow" w:cs="Arial"/>
          <w:szCs w:val="24"/>
        </w:rPr>
        <w:t>C</w:t>
      </w:r>
      <w:r w:rsidR="001F66CD" w:rsidRPr="001F66CD">
        <w:rPr>
          <w:rFonts w:ascii="Arial Narrow" w:hAnsi="Arial Narrow" w:cs="Arial"/>
          <w:szCs w:val="24"/>
        </w:rPr>
        <w:t xml:space="preserve">onsejo </w:t>
      </w:r>
      <w:r w:rsidR="001F66CD">
        <w:rPr>
          <w:rFonts w:ascii="Arial Narrow" w:hAnsi="Arial Narrow" w:cs="Arial"/>
          <w:szCs w:val="24"/>
        </w:rPr>
        <w:t>G</w:t>
      </w:r>
      <w:r w:rsidR="001F66CD" w:rsidRPr="001F66CD">
        <w:rPr>
          <w:rFonts w:ascii="Arial Narrow" w:hAnsi="Arial Narrow" w:cs="Arial"/>
          <w:szCs w:val="24"/>
        </w:rPr>
        <w:t xml:space="preserve">eneral el </w:t>
      </w:r>
      <w:r w:rsidR="001F66CD">
        <w:rPr>
          <w:rFonts w:ascii="Arial Narrow" w:hAnsi="Arial Narrow" w:cs="Arial"/>
          <w:szCs w:val="24"/>
        </w:rPr>
        <w:t>I</w:t>
      </w:r>
      <w:r w:rsidR="001F66CD" w:rsidRPr="001F66CD">
        <w:rPr>
          <w:rFonts w:ascii="Arial Narrow" w:hAnsi="Arial Narrow" w:cs="Arial"/>
          <w:szCs w:val="24"/>
        </w:rPr>
        <w:t xml:space="preserve">nstituto </w:t>
      </w:r>
      <w:r w:rsidR="001F66CD">
        <w:rPr>
          <w:rFonts w:ascii="Arial Narrow" w:hAnsi="Arial Narrow" w:cs="Arial"/>
          <w:szCs w:val="24"/>
        </w:rPr>
        <w:t>E</w:t>
      </w:r>
      <w:r w:rsidR="001F66CD" w:rsidRPr="001F66CD">
        <w:rPr>
          <w:rFonts w:ascii="Arial Narrow" w:hAnsi="Arial Narrow" w:cs="Arial"/>
          <w:szCs w:val="24"/>
        </w:rPr>
        <w:t xml:space="preserve">lectoral y de </w:t>
      </w:r>
      <w:r w:rsidR="001F66CD">
        <w:rPr>
          <w:rFonts w:ascii="Arial Narrow" w:hAnsi="Arial Narrow" w:cs="Arial"/>
          <w:szCs w:val="24"/>
        </w:rPr>
        <w:t>P</w:t>
      </w:r>
      <w:r w:rsidR="001F66CD" w:rsidRPr="001F66CD">
        <w:rPr>
          <w:rFonts w:ascii="Arial Narrow" w:hAnsi="Arial Narrow" w:cs="Arial"/>
          <w:szCs w:val="24"/>
        </w:rPr>
        <w:t xml:space="preserve">articipación </w:t>
      </w:r>
      <w:r w:rsidR="001F66CD">
        <w:rPr>
          <w:rFonts w:ascii="Arial Narrow" w:hAnsi="Arial Narrow" w:cs="Arial"/>
          <w:szCs w:val="24"/>
        </w:rPr>
        <w:t>C</w:t>
      </w:r>
      <w:r w:rsidR="001F66CD" w:rsidRPr="001F66CD">
        <w:rPr>
          <w:rFonts w:ascii="Arial Narrow" w:hAnsi="Arial Narrow" w:cs="Arial"/>
          <w:szCs w:val="24"/>
        </w:rPr>
        <w:t xml:space="preserve">iudadana de </w:t>
      </w:r>
      <w:r w:rsidR="001F66CD">
        <w:rPr>
          <w:rFonts w:ascii="Arial Narrow" w:hAnsi="Arial Narrow" w:cs="Arial"/>
          <w:szCs w:val="24"/>
        </w:rPr>
        <w:t>Y</w:t>
      </w:r>
      <w:r w:rsidR="001F66CD" w:rsidRPr="001F66CD">
        <w:rPr>
          <w:rFonts w:ascii="Arial Narrow" w:hAnsi="Arial Narrow" w:cs="Arial"/>
          <w:szCs w:val="24"/>
        </w:rPr>
        <w:t>ucatán.</w:t>
      </w:r>
    </w:p>
    <w:p w:rsidR="001F66CD" w:rsidRPr="00DA38F7" w:rsidRDefault="001F66CD" w:rsidP="001F66CD">
      <w:pPr>
        <w:pStyle w:val="Prrafodelista"/>
        <w:ind w:left="1276" w:right="283" w:hanging="283"/>
        <w:rPr>
          <w:rFonts w:cs="Arial"/>
          <w:sz w:val="22"/>
          <w:szCs w:val="22"/>
        </w:rPr>
      </w:pPr>
    </w:p>
    <w:p w:rsidR="00F259B0" w:rsidRPr="00F259B0" w:rsidRDefault="00B407FA" w:rsidP="00F259B0">
      <w:pPr>
        <w:ind w:left="426" w:right="-567" w:firstLine="708"/>
        <w:jc w:val="both"/>
        <w:rPr>
          <w:rFonts w:ascii="Arial Narrow" w:hAnsi="Arial Narrow" w:cs="Arial"/>
          <w:i/>
          <w:szCs w:val="24"/>
        </w:rPr>
      </w:pPr>
      <w:r w:rsidRPr="008C14AC">
        <w:rPr>
          <w:rFonts w:ascii="Arial Narrow" w:hAnsi="Arial Narrow" w:cs="Arial"/>
          <w:szCs w:val="24"/>
        </w:rPr>
        <w:t xml:space="preserve">Seguidamente, el </w:t>
      </w:r>
      <w:r w:rsidRPr="008C14AC">
        <w:rPr>
          <w:rFonts w:ascii="Arial Narrow" w:hAnsi="Arial Narrow" w:cs="Arial"/>
          <w:b/>
          <w:szCs w:val="24"/>
        </w:rPr>
        <w:t>Secretario Ejecutivo</w:t>
      </w:r>
      <w:r w:rsidR="0068537B" w:rsidRPr="008C14AC">
        <w:rPr>
          <w:rFonts w:ascii="Arial Narrow" w:hAnsi="Arial Narrow" w:cs="Arial"/>
          <w:b/>
          <w:szCs w:val="24"/>
        </w:rPr>
        <w:t xml:space="preserve"> Maestro Hidalgo Armando Victoria Maldonado,</w:t>
      </w:r>
      <w:r w:rsidRPr="008C14AC">
        <w:rPr>
          <w:rFonts w:ascii="Arial Narrow" w:hAnsi="Arial Narrow" w:cs="Arial"/>
          <w:szCs w:val="24"/>
        </w:rPr>
        <w:t xml:space="preserve"> manifestó: </w:t>
      </w:r>
      <w:r w:rsidRPr="008C14AC">
        <w:rPr>
          <w:rFonts w:ascii="Arial Narrow" w:hAnsi="Arial Narrow" w:cs="Arial"/>
          <w:i/>
          <w:szCs w:val="24"/>
        </w:rPr>
        <w:t>“C</w:t>
      </w:r>
      <w:r w:rsidR="006F254B" w:rsidRPr="008C14AC">
        <w:rPr>
          <w:rFonts w:ascii="Arial Narrow" w:hAnsi="Arial Narrow" w:cs="Arial"/>
          <w:i/>
          <w:szCs w:val="24"/>
        </w:rPr>
        <w:t xml:space="preserve">on fundamento en el artículo 14, numeral 1, del </w:t>
      </w:r>
      <w:r w:rsidRPr="008C14AC">
        <w:rPr>
          <w:rFonts w:ascii="Arial Narrow" w:hAnsi="Arial Narrow" w:cs="Arial"/>
          <w:i/>
          <w:szCs w:val="24"/>
        </w:rPr>
        <w:t>R</w:t>
      </w:r>
      <w:r w:rsidR="006F254B" w:rsidRPr="008C14AC">
        <w:rPr>
          <w:rFonts w:ascii="Arial Narrow" w:hAnsi="Arial Narrow" w:cs="Arial"/>
          <w:i/>
          <w:szCs w:val="24"/>
        </w:rPr>
        <w:t xml:space="preserve">eglamento de </w:t>
      </w:r>
      <w:r w:rsidRPr="008C14AC">
        <w:rPr>
          <w:rFonts w:ascii="Arial Narrow" w:hAnsi="Arial Narrow" w:cs="Arial"/>
          <w:i/>
          <w:szCs w:val="24"/>
        </w:rPr>
        <w:t>S</w:t>
      </w:r>
      <w:r w:rsidR="006F254B" w:rsidRPr="008C14AC">
        <w:rPr>
          <w:rFonts w:ascii="Arial Narrow" w:hAnsi="Arial Narrow" w:cs="Arial"/>
          <w:i/>
          <w:szCs w:val="24"/>
        </w:rPr>
        <w:t xml:space="preserve">esiones de los </w:t>
      </w:r>
      <w:r w:rsidRPr="008C14AC">
        <w:rPr>
          <w:rFonts w:ascii="Arial Narrow" w:hAnsi="Arial Narrow" w:cs="Arial"/>
          <w:i/>
          <w:szCs w:val="24"/>
        </w:rPr>
        <w:t>C</w:t>
      </w:r>
      <w:r w:rsidR="006F254B" w:rsidRPr="008C14AC">
        <w:rPr>
          <w:rFonts w:ascii="Arial Narrow" w:hAnsi="Arial Narrow" w:cs="Arial"/>
          <w:i/>
          <w:szCs w:val="24"/>
        </w:rPr>
        <w:t xml:space="preserve">onsejos del </w:t>
      </w:r>
      <w:r w:rsidRPr="008C14AC">
        <w:rPr>
          <w:rFonts w:ascii="Arial Narrow" w:hAnsi="Arial Narrow" w:cs="Arial"/>
          <w:i/>
          <w:szCs w:val="24"/>
        </w:rPr>
        <w:t>I</w:t>
      </w:r>
      <w:r w:rsidR="006F254B" w:rsidRPr="008C14AC">
        <w:rPr>
          <w:rFonts w:ascii="Arial Narrow" w:hAnsi="Arial Narrow" w:cs="Arial"/>
          <w:i/>
          <w:szCs w:val="24"/>
        </w:rPr>
        <w:t xml:space="preserve">nstituto, esta </w:t>
      </w:r>
      <w:r w:rsidRPr="008C14AC">
        <w:rPr>
          <w:rFonts w:ascii="Arial Narrow" w:hAnsi="Arial Narrow" w:cs="Arial"/>
          <w:i/>
          <w:szCs w:val="24"/>
        </w:rPr>
        <w:t>S</w:t>
      </w:r>
      <w:r w:rsidR="006F254B" w:rsidRPr="008C14AC">
        <w:rPr>
          <w:rFonts w:ascii="Arial Narrow" w:hAnsi="Arial Narrow" w:cs="Arial"/>
          <w:i/>
          <w:szCs w:val="24"/>
        </w:rPr>
        <w:t xml:space="preserve">ecretaría </w:t>
      </w:r>
      <w:r w:rsidRPr="008C14AC">
        <w:rPr>
          <w:rFonts w:ascii="Arial Narrow" w:hAnsi="Arial Narrow" w:cs="Arial"/>
          <w:i/>
          <w:szCs w:val="24"/>
        </w:rPr>
        <w:t>E</w:t>
      </w:r>
      <w:r w:rsidR="006F254B" w:rsidRPr="008C14AC">
        <w:rPr>
          <w:rFonts w:ascii="Arial Narrow" w:hAnsi="Arial Narrow" w:cs="Arial"/>
          <w:i/>
          <w:szCs w:val="24"/>
        </w:rPr>
        <w:t>jecutiva</w:t>
      </w:r>
      <w:r w:rsidR="00C65194" w:rsidRPr="008C14AC">
        <w:rPr>
          <w:rFonts w:ascii="Arial Narrow" w:hAnsi="Arial Narrow" w:cs="Arial"/>
          <w:i/>
          <w:szCs w:val="24"/>
        </w:rPr>
        <w:t xml:space="preserve"> </w:t>
      </w:r>
      <w:r w:rsidR="00C65194" w:rsidRPr="008C14AC">
        <w:rPr>
          <w:rFonts w:ascii="Arial Narrow" w:hAnsi="Arial Narrow" w:cs="Arial"/>
          <w:i/>
          <w:lang w:val="es-MX"/>
        </w:rPr>
        <w:t xml:space="preserve">solicita, </w:t>
      </w:r>
      <w:r w:rsidR="00186FE2" w:rsidRPr="008C14AC">
        <w:rPr>
          <w:rFonts w:ascii="Arial Narrow" w:hAnsi="Arial Narrow" w:cs="Arial"/>
          <w:i/>
          <w:szCs w:val="24"/>
        </w:rPr>
        <w:t>de manera atenta y respetuosa</w:t>
      </w:r>
      <w:r w:rsidR="00F259B0" w:rsidRPr="00A5114C">
        <w:rPr>
          <w:rFonts w:ascii="Arial Narrow" w:hAnsi="Arial Narrow" w:cs="Arial"/>
          <w:lang w:val="es-MX"/>
        </w:rPr>
        <w:t>,</w:t>
      </w:r>
      <w:r w:rsidR="001F66CD" w:rsidRPr="001F66CD">
        <w:rPr>
          <w:rFonts w:ascii="Arial Narrow" w:hAnsi="Arial Narrow" w:cs="Arial"/>
          <w:i/>
          <w:sz w:val="22"/>
          <w:szCs w:val="24"/>
        </w:rPr>
        <w:t xml:space="preserve"> la dispensa de la lectura del proyecto de </w:t>
      </w:r>
      <w:r w:rsidR="001F66CD">
        <w:rPr>
          <w:rFonts w:ascii="Arial Narrow" w:hAnsi="Arial Narrow" w:cs="Arial"/>
          <w:i/>
          <w:sz w:val="22"/>
          <w:szCs w:val="24"/>
        </w:rPr>
        <w:t>A</w:t>
      </w:r>
      <w:r w:rsidR="001F66CD" w:rsidRPr="001F66CD">
        <w:rPr>
          <w:rFonts w:ascii="Arial Narrow" w:hAnsi="Arial Narrow" w:cs="Arial"/>
          <w:i/>
          <w:sz w:val="22"/>
          <w:szCs w:val="24"/>
        </w:rPr>
        <w:t xml:space="preserve">cta a tratar en la presente sesión, relacionado en el numeral 4 del orden del día, toda vez que ha sido debidamente circulado y notificado vía correo electrónico a los integrantes de este </w:t>
      </w:r>
      <w:r w:rsidR="001F66CD">
        <w:rPr>
          <w:rFonts w:ascii="Arial Narrow" w:hAnsi="Arial Narrow" w:cs="Arial"/>
          <w:i/>
          <w:sz w:val="22"/>
          <w:szCs w:val="24"/>
        </w:rPr>
        <w:t>C</w:t>
      </w:r>
      <w:r w:rsidR="001F66CD" w:rsidRPr="001F66CD">
        <w:rPr>
          <w:rFonts w:ascii="Arial Narrow" w:hAnsi="Arial Narrow" w:cs="Arial"/>
          <w:i/>
          <w:sz w:val="22"/>
          <w:szCs w:val="24"/>
        </w:rPr>
        <w:t xml:space="preserve">onsejo </w:t>
      </w:r>
      <w:r w:rsidR="001F66CD">
        <w:rPr>
          <w:rFonts w:ascii="Arial Narrow" w:hAnsi="Arial Narrow" w:cs="Arial"/>
          <w:i/>
          <w:sz w:val="22"/>
          <w:szCs w:val="24"/>
        </w:rPr>
        <w:t>G</w:t>
      </w:r>
      <w:r w:rsidR="001F66CD" w:rsidRPr="001F66CD">
        <w:rPr>
          <w:rFonts w:ascii="Arial Narrow" w:hAnsi="Arial Narrow" w:cs="Arial"/>
          <w:i/>
          <w:sz w:val="22"/>
          <w:szCs w:val="24"/>
        </w:rPr>
        <w:t xml:space="preserve">eneral. </w:t>
      </w:r>
      <w:r w:rsidR="001F66CD">
        <w:rPr>
          <w:rFonts w:ascii="Arial Narrow" w:hAnsi="Arial Narrow" w:cs="Arial"/>
          <w:i/>
          <w:sz w:val="22"/>
          <w:szCs w:val="24"/>
        </w:rPr>
        <w:t>A</w:t>
      </w:r>
      <w:r w:rsidR="001F66CD" w:rsidRPr="001F66CD">
        <w:rPr>
          <w:rFonts w:ascii="Arial Narrow" w:hAnsi="Arial Narrow" w:cs="Arial"/>
          <w:i/>
          <w:sz w:val="22"/>
          <w:szCs w:val="24"/>
        </w:rPr>
        <w:t xml:space="preserve">simismo, esta </w:t>
      </w:r>
      <w:r w:rsidR="0021232B">
        <w:rPr>
          <w:rFonts w:ascii="Arial Narrow" w:hAnsi="Arial Narrow" w:cs="Arial"/>
          <w:i/>
          <w:sz w:val="22"/>
          <w:szCs w:val="24"/>
        </w:rPr>
        <w:t>S</w:t>
      </w:r>
      <w:r w:rsidR="001F66CD" w:rsidRPr="001F66CD">
        <w:rPr>
          <w:rFonts w:ascii="Arial Narrow" w:hAnsi="Arial Narrow" w:cs="Arial"/>
          <w:i/>
          <w:sz w:val="22"/>
          <w:szCs w:val="24"/>
        </w:rPr>
        <w:t xml:space="preserve">ecretaría </w:t>
      </w:r>
      <w:r w:rsidR="0021232B">
        <w:rPr>
          <w:rFonts w:ascii="Arial Narrow" w:hAnsi="Arial Narrow" w:cs="Arial"/>
          <w:i/>
          <w:sz w:val="22"/>
          <w:szCs w:val="24"/>
        </w:rPr>
        <w:t>E</w:t>
      </w:r>
      <w:r w:rsidR="001F66CD" w:rsidRPr="001F66CD">
        <w:rPr>
          <w:rFonts w:ascii="Arial Narrow" w:hAnsi="Arial Narrow" w:cs="Arial"/>
          <w:i/>
          <w:sz w:val="22"/>
          <w:szCs w:val="24"/>
        </w:rPr>
        <w:t xml:space="preserve">jecutiva solicita, </w:t>
      </w:r>
      <w:r w:rsidR="001F66CD" w:rsidRPr="001F66CD">
        <w:rPr>
          <w:rFonts w:ascii="Arial Narrow" w:hAnsi="Arial Narrow" w:cs="Arial"/>
          <w:i/>
          <w:sz w:val="22"/>
          <w:szCs w:val="24"/>
        </w:rPr>
        <w:lastRenderedPageBreak/>
        <w:t>de manera atenta y respetuosa, la dispensa de la lectura</w:t>
      </w:r>
      <w:r w:rsidR="00F259B0" w:rsidRPr="00A5114C">
        <w:rPr>
          <w:rFonts w:ascii="Arial Narrow" w:hAnsi="Arial Narrow" w:cs="Arial"/>
          <w:lang w:val="es-MX"/>
        </w:rPr>
        <w:t xml:space="preserve"> </w:t>
      </w:r>
      <w:r w:rsidR="00F259B0" w:rsidRPr="00F259B0">
        <w:rPr>
          <w:rFonts w:ascii="Arial Narrow" w:hAnsi="Arial Narrow" w:cs="Arial"/>
          <w:i/>
          <w:szCs w:val="24"/>
        </w:rPr>
        <w:t xml:space="preserve">de los considerandos del proyecto de </w:t>
      </w:r>
      <w:r w:rsidR="00F259B0">
        <w:rPr>
          <w:rFonts w:ascii="Arial Narrow" w:hAnsi="Arial Narrow" w:cs="Arial"/>
          <w:i/>
          <w:szCs w:val="24"/>
        </w:rPr>
        <w:t>A</w:t>
      </w:r>
      <w:r w:rsidR="00F259B0" w:rsidRPr="00F259B0">
        <w:rPr>
          <w:rFonts w:ascii="Arial Narrow" w:hAnsi="Arial Narrow" w:cs="Arial"/>
          <w:i/>
          <w:szCs w:val="24"/>
        </w:rPr>
        <w:t xml:space="preserve">cuerdo a tratar en la presente </w:t>
      </w:r>
      <w:r w:rsidR="00F259B0">
        <w:rPr>
          <w:rFonts w:ascii="Arial Narrow" w:hAnsi="Arial Narrow" w:cs="Arial"/>
          <w:i/>
          <w:szCs w:val="24"/>
        </w:rPr>
        <w:t>S</w:t>
      </w:r>
      <w:r w:rsidR="00F259B0" w:rsidRPr="00F259B0">
        <w:rPr>
          <w:rFonts w:ascii="Arial Narrow" w:hAnsi="Arial Narrow" w:cs="Arial"/>
          <w:i/>
          <w:szCs w:val="24"/>
        </w:rPr>
        <w:t xml:space="preserve">esión, relacionado en </w:t>
      </w:r>
      <w:r w:rsidR="001F66CD">
        <w:rPr>
          <w:rFonts w:ascii="Arial Narrow" w:hAnsi="Arial Narrow" w:cs="Arial"/>
          <w:i/>
          <w:szCs w:val="24"/>
        </w:rPr>
        <w:t>el</w:t>
      </w:r>
      <w:r w:rsidR="00F259B0" w:rsidRPr="00F259B0">
        <w:rPr>
          <w:rFonts w:ascii="Arial Narrow" w:hAnsi="Arial Narrow" w:cs="Arial"/>
          <w:i/>
          <w:szCs w:val="24"/>
        </w:rPr>
        <w:t xml:space="preserve"> numeral</w:t>
      </w:r>
      <w:r w:rsidR="00F65ABA">
        <w:rPr>
          <w:rFonts w:ascii="Arial Narrow" w:hAnsi="Arial Narrow" w:cs="Arial"/>
          <w:i/>
          <w:szCs w:val="24"/>
        </w:rPr>
        <w:t xml:space="preserve"> </w:t>
      </w:r>
      <w:r w:rsidR="00EC44BF">
        <w:rPr>
          <w:rFonts w:ascii="Arial Narrow" w:hAnsi="Arial Narrow" w:cs="Arial"/>
          <w:i/>
          <w:szCs w:val="24"/>
        </w:rPr>
        <w:t>5</w:t>
      </w:r>
      <w:r w:rsidR="00F259B0" w:rsidRPr="00F259B0">
        <w:rPr>
          <w:rFonts w:ascii="Arial Narrow" w:hAnsi="Arial Narrow" w:cs="Arial"/>
          <w:i/>
          <w:szCs w:val="24"/>
        </w:rPr>
        <w:t xml:space="preserve"> del orden del día, para dar lectura únicamente a los dos primeros puntos de acuerdo respectivos. </w:t>
      </w:r>
      <w:r w:rsidR="00F259B0">
        <w:rPr>
          <w:rFonts w:ascii="Arial Narrow" w:hAnsi="Arial Narrow" w:cs="Arial"/>
          <w:i/>
          <w:szCs w:val="24"/>
        </w:rPr>
        <w:t>H</w:t>
      </w:r>
      <w:r w:rsidR="00F259B0" w:rsidRPr="00F259B0">
        <w:rPr>
          <w:rFonts w:ascii="Arial Narrow" w:hAnsi="Arial Narrow" w:cs="Arial"/>
          <w:i/>
          <w:szCs w:val="24"/>
        </w:rPr>
        <w:t>aciendo la precisión que est</w:t>
      </w:r>
      <w:r w:rsidR="0021232B">
        <w:rPr>
          <w:rFonts w:ascii="Arial Narrow" w:hAnsi="Arial Narrow" w:cs="Arial"/>
          <w:i/>
          <w:szCs w:val="24"/>
        </w:rPr>
        <w:t>e</w:t>
      </w:r>
      <w:r w:rsidR="00F259B0" w:rsidRPr="00F259B0">
        <w:rPr>
          <w:rFonts w:ascii="Arial Narrow" w:hAnsi="Arial Narrow" w:cs="Arial"/>
          <w:i/>
          <w:szCs w:val="24"/>
        </w:rPr>
        <w:t xml:space="preserve"> asunto ha sido tratado en junta de trabajo previa, realizada entre los integrantes de este </w:t>
      </w:r>
      <w:r w:rsidR="00F259B0">
        <w:rPr>
          <w:rFonts w:ascii="Arial Narrow" w:hAnsi="Arial Narrow" w:cs="Arial"/>
          <w:i/>
          <w:szCs w:val="24"/>
        </w:rPr>
        <w:t>C</w:t>
      </w:r>
      <w:r w:rsidR="00F259B0" w:rsidRPr="00F259B0">
        <w:rPr>
          <w:rFonts w:ascii="Arial Narrow" w:hAnsi="Arial Narrow" w:cs="Arial"/>
          <w:i/>
          <w:szCs w:val="24"/>
        </w:rPr>
        <w:t xml:space="preserve">onsejo </w:t>
      </w:r>
      <w:r w:rsidR="00F259B0">
        <w:rPr>
          <w:rFonts w:ascii="Arial Narrow" w:hAnsi="Arial Narrow" w:cs="Arial"/>
          <w:i/>
          <w:szCs w:val="24"/>
        </w:rPr>
        <w:t>G</w:t>
      </w:r>
      <w:r w:rsidR="00F259B0" w:rsidRPr="00F259B0">
        <w:rPr>
          <w:rFonts w:ascii="Arial Narrow" w:hAnsi="Arial Narrow" w:cs="Arial"/>
          <w:i/>
          <w:szCs w:val="24"/>
        </w:rPr>
        <w:t xml:space="preserve">eneral, agregándose las observaciones y aportaciones, en su caso, de los representantes de los partidos políticos, así como de los C.C. Consejeros </w:t>
      </w:r>
      <w:r w:rsidR="00F259B0">
        <w:rPr>
          <w:rFonts w:ascii="Arial Narrow" w:hAnsi="Arial Narrow" w:cs="Arial"/>
          <w:i/>
          <w:szCs w:val="24"/>
        </w:rPr>
        <w:t>E</w:t>
      </w:r>
      <w:r w:rsidR="00F259B0" w:rsidRPr="00F259B0">
        <w:rPr>
          <w:rFonts w:ascii="Arial Narrow" w:hAnsi="Arial Narrow" w:cs="Arial"/>
          <w:i/>
          <w:szCs w:val="24"/>
        </w:rPr>
        <w:t>lectorales.</w:t>
      </w:r>
      <w:r w:rsidR="0021232B">
        <w:rPr>
          <w:rFonts w:ascii="Arial Narrow" w:hAnsi="Arial Narrow" w:cs="Arial"/>
          <w:i/>
          <w:szCs w:val="24"/>
        </w:rPr>
        <w:t>”</w:t>
      </w:r>
    </w:p>
    <w:p w:rsidR="00E83C6B" w:rsidRDefault="00E83C6B" w:rsidP="00F259B0">
      <w:pPr>
        <w:ind w:left="426" w:right="-567" w:firstLine="708"/>
        <w:jc w:val="both"/>
        <w:rPr>
          <w:rFonts w:ascii="Arial Narrow" w:hAnsi="Arial Narrow" w:cs="Arial"/>
          <w:szCs w:val="24"/>
        </w:rPr>
      </w:pPr>
    </w:p>
    <w:p w:rsidR="0068537B" w:rsidRPr="00AA4821" w:rsidRDefault="004B7BAB" w:rsidP="00F259B0">
      <w:pPr>
        <w:ind w:left="426" w:right="-567" w:firstLine="708"/>
        <w:jc w:val="both"/>
        <w:rPr>
          <w:rFonts w:ascii="Arial Narrow" w:hAnsi="Arial Narrow" w:cs="Arial"/>
          <w:szCs w:val="24"/>
        </w:rPr>
      </w:pPr>
      <w:r w:rsidRPr="008C14AC">
        <w:rPr>
          <w:rFonts w:ascii="Arial Narrow" w:hAnsi="Arial Narrow" w:cs="Arial"/>
          <w:szCs w:val="24"/>
        </w:rPr>
        <w:t xml:space="preserve">Seguidamente, la </w:t>
      </w:r>
      <w:r w:rsidRPr="008C14AC">
        <w:rPr>
          <w:rFonts w:ascii="Arial Narrow" w:hAnsi="Arial Narrow" w:cs="Arial"/>
          <w:b/>
          <w:szCs w:val="24"/>
        </w:rPr>
        <w:t>Consejera Presidente, Maestra María de Lourdes Rosas Moya</w:t>
      </w:r>
      <w:r w:rsidRPr="008C14AC">
        <w:rPr>
          <w:rFonts w:ascii="Arial Narrow" w:hAnsi="Arial Narrow" w:cs="Arial"/>
          <w:szCs w:val="24"/>
        </w:rPr>
        <w:t xml:space="preserve"> preguntó a </w:t>
      </w:r>
      <w:r w:rsidR="009E739E" w:rsidRPr="008C14AC">
        <w:rPr>
          <w:rFonts w:ascii="Arial Narrow" w:hAnsi="Arial Narrow" w:cs="Arial"/>
          <w:szCs w:val="24"/>
        </w:rPr>
        <w:t xml:space="preserve">las y </w:t>
      </w:r>
      <w:r w:rsidRPr="008C14AC">
        <w:rPr>
          <w:rFonts w:ascii="Arial Narrow" w:hAnsi="Arial Narrow" w:cs="Arial"/>
          <w:szCs w:val="24"/>
        </w:rPr>
        <w:t xml:space="preserve">los integrantes del Consejo General, si existía alguna objeción con respecto a lo solicitado por el </w:t>
      </w:r>
      <w:r w:rsidR="006F6829" w:rsidRPr="008C14AC">
        <w:rPr>
          <w:rFonts w:ascii="Arial Narrow" w:hAnsi="Arial Narrow" w:cs="Arial"/>
          <w:b/>
          <w:szCs w:val="24"/>
        </w:rPr>
        <w:t>Secretario Ejecutivo</w:t>
      </w:r>
      <w:r w:rsidR="00CD06B0" w:rsidRPr="008C14AC">
        <w:rPr>
          <w:rFonts w:ascii="Arial Narrow" w:hAnsi="Arial Narrow" w:cs="Arial"/>
          <w:b/>
          <w:szCs w:val="24"/>
        </w:rPr>
        <w:t xml:space="preserve">, </w:t>
      </w:r>
      <w:r w:rsidR="00B01E11" w:rsidRPr="008C14AC">
        <w:rPr>
          <w:rFonts w:ascii="Arial Narrow" w:hAnsi="Arial Narrow" w:cs="Arial"/>
          <w:b/>
          <w:szCs w:val="24"/>
        </w:rPr>
        <w:t>Maestro Hidalgo Armando Victoria Maldonado</w:t>
      </w:r>
      <w:r w:rsidR="00B01E11" w:rsidRPr="008C14AC">
        <w:rPr>
          <w:rFonts w:ascii="Arial Narrow" w:hAnsi="Arial Narrow" w:cs="Arial"/>
          <w:szCs w:val="24"/>
        </w:rPr>
        <w:t>,</w:t>
      </w:r>
      <w:r w:rsidR="00141089" w:rsidRPr="008C14AC">
        <w:rPr>
          <w:rFonts w:ascii="Arial Narrow" w:hAnsi="Arial Narrow" w:cs="Arial"/>
          <w:szCs w:val="24"/>
        </w:rPr>
        <w:t xml:space="preserve"> </w:t>
      </w:r>
      <w:r w:rsidR="00D203EE" w:rsidRPr="0072009C">
        <w:rPr>
          <w:rFonts w:ascii="Arial Narrow" w:hAnsi="Arial Narrow" w:cs="Arial"/>
          <w:szCs w:val="24"/>
        </w:rPr>
        <w:t xml:space="preserve">al no </w:t>
      </w:r>
      <w:r w:rsidR="0068537B" w:rsidRPr="0072009C">
        <w:rPr>
          <w:rFonts w:ascii="Arial Narrow" w:hAnsi="Arial Narrow" w:cs="Arial"/>
          <w:szCs w:val="24"/>
        </w:rPr>
        <w:t>hab</w:t>
      </w:r>
      <w:r w:rsidR="00D203EE" w:rsidRPr="0072009C">
        <w:rPr>
          <w:rFonts w:ascii="Arial Narrow" w:hAnsi="Arial Narrow" w:cs="Arial"/>
          <w:szCs w:val="24"/>
        </w:rPr>
        <w:t xml:space="preserve">er </w:t>
      </w:r>
      <w:r w:rsidR="00EC44BF">
        <w:rPr>
          <w:rFonts w:ascii="Arial Narrow" w:hAnsi="Arial Narrow" w:cs="Arial"/>
          <w:szCs w:val="24"/>
        </w:rPr>
        <w:t xml:space="preserve">ninguna objeción </w:t>
      </w:r>
      <w:r w:rsidR="006E62CA">
        <w:rPr>
          <w:rFonts w:ascii="Arial Narrow" w:hAnsi="Arial Narrow" w:cs="Arial"/>
          <w:szCs w:val="24"/>
        </w:rPr>
        <w:t>le</w:t>
      </w:r>
      <w:r w:rsidR="00D203EE" w:rsidRPr="0072009C">
        <w:rPr>
          <w:rFonts w:ascii="Arial Narrow" w:hAnsi="Arial Narrow" w:cs="Arial"/>
          <w:b/>
          <w:szCs w:val="24"/>
        </w:rPr>
        <w:t xml:space="preserve"> </w:t>
      </w:r>
      <w:r w:rsidR="0068537B" w:rsidRPr="0072009C">
        <w:rPr>
          <w:rFonts w:ascii="Arial Narrow" w:hAnsi="Arial Narrow" w:cs="Arial"/>
          <w:szCs w:val="24"/>
        </w:rPr>
        <w:t>cedió el uso de</w:t>
      </w:r>
      <w:r w:rsidR="00FC50A4" w:rsidRPr="0072009C">
        <w:rPr>
          <w:rFonts w:ascii="Arial Narrow" w:hAnsi="Arial Narrow" w:cs="Arial"/>
          <w:szCs w:val="24"/>
        </w:rPr>
        <w:t xml:space="preserve"> la voz al Secretario Ejecutivo</w:t>
      </w:r>
      <w:r w:rsidR="0072009C" w:rsidRPr="0072009C">
        <w:rPr>
          <w:rFonts w:ascii="Arial Narrow" w:hAnsi="Arial Narrow" w:cs="Arial"/>
          <w:szCs w:val="24"/>
        </w:rPr>
        <w:t>.</w:t>
      </w:r>
    </w:p>
    <w:p w:rsidR="00E83C6B" w:rsidRDefault="00E83C6B" w:rsidP="000D1E6C">
      <w:pPr>
        <w:ind w:left="426" w:right="-567" w:firstLine="850"/>
        <w:contextualSpacing/>
        <w:jc w:val="both"/>
        <w:rPr>
          <w:rFonts w:ascii="Arial Narrow" w:hAnsi="Arial Narrow" w:cs="Arial"/>
          <w:szCs w:val="24"/>
        </w:rPr>
      </w:pPr>
    </w:p>
    <w:p w:rsidR="006A7A59" w:rsidRDefault="006A7A59" w:rsidP="006A7A59">
      <w:pPr>
        <w:spacing w:line="276" w:lineRule="auto"/>
        <w:ind w:left="426" w:right="-567" w:firstLine="708"/>
        <w:jc w:val="both"/>
        <w:rPr>
          <w:rFonts w:ascii="Arial Narrow" w:hAnsi="Arial Narrow" w:cs="Arial"/>
          <w:sz w:val="22"/>
          <w:szCs w:val="22"/>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Pr>
          <w:rFonts w:ascii="Arial Narrow" w:hAnsi="Arial Narrow" w:cs="Arial"/>
          <w:b/>
          <w:szCs w:val="24"/>
        </w:rPr>
        <w:t>,</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6A7A59" w:rsidRDefault="006A7A59" w:rsidP="006A7A59">
      <w:pPr>
        <w:autoSpaceDE w:val="0"/>
        <w:autoSpaceDN w:val="0"/>
        <w:adjustRightInd w:val="0"/>
        <w:spacing w:line="276" w:lineRule="auto"/>
        <w:ind w:left="426" w:right="-567" w:firstLine="708"/>
        <w:jc w:val="both"/>
        <w:rPr>
          <w:rFonts w:ascii="Arial Narrow" w:hAnsi="Arial Narrow" w:cs="Arial"/>
          <w:sz w:val="22"/>
          <w:szCs w:val="22"/>
        </w:rPr>
      </w:pPr>
    </w:p>
    <w:p w:rsidR="006A7A59" w:rsidRPr="00792B6D" w:rsidRDefault="006A7A59" w:rsidP="006A7A59">
      <w:pPr>
        <w:spacing w:line="276" w:lineRule="auto"/>
        <w:ind w:left="426" w:right="-567" w:firstLine="708"/>
        <w:jc w:val="both"/>
        <w:rPr>
          <w:rFonts w:ascii="Arial Narrow" w:hAnsi="Arial Narrow" w:cs="Arial"/>
          <w:szCs w:val="24"/>
        </w:rPr>
      </w:pPr>
      <w:r>
        <w:rPr>
          <w:rFonts w:ascii="Arial Narrow" w:hAnsi="Arial Narrow" w:cs="Arial"/>
          <w:szCs w:val="24"/>
        </w:rPr>
        <w:t>Acto seguido,</w:t>
      </w:r>
      <w:r w:rsidRPr="00455F57">
        <w:rPr>
          <w:rFonts w:ascii="Arial Narrow" w:hAnsi="Arial Narrow" w:cs="Arial"/>
          <w:szCs w:val="24"/>
        </w:rPr>
        <w:t xml:space="preserve"> la </w:t>
      </w:r>
      <w:r w:rsidRPr="00455F57">
        <w:rPr>
          <w:rFonts w:ascii="Arial Narrow" w:hAnsi="Arial Narrow" w:cs="Arial"/>
          <w:b/>
          <w:szCs w:val="24"/>
        </w:rPr>
        <w:t>Consejera President</w:t>
      </w:r>
      <w:r>
        <w:rPr>
          <w:rFonts w:ascii="Arial Narrow" w:hAnsi="Arial Narrow" w:cs="Arial"/>
          <w:b/>
          <w:szCs w:val="24"/>
        </w:rPr>
        <w:t>e</w:t>
      </w:r>
      <w:r w:rsidRPr="00455F57">
        <w:rPr>
          <w:rFonts w:ascii="Arial Narrow" w:hAnsi="Arial Narrow" w:cs="Arial"/>
          <w:b/>
          <w:szCs w:val="24"/>
        </w:rPr>
        <w:t xml:space="preserve">, </w:t>
      </w:r>
      <w:r>
        <w:rPr>
          <w:rFonts w:ascii="Arial Narrow" w:hAnsi="Arial Narrow" w:cs="Arial"/>
          <w:b/>
          <w:szCs w:val="24"/>
        </w:rPr>
        <w:t xml:space="preserve">Maestra </w:t>
      </w:r>
      <w:r w:rsidRPr="00455F57">
        <w:rPr>
          <w:rFonts w:ascii="Arial Narrow" w:hAnsi="Arial Narrow" w:cs="Arial"/>
          <w:b/>
          <w:szCs w:val="24"/>
        </w:rPr>
        <w:t xml:space="preserve">María de Lourdes Rosas Moya, </w:t>
      </w:r>
      <w:r w:rsidRPr="00455F57">
        <w:rPr>
          <w:rFonts w:ascii="Arial Narrow" w:hAnsi="Arial Narrow" w:cs="Arial"/>
          <w:szCs w:val="24"/>
        </w:rPr>
        <w:t xml:space="preserve">preguntó a los integrantes del Consejo General si existe alguna observación con respecto al proyecto de Acta de mérito; al no haber </w:t>
      </w:r>
      <w:r>
        <w:rPr>
          <w:rFonts w:ascii="Arial Narrow" w:hAnsi="Arial Narrow" w:cs="Arial"/>
          <w:szCs w:val="24"/>
        </w:rPr>
        <w:t>intervenciones</w:t>
      </w:r>
      <w:r w:rsidRPr="00455F57">
        <w:rPr>
          <w:rFonts w:ascii="Arial Narrow" w:hAnsi="Arial Narrow" w:cs="Arial"/>
          <w:szCs w:val="24"/>
        </w:rPr>
        <w:t xml:space="preserve">, con fundamento en el artículo 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w:t>
      </w:r>
      <w:r w:rsidRPr="00455F57">
        <w:rPr>
          <w:rFonts w:ascii="Arial Narrow" w:hAnsi="Arial Narrow" w:cs="Arial"/>
          <w:szCs w:val="24"/>
        </w:rPr>
        <w:t>los integrantes del Consejo General con derecho a voz y voto respecto de la aprobación del proyecto de Acta de la</w:t>
      </w:r>
      <w:r>
        <w:rPr>
          <w:rFonts w:ascii="Arial Narrow" w:hAnsi="Arial Narrow" w:cs="Arial"/>
          <w:szCs w:val="24"/>
        </w:rPr>
        <w:t xml:space="preserve"> Sesión</w:t>
      </w:r>
      <w:r w:rsidRPr="001C3929">
        <w:rPr>
          <w:rFonts w:ascii="Arial Narrow" w:hAnsi="Arial Narrow" w:cs="Arial"/>
          <w:szCs w:val="24"/>
        </w:rPr>
        <w:t xml:space="preserve"> </w:t>
      </w:r>
      <w:r>
        <w:rPr>
          <w:rFonts w:ascii="Arial Narrow" w:hAnsi="Arial Narrow" w:cs="Arial"/>
          <w:szCs w:val="24"/>
        </w:rPr>
        <w:t>O</w:t>
      </w:r>
      <w:r w:rsidRPr="00CF755A">
        <w:rPr>
          <w:rFonts w:ascii="Arial Narrow" w:hAnsi="Arial Narrow" w:cs="Arial"/>
          <w:szCs w:val="24"/>
        </w:rPr>
        <w:t xml:space="preserve">rdinaria celebrada el día </w:t>
      </w:r>
      <w:r>
        <w:rPr>
          <w:rFonts w:ascii="Arial Narrow" w:hAnsi="Arial Narrow" w:cs="Arial"/>
          <w:szCs w:val="24"/>
        </w:rPr>
        <w:t>trece</w:t>
      </w:r>
      <w:r w:rsidRPr="00CF755A">
        <w:rPr>
          <w:rFonts w:ascii="Arial Narrow" w:hAnsi="Arial Narrow" w:cs="Arial"/>
          <w:szCs w:val="24"/>
        </w:rPr>
        <w:t xml:space="preserve"> de </w:t>
      </w:r>
      <w:r>
        <w:rPr>
          <w:rFonts w:ascii="Arial Narrow" w:hAnsi="Arial Narrow" w:cs="Arial"/>
          <w:szCs w:val="24"/>
        </w:rPr>
        <w:t>noviembre</w:t>
      </w:r>
      <w:r w:rsidRPr="00CF755A">
        <w:rPr>
          <w:rFonts w:ascii="Arial Narrow" w:hAnsi="Arial Narrow" w:cs="Arial"/>
          <w:szCs w:val="24"/>
        </w:rPr>
        <w:t xml:space="preserve"> de 2019</w:t>
      </w:r>
      <w:r>
        <w:rPr>
          <w:rFonts w:ascii="Arial Narrow" w:hAnsi="Arial Narrow" w:cs="Arial"/>
          <w:szCs w:val="24"/>
        </w:rPr>
        <w:t>,</w:t>
      </w:r>
      <w:r w:rsidRPr="00792B6D">
        <w:rPr>
          <w:rFonts w:ascii="Arial Narrow" w:hAnsi="Arial Narrow" w:cs="Arial"/>
          <w:szCs w:val="24"/>
        </w:rPr>
        <w:t xml:space="preserve"> del </w:t>
      </w:r>
      <w:r>
        <w:rPr>
          <w:rFonts w:ascii="Arial Narrow" w:hAnsi="Arial Narrow" w:cs="Arial"/>
          <w:szCs w:val="24"/>
        </w:rPr>
        <w:t>C</w:t>
      </w:r>
      <w:r w:rsidRPr="00792B6D">
        <w:rPr>
          <w:rFonts w:ascii="Arial Narrow" w:hAnsi="Arial Narrow" w:cs="Arial"/>
          <w:szCs w:val="24"/>
        </w:rPr>
        <w:t xml:space="preserve">onsejo </w:t>
      </w:r>
      <w:r>
        <w:rPr>
          <w:rFonts w:ascii="Arial Narrow" w:hAnsi="Arial Narrow" w:cs="Arial"/>
          <w:szCs w:val="24"/>
        </w:rPr>
        <w:t>G</w:t>
      </w:r>
      <w:r w:rsidRPr="00792B6D">
        <w:rPr>
          <w:rFonts w:ascii="Arial Narrow" w:hAnsi="Arial Narrow" w:cs="Arial"/>
          <w:szCs w:val="24"/>
        </w:rPr>
        <w:t xml:space="preserve">eneral del </w:t>
      </w:r>
      <w:r>
        <w:rPr>
          <w:rFonts w:ascii="Arial Narrow" w:hAnsi="Arial Narrow" w:cs="Arial"/>
          <w:szCs w:val="24"/>
        </w:rPr>
        <w:t>I</w:t>
      </w:r>
      <w:r w:rsidRPr="00792B6D">
        <w:rPr>
          <w:rFonts w:ascii="Arial Narrow" w:hAnsi="Arial Narrow" w:cs="Arial"/>
          <w:szCs w:val="24"/>
        </w:rPr>
        <w:t xml:space="preserve">nstituto </w:t>
      </w:r>
      <w:r>
        <w:rPr>
          <w:rFonts w:ascii="Arial Narrow" w:hAnsi="Arial Narrow" w:cs="Arial"/>
          <w:szCs w:val="24"/>
        </w:rPr>
        <w:t>E</w:t>
      </w:r>
      <w:r w:rsidRPr="00792B6D">
        <w:rPr>
          <w:rFonts w:ascii="Arial Narrow" w:hAnsi="Arial Narrow" w:cs="Arial"/>
          <w:szCs w:val="24"/>
        </w:rPr>
        <w:t xml:space="preserve">lectoral y de </w:t>
      </w:r>
      <w:r>
        <w:rPr>
          <w:rFonts w:ascii="Arial Narrow" w:hAnsi="Arial Narrow" w:cs="Arial"/>
          <w:szCs w:val="24"/>
        </w:rPr>
        <w:t>P</w:t>
      </w:r>
      <w:r w:rsidRPr="00792B6D">
        <w:rPr>
          <w:rFonts w:ascii="Arial Narrow" w:hAnsi="Arial Narrow" w:cs="Arial"/>
          <w:szCs w:val="24"/>
        </w:rPr>
        <w:t xml:space="preserve">articipación </w:t>
      </w:r>
      <w:r>
        <w:rPr>
          <w:rFonts w:ascii="Arial Narrow" w:hAnsi="Arial Narrow" w:cs="Arial"/>
          <w:szCs w:val="24"/>
        </w:rPr>
        <w:t>C</w:t>
      </w:r>
      <w:r w:rsidRPr="00792B6D">
        <w:rPr>
          <w:rFonts w:ascii="Arial Narrow" w:hAnsi="Arial Narrow" w:cs="Arial"/>
          <w:szCs w:val="24"/>
        </w:rPr>
        <w:t xml:space="preserve">iudadana de </w:t>
      </w:r>
      <w:r>
        <w:rPr>
          <w:rFonts w:ascii="Arial Narrow" w:hAnsi="Arial Narrow" w:cs="Arial"/>
          <w:szCs w:val="24"/>
        </w:rPr>
        <w:t>Y</w:t>
      </w:r>
      <w:r w:rsidRPr="00792B6D">
        <w:rPr>
          <w:rFonts w:ascii="Arial Narrow" w:hAnsi="Arial Narrow" w:cs="Arial"/>
          <w:szCs w:val="24"/>
        </w:rPr>
        <w:t>ucatán.</w:t>
      </w:r>
    </w:p>
    <w:p w:rsidR="006A7A59" w:rsidRDefault="006A7A59" w:rsidP="006A7A59">
      <w:pPr>
        <w:autoSpaceDE w:val="0"/>
        <w:autoSpaceDN w:val="0"/>
        <w:adjustRightInd w:val="0"/>
        <w:spacing w:line="276" w:lineRule="auto"/>
        <w:ind w:left="426" w:right="-567" w:firstLine="708"/>
        <w:jc w:val="both"/>
        <w:rPr>
          <w:rFonts w:ascii="Arial Narrow" w:hAnsi="Arial Narrow" w:cs="Arial"/>
          <w:szCs w:val="24"/>
        </w:rPr>
      </w:pPr>
    </w:p>
    <w:p w:rsidR="006A7A59" w:rsidRPr="00455F57" w:rsidRDefault="006A7A59" w:rsidP="006A7A59">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6A7A59" w:rsidRDefault="006A7A59" w:rsidP="006A7A59">
      <w:pPr>
        <w:autoSpaceDE w:val="0"/>
        <w:autoSpaceDN w:val="0"/>
        <w:adjustRightInd w:val="0"/>
        <w:spacing w:line="276" w:lineRule="auto"/>
        <w:ind w:left="426" w:right="-567" w:firstLine="708"/>
        <w:jc w:val="both"/>
        <w:rPr>
          <w:rFonts w:ascii="Arial Narrow" w:hAnsi="Arial Narrow" w:cs="Arial"/>
          <w:szCs w:val="24"/>
        </w:rPr>
      </w:pPr>
    </w:p>
    <w:p w:rsidR="006A7A59" w:rsidRPr="001B50B4" w:rsidRDefault="006A7A59" w:rsidP="006A7A59">
      <w:pPr>
        <w:autoSpaceDE w:val="0"/>
        <w:autoSpaceDN w:val="0"/>
        <w:adjustRightInd w:val="0"/>
        <w:spacing w:line="276" w:lineRule="auto"/>
        <w:ind w:left="426" w:right="-567"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Sesión</w:t>
      </w:r>
      <w:r w:rsidRPr="00273B25">
        <w:rPr>
          <w:rFonts w:ascii="Arial Narrow" w:hAnsi="Arial Narrow" w:cs="Arial"/>
          <w:szCs w:val="24"/>
        </w:rPr>
        <w:t xml:space="preserve"> </w:t>
      </w:r>
      <w:r w:rsidR="00042ED5">
        <w:rPr>
          <w:rFonts w:ascii="Arial Narrow" w:hAnsi="Arial Narrow" w:cs="Arial"/>
          <w:szCs w:val="24"/>
        </w:rPr>
        <w:t>O</w:t>
      </w:r>
      <w:r w:rsidR="00042ED5" w:rsidRPr="00CF755A">
        <w:rPr>
          <w:rFonts w:ascii="Arial Narrow" w:hAnsi="Arial Narrow" w:cs="Arial"/>
          <w:szCs w:val="24"/>
        </w:rPr>
        <w:t xml:space="preserve">rdinaria celebrada el día </w:t>
      </w:r>
      <w:r w:rsidR="00042ED5">
        <w:rPr>
          <w:rFonts w:ascii="Arial Narrow" w:hAnsi="Arial Narrow" w:cs="Arial"/>
          <w:szCs w:val="24"/>
        </w:rPr>
        <w:t>trece</w:t>
      </w:r>
      <w:r w:rsidR="00042ED5" w:rsidRPr="00CF755A">
        <w:rPr>
          <w:rFonts w:ascii="Arial Narrow" w:hAnsi="Arial Narrow" w:cs="Arial"/>
          <w:szCs w:val="24"/>
        </w:rPr>
        <w:t xml:space="preserve"> de </w:t>
      </w:r>
      <w:r w:rsidR="00042ED5">
        <w:rPr>
          <w:rFonts w:ascii="Arial Narrow" w:hAnsi="Arial Narrow" w:cs="Arial"/>
          <w:szCs w:val="24"/>
        </w:rPr>
        <w:t>noviembre</w:t>
      </w:r>
      <w:r w:rsidR="00042ED5" w:rsidRPr="00CF755A">
        <w:rPr>
          <w:rFonts w:ascii="Arial Narrow" w:hAnsi="Arial Narrow" w:cs="Arial"/>
          <w:szCs w:val="24"/>
        </w:rPr>
        <w:t xml:space="preserve"> de 2019</w:t>
      </w:r>
      <w:r w:rsidRPr="00792B6D">
        <w:rPr>
          <w:rFonts w:ascii="Arial Narrow" w:hAnsi="Arial Narrow" w:cs="Arial"/>
          <w:szCs w:val="24"/>
        </w:rPr>
        <w:t xml:space="preserve">, del </w:t>
      </w:r>
      <w:r>
        <w:rPr>
          <w:rFonts w:ascii="Arial Narrow" w:hAnsi="Arial Narrow" w:cs="Arial"/>
          <w:szCs w:val="24"/>
        </w:rPr>
        <w:t>C</w:t>
      </w:r>
      <w:r w:rsidRPr="00792B6D">
        <w:rPr>
          <w:rFonts w:ascii="Arial Narrow" w:hAnsi="Arial Narrow" w:cs="Arial"/>
          <w:szCs w:val="24"/>
        </w:rPr>
        <w:t xml:space="preserve">onsejo </w:t>
      </w:r>
      <w:r>
        <w:rPr>
          <w:rFonts w:ascii="Arial Narrow" w:hAnsi="Arial Narrow" w:cs="Arial"/>
          <w:szCs w:val="24"/>
        </w:rPr>
        <w:t>G</w:t>
      </w:r>
      <w:r w:rsidRPr="00792B6D">
        <w:rPr>
          <w:rFonts w:ascii="Arial Narrow" w:hAnsi="Arial Narrow" w:cs="Arial"/>
          <w:szCs w:val="24"/>
        </w:rPr>
        <w:t xml:space="preserve">eneral del </w:t>
      </w:r>
      <w:r>
        <w:rPr>
          <w:rFonts w:ascii="Arial Narrow" w:hAnsi="Arial Narrow" w:cs="Arial"/>
          <w:szCs w:val="24"/>
        </w:rPr>
        <w:t>I</w:t>
      </w:r>
      <w:r w:rsidRPr="00792B6D">
        <w:rPr>
          <w:rFonts w:ascii="Arial Narrow" w:hAnsi="Arial Narrow" w:cs="Arial"/>
          <w:szCs w:val="24"/>
        </w:rPr>
        <w:t xml:space="preserve">nstituto </w:t>
      </w:r>
      <w:r>
        <w:rPr>
          <w:rFonts w:ascii="Arial Narrow" w:hAnsi="Arial Narrow" w:cs="Arial"/>
          <w:szCs w:val="24"/>
        </w:rPr>
        <w:t>E</w:t>
      </w:r>
      <w:r w:rsidRPr="00792B6D">
        <w:rPr>
          <w:rFonts w:ascii="Arial Narrow" w:hAnsi="Arial Narrow" w:cs="Arial"/>
          <w:szCs w:val="24"/>
        </w:rPr>
        <w:t xml:space="preserve">lectoral y de </w:t>
      </w:r>
      <w:r>
        <w:rPr>
          <w:rFonts w:ascii="Arial Narrow" w:hAnsi="Arial Narrow" w:cs="Arial"/>
          <w:szCs w:val="24"/>
        </w:rPr>
        <w:t>P</w:t>
      </w:r>
      <w:r w:rsidRPr="00792B6D">
        <w:rPr>
          <w:rFonts w:ascii="Arial Narrow" w:hAnsi="Arial Narrow" w:cs="Arial"/>
          <w:szCs w:val="24"/>
        </w:rPr>
        <w:t xml:space="preserve">articipación </w:t>
      </w:r>
      <w:r>
        <w:rPr>
          <w:rFonts w:ascii="Arial Narrow" w:hAnsi="Arial Narrow" w:cs="Arial"/>
          <w:szCs w:val="24"/>
        </w:rPr>
        <w:t>C</w:t>
      </w:r>
      <w:r w:rsidRPr="00792B6D">
        <w:rPr>
          <w:rFonts w:ascii="Arial Narrow" w:hAnsi="Arial Narrow" w:cs="Arial"/>
          <w:szCs w:val="24"/>
        </w:rPr>
        <w:t xml:space="preserve">iudadana de </w:t>
      </w:r>
      <w:r>
        <w:rPr>
          <w:rFonts w:ascii="Arial Narrow" w:hAnsi="Arial Narrow" w:cs="Arial"/>
          <w:szCs w:val="24"/>
        </w:rPr>
        <w:t>Y</w:t>
      </w:r>
      <w:r w:rsidRPr="00792B6D">
        <w:rPr>
          <w:rFonts w:ascii="Arial Narrow" w:hAnsi="Arial Narrow" w:cs="Arial"/>
          <w:szCs w:val="24"/>
        </w:rPr>
        <w:t>ucatán.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6A7A59" w:rsidRDefault="006A7A59" w:rsidP="006A7A59">
      <w:pPr>
        <w:autoSpaceDE w:val="0"/>
        <w:autoSpaceDN w:val="0"/>
        <w:adjustRightInd w:val="0"/>
        <w:spacing w:line="276" w:lineRule="auto"/>
        <w:ind w:left="426" w:right="-567" w:firstLine="708"/>
        <w:jc w:val="both"/>
        <w:rPr>
          <w:rFonts w:ascii="Arial Narrow" w:hAnsi="Arial Narrow" w:cs="Arial"/>
          <w:szCs w:val="24"/>
        </w:rPr>
      </w:pPr>
    </w:p>
    <w:p w:rsidR="006A7A59" w:rsidRDefault="006A7A59" w:rsidP="006A7A59">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r w:rsidRPr="001B50B4">
        <w:rPr>
          <w:rFonts w:ascii="Arial Narrow" w:hAnsi="Arial Narrow" w:cs="Arial"/>
          <w:szCs w:val="24"/>
        </w:rPr>
        <w:t xml:space="preserve"> </w:t>
      </w:r>
    </w:p>
    <w:p w:rsidR="006A7A59" w:rsidRPr="001B50B4" w:rsidRDefault="006A7A59" w:rsidP="006A7A59">
      <w:pPr>
        <w:autoSpaceDE w:val="0"/>
        <w:autoSpaceDN w:val="0"/>
        <w:adjustRightInd w:val="0"/>
        <w:spacing w:line="276" w:lineRule="auto"/>
        <w:ind w:left="426" w:right="-567" w:firstLine="708"/>
        <w:jc w:val="both"/>
        <w:rPr>
          <w:rFonts w:ascii="Arial Narrow" w:hAnsi="Arial Narrow" w:cs="Arial"/>
          <w:szCs w:val="24"/>
        </w:rPr>
      </w:pPr>
    </w:p>
    <w:p w:rsidR="00B62736" w:rsidRPr="00301EC1" w:rsidRDefault="00042ED5" w:rsidP="00301EC1">
      <w:pPr>
        <w:spacing w:line="276" w:lineRule="auto"/>
        <w:ind w:left="426" w:right="-567" w:firstLine="708"/>
        <w:jc w:val="both"/>
        <w:rPr>
          <w:rFonts w:cs="Arial"/>
          <w:sz w:val="22"/>
          <w:szCs w:val="22"/>
        </w:rPr>
      </w:pPr>
      <w:r>
        <w:rPr>
          <w:rFonts w:ascii="Arial Narrow" w:hAnsi="Arial Narrow" w:cs="Arial"/>
          <w:szCs w:val="24"/>
        </w:rPr>
        <w:t>S</w:t>
      </w:r>
      <w:r w:rsidR="0005138C" w:rsidRPr="00263E06">
        <w:rPr>
          <w:rFonts w:ascii="Arial Narrow" w:hAnsi="Arial Narrow" w:cs="Arial"/>
          <w:szCs w:val="24"/>
        </w:rPr>
        <w:t>eguidamente, el</w:t>
      </w:r>
      <w:r w:rsidR="0005138C" w:rsidRPr="00263E06">
        <w:rPr>
          <w:rFonts w:ascii="Arial Narrow" w:hAnsi="Arial Narrow" w:cs="Arial"/>
          <w:b/>
          <w:szCs w:val="24"/>
        </w:rPr>
        <w:t xml:space="preserve"> </w:t>
      </w:r>
      <w:r w:rsidR="0005138C" w:rsidRPr="00FB61C7">
        <w:rPr>
          <w:rFonts w:ascii="Arial Narrow" w:hAnsi="Arial Narrow" w:cs="Arial"/>
          <w:b/>
          <w:szCs w:val="24"/>
        </w:rPr>
        <w:t>Secretario Ejecutivo</w:t>
      </w:r>
      <w:r w:rsidR="0005138C">
        <w:rPr>
          <w:rFonts w:ascii="Arial Narrow" w:hAnsi="Arial Narrow" w:cs="Arial"/>
          <w:b/>
          <w:szCs w:val="24"/>
        </w:rPr>
        <w:t>,</w:t>
      </w:r>
      <w:r w:rsidR="0005138C" w:rsidRPr="00FA1453">
        <w:rPr>
          <w:rFonts w:ascii="Arial Narrow" w:hAnsi="Arial Narrow" w:cs="Arial"/>
          <w:b/>
          <w:szCs w:val="24"/>
        </w:rPr>
        <w:t xml:space="preserve"> </w:t>
      </w:r>
      <w:r w:rsidR="0005138C">
        <w:rPr>
          <w:rFonts w:ascii="Arial Narrow" w:hAnsi="Arial Narrow" w:cs="Arial"/>
          <w:b/>
          <w:szCs w:val="24"/>
        </w:rPr>
        <w:t>Maestro Hidalgo Armando Victoria Maldonado,</w:t>
      </w:r>
      <w:r w:rsidR="0005138C" w:rsidRPr="00263E06">
        <w:rPr>
          <w:rFonts w:ascii="Arial Narrow" w:hAnsi="Arial Narrow" w:cs="Arial"/>
          <w:szCs w:val="24"/>
        </w:rPr>
        <w:t xml:space="preserve"> continuó con el </w:t>
      </w:r>
      <w:r w:rsidR="0005138C" w:rsidRPr="00B407FA">
        <w:rPr>
          <w:rFonts w:ascii="Arial Narrow" w:hAnsi="Arial Narrow" w:cs="Arial"/>
          <w:b/>
          <w:szCs w:val="24"/>
        </w:rPr>
        <w:t xml:space="preserve">punto </w:t>
      </w:r>
      <w:r w:rsidR="00570712">
        <w:rPr>
          <w:rFonts w:ascii="Arial Narrow" w:hAnsi="Arial Narrow" w:cs="Arial"/>
          <w:b/>
          <w:szCs w:val="24"/>
        </w:rPr>
        <w:t>5</w:t>
      </w:r>
      <w:r w:rsidR="0005138C" w:rsidRPr="00263E06">
        <w:rPr>
          <w:rFonts w:ascii="Arial Narrow" w:hAnsi="Arial Narrow" w:cs="Arial"/>
          <w:szCs w:val="24"/>
        </w:rPr>
        <w:t xml:space="preserve"> del orden del día, siendo este la aprobación en su caso, </w:t>
      </w:r>
      <w:r w:rsidR="0005138C">
        <w:rPr>
          <w:rFonts w:ascii="Arial Narrow" w:hAnsi="Arial Narrow" w:cs="Arial"/>
          <w:szCs w:val="24"/>
        </w:rPr>
        <w:t xml:space="preserve">del Proyecto de Acuerdo </w:t>
      </w:r>
      <w:r w:rsidR="0005138C" w:rsidRPr="00273328">
        <w:rPr>
          <w:rFonts w:ascii="Arial Narrow" w:hAnsi="Arial Narrow" w:cs="Arial"/>
          <w:szCs w:val="24"/>
        </w:rPr>
        <w:t xml:space="preserve">del </w:t>
      </w:r>
      <w:r w:rsidR="0005138C">
        <w:rPr>
          <w:rFonts w:ascii="Arial Narrow" w:hAnsi="Arial Narrow" w:cs="Arial"/>
          <w:szCs w:val="24"/>
        </w:rPr>
        <w:t>C</w:t>
      </w:r>
      <w:r w:rsidR="0005138C" w:rsidRPr="00273328">
        <w:rPr>
          <w:rFonts w:ascii="Arial Narrow" w:hAnsi="Arial Narrow" w:cs="Arial"/>
          <w:szCs w:val="24"/>
        </w:rPr>
        <w:t xml:space="preserve">onsejo </w:t>
      </w:r>
      <w:r w:rsidR="0005138C">
        <w:rPr>
          <w:rFonts w:ascii="Arial Narrow" w:hAnsi="Arial Narrow" w:cs="Arial"/>
          <w:szCs w:val="24"/>
        </w:rPr>
        <w:t>G</w:t>
      </w:r>
      <w:r w:rsidR="0005138C" w:rsidRPr="00273328">
        <w:rPr>
          <w:rFonts w:ascii="Arial Narrow" w:hAnsi="Arial Narrow" w:cs="Arial"/>
          <w:szCs w:val="24"/>
        </w:rPr>
        <w:t xml:space="preserve">eneral del </w:t>
      </w:r>
      <w:r w:rsidR="0005138C">
        <w:rPr>
          <w:rFonts w:ascii="Arial Narrow" w:hAnsi="Arial Narrow" w:cs="Arial"/>
          <w:szCs w:val="24"/>
        </w:rPr>
        <w:t>I</w:t>
      </w:r>
      <w:r w:rsidR="0005138C" w:rsidRPr="00273328">
        <w:rPr>
          <w:rFonts w:ascii="Arial Narrow" w:hAnsi="Arial Narrow" w:cs="Arial"/>
          <w:szCs w:val="24"/>
        </w:rPr>
        <w:t xml:space="preserve">nstituto </w:t>
      </w:r>
      <w:r w:rsidR="0005138C">
        <w:rPr>
          <w:rFonts w:ascii="Arial Narrow" w:hAnsi="Arial Narrow" w:cs="Arial"/>
          <w:szCs w:val="24"/>
        </w:rPr>
        <w:t>E</w:t>
      </w:r>
      <w:r w:rsidR="0005138C" w:rsidRPr="00273328">
        <w:rPr>
          <w:rFonts w:ascii="Arial Narrow" w:hAnsi="Arial Narrow" w:cs="Arial"/>
          <w:szCs w:val="24"/>
        </w:rPr>
        <w:t xml:space="preserve">lectoral y de </w:t>
      </w:r>
      <w:r w:rsidR="0005138C">
        <w:rPr>
          <w:rFonts w:ascii="Arial Narrow" w:hAnsi="Arial Narrow" w:cs="Arial"/>
          <w:szCs w:val="24"/>
        </w:rPr>
        <w:t>P</w:t>
      </w:r>
      <w:r w:rsidR="0005138C" w:rsidRPr="00273328">
        <w:rPr>
          <w:rFonts w:ascii="Arial Narrow" w:hAnsi="Arial Narrow" w:cs="Arial"/>
          <w:szCs w:val="24"/>
        </w:rPr>
        <w:t xml:space="preserve">articipación </w:t>
      </w:r>
      <w:r w:rsidR="0005138C">
        <w:rPr>
          <w:rFonts w:ascii="Arial Narrow" w:hAnsi="Arial Narrow" w:cs="Arial"/>
          <w:szCs w:val="24"/>
        </w:rPr>
        <w:t>C</w:t>
      </w:r>
      <w:r w:rsidR="0005138C" w:rsidRPr="00273328">
        <w:rPr>
          <w:rFonts w:ascii="Arial Narrow" w:hAnsi="Arial Narrow" w:cs="Arial"/>
          <w:szCs w:val="24"/>
        </w:rPr>
        <w:t xml:space="preserve">iudadana de </w:t>
      </w:r>
      <w:r w:rsidR="0005138C">
        <w:rPr>
          <w:rFonts w:ascii="Arial Narrow" w:hAnsi="Arial Narrow" w:cs="Arial"/>
          <w:szCs w:val="24"/>
        </w:rPr>
        <w:t>Y</w:t>
      </w:r>
      <w:r w:rsidR="0005138C" w:rsidRPr="00273328">
        <w:rPr>
          <w:rFonts w:ascii="Arial Narrow" w:hAnsi="Arial Narrow" w:cs="Arial"/>
          <w:szCs w:val="24"/>
        </w:rPr>
        <w:t>ucatán</w:t>
      </w:r>
      <w:r w:rsidR="00301EC1" w:rsidRPr="00273328">
        <w:rPr>
          <w:rFonts w:ascii="Arial Narrow" w:hAnsi="Arial Narrow" w:cs="Arial"/>
          <w:szCs w:val="24"/>
        </w:rPr>
        <w:t>,</w:t>
      </w:r>
      <w:r w:rsidR="00301EC1">
        <w:rPr>
          <w:rFonts w:ascii="Arial Narrow" w:hAnsi="Arial Narrow" w:cs="Arial"/>
          <w:szCs w:val="24"/>
        </w:rPr>
        <w:t xml:space="preserve"> p</w:t>
      </w:r>
      <w:r w:rsidR="00301EC1" w:rsidRPr="00301EC1">
        <w:rPr>
          <w:rFonts w:cs="Arial"/>
          <w:sz w:val="22"/>
          <w:szCs w:val="22"/>
        </w:rPr>
        <w:t xml:space="preserve">or </w:t>
      </w:r>
      <w:r w:rsidR="00301EC1">
        <w:rPr>
          <w:rFonts w:cs="Arial"/>
          <w:sz w:val="22"/>
          <w:szCs w:val="22"/>
        </w:rPr>
        <w:t>e</w:t>
      </w:r>
      <w:r w:rsidR="00301EC1" w:rsidRPr="00301EC1">
        <w:rPr>
          <w:rFonts w:cs="Arial"/>
          <w:sz w:val="22"/>
          <w:szCs w:val="22"/>
        </w:rPr>
        <w:t xml:space="preserve">l </w:t>
      </w:r>
      <w:r w:rsidR="00301EC1">
        <w:rPr>
          <w:rFonts w:cs="Arial"/>
          <w:sz w:val="22"/>
          <w:szCs w:val="22"/>
        </w:rPr>
        <w:t>c</w:t>
      </w:r>
      <w:r w:rsidR="00301EC1" w:rsidRPr="00301EC1">
        <w:rPr>
          <w:rFonts w:cs="Arial"/>
          <w:sz w:val="22"/>
          <w:szCs w:val="22"/>
        </w:rPr>
        <w:t xml:space="preserve">ual </w:t>
      </w:r>
      <w:r w:rsidR="00301EC1">
        <w:rPr>
          <w:rFonts w:cs="Arial"/>
          <w:sz w:val="22"/>
          <w:szCs w:val="22"/>
        </w:rPr>
        <w:t>s</w:t>
      </w:r>
      <w:r w:rsidR="00301EC1" w:rsidRPr="00301EC1">
        <w:rPr>
          <w:rFonts w:cs="Arial"/>
          <w:sz w:val="22"/>
          <w:szCs w:val="22"/>
        </w:rPr>
        <w:t xml:space="preserve">e </w:t>
      </w:r>
      <w:r w:rsidR="00301EC1">
        <w:rPr>
          <w:rFonts w:cs="Arial"/>
          <w:sz w:val="22"/>
          <w:szCs w:val="22"/>
        </w:rPr>
        <w:t>o</w:t>
      </w:r>
      <w:r w:rsidR="00301EC1" w:rsidRPr="00301EC1">
        <w:rPr>
          <w:rFonts w:cs="Arial"/>
          <w:sz w:val="22"/>
          <w:szCs w:val="22"/>
        </w:rPr>
        <w:t xml:space="preserve">rdena </w:t>
      </w:r>
      <w:r w:rsidR="00301EC1">
        <w:rPr>
          <w:rFonts w:cs="Arial"/>
          <w:sz w:val="22"/>
          <w:szCs w:val="22"/>
        </w:rPr>
        <w:t>p</w:t>
      </w:r>
      <w:r w:rsidR="00301EC1" w:rsidRPr="00301EC1">
        <w:rPr>
          <w:rFonts w:cs="Arial"/>
          <w:sz w:val="22"/>
          <w:szCs w:val="22"/>
        </w:rPr>
        <w:t xml:space="preserve">ublicitar </w:t>
      </w:r>
      <w:r w:rsidR="00301EC1">
        <w:rPr>
          <w:rFonts w:cs="Arial"/>
          <w:sz w:val="22"/>
          <w:szCs w:val="22"/>
        </w:rPr>
        <w:t>e</w:t>
      </w:r>
      <w:r w:rsidR="00301EC1" w:rsidRPr="00301EC1">
        <w:rPr>
          <w:rFonts w:cs="Arial"/>
          <w:sz w:val="22"/>
          <w:szCs w:val="22"/>
        </w:rPr>
        <w:t xml:space="preserve">l </w:t>
      </w:r>
      <w:r w:rsidR="00301EC1" w:rsidRPr="00301EC1">
        <w:rPr>
          <w:rFonts w:cs="Arial"/>
          <w:sz w:val="22"/>
          <w:szCs w:val="22"/>
        </w:rPr>
        <w:lastRenderedPageBreak/>
        <w:t xml:space="preserve">Catálogo Preliminar </w:t>
      </w:r>
      <w:r w:rsidR="00301EC1">
        <w:rPr>
          <w:rFonts w:cs="Arial"/>
          <w:sz w:val="22"/>
          <w:szCs w:val="22"/>
        </w:rPr>
        <w:t>d</w:t>
      </w:r>
      <w:r w:rsidR="00301EC1" w:rsidRPr="00301EC1">
        <w:rPr>
          <w:rFonts w:cs="Arial"/>
          <w:sz w:val="22"/>
          <w:szCs w:val="22"/>
        </w:rPr>
        <w:t xml:space="preserve">e </w:t>
      </w:r>
      <w:r w:rsidR="00301EC1">
        <w:rPr>
          <w:rFonts w:cs="Arial"/>
          <w:sz w:val="22"/>
          <w:szCs w:val="22"/>
        </w:rPr>
        <w:t>l</w:t>
      </w:r>
      <w:r w:rsidR="00301EC1" w:rsidRPr="00301EC1">
        <w:rPr>
          <w:rFonts w:cs="Arial"/>
          <w:sz w:val="22"/>
          <w:szCs w:val="22"/>
        </w:rPr>
        <w:t xml:space="preserve">as Políticas Públicas </w:t>
      </w:r>
      <w:r w:rsidR="00301EC1">
        <w:rPr>
          <w:rFonts w:cs="Arial"/>
          <w:sz w:val="22"/>
          <w:szCs w:val="22"/>
        </w:rPr>
        <w:t>y</w:t>
      </w:r>
      <w:r w:rsidR="00301EC1" w:rsidRPr="00301EC1">
        <w:rPr>
          <w:rFonts w:cs="Arial"/>
          <w:sz w:val="22"/>
          <w:szCs w:val="22"/>
        </w:rPr>
        <w:t xml:space="preserve"> Actos Gubernamentales </w:t>
      </w:r>
      <w:r w:rsidR="00301EC1">
        <w:rPr>
          <w:rFonts w:cs="Arial"/>
          <w:sz w:val="22"/>
          <w:szCs w:val="22"/>
        </w:rPr>
        <w:t>c</w:t>
      </w:r>
      <w:r w:rsidR="00301EC1" w:rsidRPr="00301EC1">
        <w:rPr>
          <w:rFonts w:cs="Arial"/>
          <w:sz w:val="22"/>
          <w:szCs w:val="22"/>
        </w:rPr>
        <w:t xml:space="preserve">onsiderados </w:t>
      </w:r>
      <w:r w:rsidR="00301EC1">
        <w:rPr>
          <w:rFonts w:cs="Arial"/>
          <w:sz w:val="22"/>
          <w:szCs w:val="22"/>
        </w:rPr>
        <w:t>c</w:t>
      </w:r>
      <w:r w:rsidR="00301EC1" w:rsidRPr="00301EC1">
        <w:rPr>
          <w:rFonts w:cs="Arial"/>
          <w:sz w:val="22"/>
          <w:szCs w:val="22"/>
        </w:rPr>
        <w:t xml:space="preserve">omo </w:t>
      </w:r>
      <w:r w:rsidR="00301EC1">
        <w:rPr>
          <w:rFonts w:cs="Arial"/>
          <w:sz w:val="22"/>
          <w:szCs w:val="22"/>
        </w:rPr>
        <w:t>t</w:t>
      </w:r>
      <w:r w:rsidR="00301EC1" w:rsidRPr="00301EC1">
        <w:rPr>
          <w:rFonts w:cs="Arial"/>
          <w:sz w:val="22"/>
          <w:szCs w:val="22"/>
        </w:rPr>
        <w:t xml:space="preserve">rascendentales </w:t>
      </w:r>
      <w:r w:rsidR="00301EC1">
        <w:rPr>
          <w:rFonts w:cs="Arial"/>
          <w:sz w:val="22"/>
          <w:szCs w:val="22"/>
        </w:rPr>
        <w:t>c</w:t>
      </w:r>
      <w:r w:rsidR="00301EC1" w:rsidRPr="00301EC1">
        <w:rPr>
          <w:rFonts w:cs="Arial"/>
          <w:sz w:val="22"/>
          <w:szCs w:val="22"/>
        </w:rPr>
        <w:t xml:space="preserve">orrespondientes </w:t>
      </w:r>
      <w:r w:rsidR="00301EC1">
        <w:rPr>
          <w:rFonts w:cs="Arial"/>
          <w:sz w:val="22"/>
          <w:szCs w:val="22"/>
        </w:rPr>
        <w:t>a</w:t>
      </w:r>
      <w:r w:rsidR="00301EC1" w:rsidRPr="00301EC1">
        <w:rPr>
          <w:rFonts w:cs="Arial"/>
          <w:sz w:val="22"/>
          <w:szCs w:val="22"/>
        </w:rPr>
        <w:t xml:space="preserve">l </w:t>
      </w:r>
      <w:r w:rsidR="00301EC1">
        <w:rPr>
          <w:rFonts w:cs="Arial"/>
          <w:sz w:val="22"/>
          <w:szCs w:val="22"/>
        </w:rPr>
        <w:t>a</w:t>
      </w:r>
      <w:r w:rsidR="00301EC1" w:rsidRPr="00301EC1">
        <w:rPr>
          <w:rFonts w:cs="Arial"/>
          <w:sz w:val="22"/>
          <w:szCs w:val="22"/>
        </w:rPr>
        <w:t xml:space="preserve">ño </w:t>
      </w:r>
      <w:r w:rsidR="00301EC1">
        <w:rPr>
          <w:rFonts w:cs="Arial"/>
          <w:sz w:val="22"/>
          <w:szCs w:val="22"/>
        </w:rPr>
        <w:t>d</w:t>
      </w:r>
      <w:r w:rsidR="00301EC1" w:rsidRPr="00301EC1">
        <w:rPr>
          <w:rFonts w:cs="Arial"/>
          <w:sz w:val="22"/>
          <w:szCs w:val="22"/>
        </w:rPr>
        <w:t xml:space="preserve">os </w:t>
      </w:r>
      <w:r w:rsidR="00301EC1">
        <w:rPr>
          <w:rFonts w:cs="Arial"/>
          <w:sz w:val="22"/>
          <w:szCs w:val="22"/>
        </w:rPr>
        <w:t>m</w:t>
      </w:r>
      <w:r w:rsidR="00301EC1" w:rsidRPr="00301EC1">
        <w:rPr>
          <w:rFonts w:cs="Arial"/>
          <w:sz w:val="22"/>
          <w:szCs w:val="22"/>
        </w:rPr>
        <w:t xml:space="preserve">il </w:t>
      </w:r>
      <w:r w:rsidR="00301EC1">
        <w:rPr>
          <w:rFonts w:cs="Arial"/>
          <w:sz w:val="22"/>
          <w:szCs w:val="22"/>
        </w:rPr>
        <w:t>v</w:t>
      </w:r>
      <w:r w:rsidR="00301EC1" w:rsidRPr="00301EC1">
        <w:rPr>
          <w:rFonts w:cs="Arial"/>
          <w:sz w:val="22"/>
          <w:szCs w:val="22"/>
        </w:rPr>
        <w:t>einte.</w:t>
      </w:r>
    </w:p>
    <w:p w:rsidR="00B62736" w:rsidRDefault="00B62736" w:rsidP="00570712">
      <w:pPr>
        <w:spacing w:line="276" w:lineRule="auto"/>
        <w:ind w:left="426" w:right="-567" w:firstLine="708"/>
        <w:jc w:val="both"/>
        <w:rPr>
          <w:rFonts w:ascii="Arial Narrow" w:hAnsi="Arial Narrow" w:cs="Arial"/>
          <w:szCs w:val="24"/>
        </w:rPr>
      </w:pPr>
    </w:p>
    <w:p w:rsidR="0005138C" w:rsidRDefault="0005138C" w:rsidP="0005138C">
      <w:pPr>
        <w:ind w:left="426" w:right="-567" w:firstLine="850"/>
        <w:contextualSpacing/>
        <w:jc w:val="both"/>
        <w:rPr>
          <w:rFonts w:ascii="Arial Narrow" w:hAnsi="Arial Narrow" w:cs="Arial"/>
          <w:szCs w:val="24"/>
        </w:rPr>
      </w:pPr>
      <w:r w:rsidRPr="00AA4821">
        <w:rPr>
          <w:rFonts w:ascii="Arial Narrow" w:hAnsi="Arial Narrow" w:cs="Arial"/>
          <w:szCs w:val="24"/>
        </w:rPr>
        <w:t xml:space="preserve">Acto seguido, el </w:t>
      </w:r>
      <w:r w:rsidRPr="00AA4821">
        <w:rPr>
          <w:rFonts w:ascii="Arial Narrow" w:hAnsi="Arial Narrow" w:cs="Arial"/>
          <w:b/>
          <w:szCs w:val="24"/>
        </w:rPr>
        <w:t>Secretario Ejecutivo, Maestro Hidalgo Armando Victoria Maldonado</w:t>
      </w:r>
      <w:r w:rsidRPr="00AA4821">
        <w:rPr>
          <w:rFonts w:ascii="Arial Narrow" w:hAnsi="Arial Narrow" w:cs="Arial"/>
          <w:szCs w:val="24"/>
        </w:rPr>
        <w:t>, en virtud de la dispensa previamente concedida por el Consejo General procedió a dar lectura a los dos primero</w:t>
      </w:r>
      <w:r w:rsidR="00616834">
        <w:rPr>
          <w:rFonts w:ascii="Arial Narrow" w:hAnsi="Arial Narrow" w:cs="Arial"/>
          <w:szCs w:val="24"/>
        </w:rPr>
        <w:t>s puntos de Acuerdo respectivos</w:t>
      </w:r>
      <w:r>
        <w:rPr>
          <w:rFonts w:ascii="Arial Narrow" w:hAnsi="Arial Narrow" w:cs="Arial"/>
          <w:szCs w:val="24"/>
        </w:rPr>
        <w:t>:</w:t>
      </w:r>
    </w:p>
    <w:p w:rsidR="0005138C" w:rsidRPr="007643F7" w:rsidRDefault="0005138C" w:rsidP="0005138C">
      <w:pPr>
        <w:ind w:left="709" w:right="-284"/>
        <w:jc w:val="center"/>
        <w:rPr>
          <w:rFonts w:ascii="Arial Narrow" w:eastAsia="SimSun" w:hAnsi="Arial Narrow" w:cs="Arial"/>
          <w:b/>
          <w:i/>
          <w:sz w:val="18"/>
          <w:szCs w:val="18"/>
          <w:lang w:eastAsia="zh-CN"/>
        </w:rPr>
      </w:pPr>
    </w:p>
    <w:p w:rsidR="00301EC1" w:rsidRPr="00301EC1" w:rsidRDefault="00301EC1" w:rsidP="00301EC1">
      <w:pPr>
        <w:tabs>
          <w:tab w:val="left" w:pos="9498"/>
        </w:tabs>
        <w:spacing w:line="276" w:lineRule="auto"/>
        <w:ind w:left="1276"/>
        <w:jc w:val="center"/>
        <w:rPr>
          <w:rFonts w:ascii="Arial Narrow" w:hAnsi="Arial Narrow" w:cs="Arial"/>
          <w:b/>
          <w:i/>
          <w:sz w:val="22"/>
          <w:szCs w:val="22"/>
        </w:rPr>
      </w:pPr>
      <w:r w:rsidRPr="00301EC1">
        <w:rPr>
          <w:rFonts w:ascii="Arial Narrow" w:hAnsi="Arial Narrow" w:cs="Arial"/>
          <w:b/>
          <w:i/>
          <w:sz w:val="22"/>
          <w:szCs w:val="22"/>
        </w:rPr>
        <w:t>“… A C U E R D O</w:t>
      </w:r>
    </w:p>
    <w:p w:rsidR="00301EC1" w:rsidRPr="00301EC1" w:rsidRDefault="00301EC1" w:rsidP="00301EC1">
      <w:pPr>
        <w:tabs>
          <w:tab w:val="left" w:pos="9498"/>
        </w:tabs>
        <w:spacing w:line="276" w:lineRule="auto"/>
        <w:ind w:left="1276"/>
        <w:jc w:val="both"/>
        <w:rPr>
          <w:rFonts w:ascii="Arial Narrow" w:hAnsi="Arial Narrow" w:cs="Arial"/>
          <w:b/>
          <w:i/>
          <w:sz w:val="22"/>
          <w:szCs w:val="22"/>
        </w:rPr>
      </w:pPr>
    </w:p>
    <w:p w:rsidR="00301EC1" w:rsidRPr="00301EC1" w:rsidRDefault="00301EC1" w:rsidP="00301EC1">
      <w:pPr>
        <w:tabs>
          <w:tab w:val="left" w:pos="9498"/>
        </w:tabs>
        <w:spacing w:line="276" w:lineRule="auto"/>
        <w:ind w:left="1276"/>
        <w:jc w:val="both"/>
        <w:rPr>
          <w:rFonts w:ascii="Arial Narrow" w:hAnsi="Arial Narrow" w:cs="Arial"/>
          <w:bCs/>
          <w:i/>
          <w:sz w:val="22"/>
          <w:szCs w:val="22"/>
        </w:rPr>
      </w:pPr>
      <w:r w:rsidRPr="00301EC1">
        <w:rPr>
          <w:rFonts w:ascii="Arial Narrow" w:hAnsi="Arial Narrow" w:cs="Arial"/>
          <w:b/>
          <w:i/>
          <w:sz w:val="22"/>
          <w:szCs w:val="22"/>
        </w:rPr>
        <w:t>PRIMERO.</w:t>
      </w:r>
      <w:r w:rsidRPr="00301EC1">
        <w:rPr>
          <w:rFonts w:ascii="Arial Narrow" w:hAnsi="Arial Narrow" w:cs="Arial"/>
          <w:i/>
          <w:sz w:val="22"/>
          <w:szCs w:val="22"/>
        </w:rPr>
        <w:t xml:space="preserve"> </w:t>
      </w:r>
      <w:r w:rsidRPr="00301EC1">
        <w:rPr>
          <w:rFonts w:ascii="Arial Narrow" w:hAnsi="Arial Narrow" w:cs="Arial"/>
          <w:bCs/>
          <w:i/>
          <w:sz w:val="22"/>
          <w:szCs w:val="22"/>
        </w:rPr>
        <w:t xml:space="preserve">Se ordena publicitar el </w:t>
      </w:r>
      <w:r w:rsidRPr="00301EC1">
        <w:rPr>
          <w:rFonts w:ascii="Arial Narrow" w:hAnsi="Arial Narrow" w:cs="Arial"/>
          <w:i/>
          <w:sz w:val="22"/>
          <w:szCs w:val="22"/>
          <w:lang w:val="es-ES_tradnl"/>
        </w:rPr>
        <w:t>Catálogo Preliminar de Polític</w:t>
      </w:r>
      <w:r w:rsidR="00AF67BC">
        <w:rPr>
          <w:rFonts w:ascii="Arial Narrow" w:hAnsi="Arial Narrow" w:cs="Arial"/>
          <w:i/>
          <w:sz w:val="22"/>
          <w:szCs w:val="22"/>
          <w:lang w:val="es-ES_tradnl"/>
        </w:rPr>
        <w:t>a</w:t>
      </w:r>
      <w:r w:rsidRPr="00301EC1">
        <w:rPr>
          <w:rFonts w:ascii="Arial Narrow" w:hAnsi="Arial Narrow" w:cs="Arial"/>
          <w:i/>
          <w:sz w:val="22"/>
          <w:szCs w:val="22"/>
          <w:lang w:val="es-ES_tradnl"/>
        </w:rPr>
        <w:t>s Públicas y Actos Gubernamentales considerados como Trascendentales correspondientes al año dos mil veinte</w:t>
      </w:r>
      <w:r w:rsidRPr="00301EC1">
        <w:rPr>
          <w:rFonts w:ascii="Arial Narrow" w:hAnsi="Arial Narrow" w:cs="Arial"/>
          <w:bCs/>
          <w:i/>
          <w:sz w:val="22"/>
          <w:szCs w:val="22"/>
        </w:rPr>
        <w:t>, que contiene la relación de las Políticas Públicas y Actos Gubernamentales considerados por las autoridades que los presentaron como Trascendentales; presentados por el Poder Ejecutivo, el Congreso del Estado y los ciento seis H. Ayuntamientos del Estado de Yucatán, para el año dos mil veinte en esta Entidad Federativa, el cual se adjunta en 162  fojas útiles escritas en una sola vista, formando parte integral del presente Acuerdo.</w:t>
      </w:r>
    </w:p>
    <w:p w:rsidR="00301EC1" w:rsidRPr="00301EC1" w:rsidRDefault="00301EC1" w:rsidP="00301EC1">
      <w:pPr>
        <w:tabs>
          <w:tab w:val="left" w:pos="9498"/>
        </w:tabs>
        <w:spacing w:line="276" w:lineRule="auto"/>
        <w:ind w:left="1276"/>
        <w:jc w:val="both"/>
        <w:rPr>
          <w:rFonts w:ascii="Arial Narrow" w:hAnsi="Arial Narrow" w:cs="Arial"/>
          <w:bCs/>
          <w:i/>
          <w:sz w:val="22"/>
          <w:szCs w:val="22"/>
        </w:rPr>
      </w:pPr>
    </w:p>
    <w:p w:rsidR="00301EC1" w:rsidRPr="00301EC1" w:rsidRDefault="00301EC1" w:rsidP="00301EC1">
      <w:pPr>
        <w:tabs>
          <w:tab w:val="left" w:pos="9498"/>
        </w:tabs>
        <w:spacing w:line="276" w:lineRule="auto"/>
        <w:ind w:left="1276"/>
        <w:jc w:val="both"/>
        <w:rPr>
          <w:rFonts w:ascii="Arial Narrow" w:hAnsi="Arial Narrow" w:cs="Arial"/>
          <w:bCs/>
          <w:i/>
          <w:sz w:val="22"/>
          <w:szCs w:val="22"/>
          <w:lang w:val="es-MX"/>
        </w:rPr>
      </w:pPr>
      <w:r w:rsidRPr="00301EC1">
        <w:rPr>
          <w:rFonts w:ascii="Arial Narrow" w:hAnsi="Arial Narrow" w:cs="Arial"/>
          <w:b/>
          <w:bCs/>
          <w:i/>
          <w:sz w:val="22"/>
          <w:szCs w:val="22"/>
        </w:rPr>
        <w:t>SEGUNDO.</w:t>
      </w:r>
      <w:r w:rsidRPr="00301EC1">
        <w:rPr>
          <w:rFonts w:ascii="Arial Narrow" w:hAnsi="Arial Narrow" w:cs="Arial"/>
          <w:bCs/>
          <w:i/>
          <w:sz w:val="22"/>
          <w:szCs w:val="22"/>
        </w:rPr>
        <w:t xml:space="preserve"> Se instruye a la Secretaría Ejecutiva, para efectos de que realice lo conducente a fin de que el Catálogo Preliminar señalado en el punto de Acuerdo que antecede, sea publicado en los Estrados de este Organismo Autónomo y en el portal institucional www.iepac.mx, </w:t>
      </w:r>
      <w:r w:rsidRPr="00301EC1">
        <w:rPr>
          <w:rFonts w:ascii="Arial Narrow" w:hAnsi="Arial Narrow" w:cs="Arial"/>
          <w:bCs/>
          <w:i/>
          <w:sz w:val="22"/>
          <w:szCs w:val="22"/>
          <w:lang w:val="es-ES_tradnl"/>
        </w:rPr>
        <w:t>del tres al doce de diciembre del año dos mil diecinueve, de conformidad con la fracción IV del artículo 13 de la Ley de la materia.</w:t>
      </w:r>
    </w:p>
    <w:p w:rsidR="00F272EA" w:rsidRDefault="00F272EA" w:rsidP="00F272EA">
      <w:pPr>
        <w:tabs>
          <w:tab w:val="left" w:pos="9498"/>
        </w:tabs>
        <w:spacing w:line="276" w:lineRule="auto"/>
        <w:ind w:left="1276"/>
        <w:jc w:val="both"/>
        <w:rPr>
          <w:rFonts w:ascii="Arial Narrow" w:hAnsi="Arial Narrow" w:cs="Arial"/>
          <w:sz w:val="22"/>
          <w:szCs w:val="22"/>
        </w:rPr>
      </w:pPr>
      <w:r w:rsidRPr="00301EC1">
        <w:rPr>
          <w:rFonts w:ascii="Arial Narrow" w:hAnsi="Arial Narrow" w:cs="Arial"/>
          <w:sz w:val="22"/>
          <w:szCs w:val="22"/>
        </w:rPr>
        <w:t>…………”</w:t>
      </w:r>
    </w:p>
    <w:p w:rsidR="00A35C5A" w:rsidRPr="00A35C5A" w:rsidRDefault="00A35C5A" w:rsidP="00A35C5A">
      <w:pPr>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w:t>
      </w:r>
      <w:r w:rsidRPr="008C14AC">
        <w:rPr>
          <w:rFonts w:ascii="Arial Narrow" w:hAnsi="Arial Narrow" w:cs="Arial"/>
          <w:szCs w:val="24"/>
        </w:rPr>
        <w:t xml:space="preserve">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 xml:space="preserve">Maestra María de Lourdes Rosas Moya, </w:t>
      </w:r>
      <w:r w:rsidRPr="008C14AC">
        <w:rPr>
          <w:rFonts w:ascii="Arial Narrow" w:hAnsi="Arial Narrow" w:cs="Arial"/>
          <w:szCs w:val="24"/>
        </w:rPr>
        <w:t>preguntó a las y los integrantes del Consejo General si existe alguna observación con respecto al proyecto de Acuerdo de mérito</w:t>
      </w:r>
      <w:r>
        <w:rPr>
          <w:rFonts w:ascii="Arial Narrow" w:hAnsi="Arial Narrow" w:cs="Arial"/>
          <w:szCs w:val="24"/>
        </w:rPr>
        <w:t xml:space="preserve">, concediéndole el uso de la voz al, </w:t>
      </w:r>
      <w:r w:rsidRPr="00A35C5A">
        <w:rPr>
          <w:rFonts w:ascii="Arial Narrow" w:hAnsi="Arial Narrow" w:cs="Arial"/>
          <w:b/>
          <w:szCs w:val="24"/>
        </w:rPr>
        <w:t xml:space="preserve">Consejero Electoral Doctor Jorge Miguel Valladares Sánchez, </w:t>
      </w:r>
      <w:r w:rsidRPr="00A35C5A">
        <w:rPr>
          <w:rFonts w:ascii="Arial Narrow" w:hAnsi="Arial Narrow" w:cs="Arial"/>
          <w:szCs w:val="24"/>
        </w:rPr>
        <w:t>quien manifestó: “Gracias Presidente. Buenas tardes ciudadanos y ciudadanas de Yucatán, empieza hoy el periodo en el cual la información de las personas a las que les dimos un puesto dentro de la estructura de go</w:t>
      </w:r>
      <w:r w:rsidR="001A1093">
        <w:rPr>
          <w:rFonts w:ascii="Arial Narrow" w:hAnsi="Arial Narrow" w:cs="Arial"/>
          <w:szCs w:val="24"/>
        </w:rPr>
        <w:t>bierno a través de nuestro voto,</w:t>
      </w:r>
      <w:r w:rsidRPr="00A35C5A">
        <w:rPr>
          <w:rFonts w:ascii="Arial Narrow" w:hAnsi="Arial Narrow" w:cs="Arial"/>
          <w:szCs w:val="24"/>
        </w:rPr>
        <w:t xml:space="preserve"> </w:t>
      </w:r>
      <w:r w:rsidR="001A1093">
        <w:rPr>
          <w:rFonts w:ascii="Arial Narrow" w:hAnsi="Arial Narrow" w:cs="Arial"/>
          <w:szCs w:val="24"/>
        </w:rPr>
        <w:t>n</w:t>
      </w:r>
      <w:r w:rsidRPr="00A35C5A">
        <w:rPr>
          <w:rFonts w:ascii="Arial Narrow" w:hAnsi="Arial Narrow" w:cs="Arial"/>
          <w:szCs w:val="24"/>
        </w:rPr>
        <w:t>os ponen a consideración las obras y las políticas que piensan desarrollar durante el año 2020</w:t>
      </w:r>
      <w:r w:rsidR="001A1093">
        <w:rPr>
          <w:rFonts w:ascii="Arial Narrow" w:hAnsi="Arial Narrow" w:cs="Arial"/>
          <w:szCs w:val="24"/>
        </w:rPr>
        <w:t xml:space="preserve"> dos mil veinte</w:t>
      </w:r>
      <w:r w:rsidRPr="00A35C5A">
        <w:rPr>
          <w:rFonts w:ascii="Arial Narrow" w:hAnsi="Arial Narrow" w:cs="Arial"/>
          <w:szCs w:val="24"/>
        </w:rPr>
        <w:t xml:space="preserve">, esto significa en español, que el Gobierno del Estado, el Gobierno Municipal, así como el Congreso municipal de los ciento seis ayuntamientos del Estado, </w:t>
      </w:r>
      <w:r w:rsidR="001A1093">
        <w:rPr>
          <w:rFonts w:ascii="Arial Narrow" w:hAnsi="Arial Narrow" w:cs="Arial"/>
          <w:szCs w:val="24"/>
        </w:rPr>
        <w:t>a</w:t>
      </w:r>
      <w:r w:rsidRPr="00A35C5A">
        <w:rPr>
          <w:rFonts w:ascii="Arial Narrow" w:hAnsi="Arial Narrow" w:cs="Arial"/>
          <w:szCs w:val="24"/>
        </w:rPr>
        <w:t>claro. Nos dicen que durante dos mil veinte tienen programado una serie de acciones relevantes que pretenden el beneficio de la ciudadanía y es el momento de ejercer lo que se llama la democracia directa, es decir, revisar este catálogo que hoy aparece en su primera versión amplia en el portal de nuestra página de internet  www.iepac.mx y que también en unas semanas se convertirá en el catálogo definitivo donde ya estará depurado todas las obras que califican para ser puestas a la vista de la ciudadanía, pero podemos desde hoy revisar y saber qué es lo que se</w:t>
      </w:r>
      <w:r w:rsidR="001A1093">
        <w:rPr>
          <w:rFonts w:ascii="Arial Narrow" w:hAnsi="Arial Narrow" w:cs="Arial"/>
          <w:szCs w:val="24"/>
        </w:rPr>
        <w:t xml:space="preserve"> pretende y la intención de eso, e</w:t>
      </w:r>
      <w:r w:rsidRPr="00A35C5A">
        <w:rPr>
          <w:rFonts w:ascii="Arial Narrow" w:hAnsi="Arial Narrow" w:cs="Arial"/>
          <w:szCs w:val="24"/>
        </w:rPr>
        <w:t>s como ya les digo</w:t>
      </w:r>
      <w:r w:rsidR="001A1093">
        <w:rPr>
          <w:rFonts w:ascii="Arial Narrow" w:hAnsi="Arial Narrow" w:cs="Arial"/>
          <w:szCs w:val="24"/>
        </w:rPr>
        <w:t>,</w:t>
      </w:r>
      <w:r w:rsidRPr="00A35C5A">
        <w:rPr>
          <w:rFonts w:ascii="Arial Narrow" w:hAnsi="Arial Narrow" w:cs="Arial"/>
          <w:szCs w:val="24"/>
        </w:rPr>
        <w:t xml:space="preserve"> la democracia directa, tener una segunda oportunidad de opinar sobre lo que se pretende hacer con nuestros recursos, sobre lo que se pretende hacer para el desarrollo de nuestra gente y esa revisión puede dar lugar</w:t>
      </w:r>
      <w:r w:rsidR="0016678A">
        <w:rPr>
          <w:rFonts w:ascii="Arial Narrow" w:hAnsi="Arial Narrow" w:cs="Arial"/>
          <w:szCs w:val="24"/>
        </w:rPr>
        <w:t>,</w:t>
      </w:r>
      <w:r w:rsidRPr="00A35C5A">
        <w:rPr>
          <w:rFonts w:ascii="Arial Narrow" w:hAnsi="Arial Narrow" w:cs="Arial"/>
          <w:szCs w:val="24"/>
        </w:rPr>
        <w:t xml:space="preserve"> ciudadanos y ciudadanas de Yucatán, a que t</w:t>
      </w:r>
      <w:r w:rsidR="0016678A">
        <w:rPr>
          <w:rFonts w:ascii="Arial Narrow" w:hAnsi="Arial Narrow" w:cs="Arial"/>
          <w:szCs w:val="24"/>
        </w:rPr>
        <w:t>ú</w:t>
      </w:r>
      <w:r w:rsidRPr="00A35C5A">
        <w:rPr>
          <w:rFonts w:ascii="Arial Narrow" w:hAnsi="Arial Narrow" w:cs="Arial"/>
          <w:szCs w:val="24"/>
        </w:rPr>
        <w:t xml:space="preserve"> decidas que no estás de acuerdo con alguna de esas obras y correr un procedimiento que se llama: solicitar un plebiscito y sí viarias personas, suficientes personas del área geográfica que corresponde estuvieran de acuerdo contigo</w:t>
      </w:r>
      <w:r w:rsidR="0016678A">
        <w:rPr>
          <w:rFonts w:ascii="Arial Narrow" w:hAnsi="Arial Narrow" w:cs="Arial"/>
          <w:szCs w:val="24"/>
        </w:rPr>
        <w:t>,</w:t>
      </w:r>
      <w:r w:rsidRPr="00A35C5A">
        <w:rPr>
          <w:rFonts w:ascii="Arial Narrow" w:hAnsi="Arial Narrow" w:cs="Arial"/>
          <w:szCs w:val="24"/>
        </w:rPr>
        <w:t xml:space="preserve"> vas a poder </w:t>
      </w:r>
      <w:r w:rsidRPr="00A35C5A">
        <w:rPr>
          <w:rFonts w:ascii="Arial Narrow" w:hAnsi="Arial Narrow" w:cs="Arial"/>
          <w:szCs w:val="24"/>
        </w:rPr>
        <w:lastRenderedPageBreak/>
        <w:t>someter a votación de toda la población correspondiente si esa obra se realiza o no se realiza, eso es a lo que le llamamos el empoderamiento de la ciudadanía, no se inventó ahora, tiene más de una década de existir en la Ley a disposición de ustedes, pero el gran tema es que conocemos que ha habido un deterioro de la confianza en las instituciones públicas y es este el proceso de reconstrucción que aporta su Instituto Electoral para participar, y reconstruir esta confianza</w:t>
      </w:r>
      <w:r w:rsidR="0016678A">
        <w:rPr>
          <w:rFonts w:ascii="Arial Narrow" w:hAnsi="Arial Narrow" w:cs="Arial"/>
          <w:szCs w:val="24"/>
        </w:rPr>
        <w:t>,</w:t>
      </w:r>
      <w:r w:rsidRPr="00A35C5A">
        <w:rPr>
          <w:rFonts w:ascii="Arial Narrow" w:hAnsi="Arial Narrow" w:cs="Arial"/>
          <w:szCs w:val="24"/>
        </w:rPr>
        <w:t xml:space="preserve"> que no hay otra manera más que poner al alcance de ustedes la información suficiente</w:t>
      </w:r>
      <w:r w:rsidR="0016678A">
        <w:rPr>
          <w:rFonts w:ascii="Arial Narrow" w:hAnsi="Arial Narrow" w:cs="Arial"/>
          <w:szCs w:val="24"/>
        </w:rPr>
        <w:t>,</w:t>
      </w:r>
      <w:r w:rsidRPr="00A35C5A">
        <w:rPr>
          <w:rFonts w:ascii="Arial Narrow" w:hAnsi="Arial Narrow" w:cs="Arial"/>
          <w:szCs w:val="24"/>
        </w:rPr>
        <w:t xml:space="preserve"> para que puedan tomar decisiones, decisiones a las que todos como ciudadanía tenemos derecho. Es</w:t>
      </w:r>
      <w:r w:rsidR="0016678A">
        <w:rPr>
          <w:rFonts w:ascii="Arial Narrow" w:hAnsi="Arial Narrow" w:cs="Arial"/>
          <w:szCs w:val="24"/>
        </w:rPr>
        <w:t>t</w:t>
      </w:r>
      <w:r w:rsidRPr="00A35C5A">
        <w:rPr>
          <w:rFonts w:ascii="Arial Narrow" w:hAnsi="Arial Narrow" w:cs="Arial"/>
          <w:szCs w:val="24"/>
        </w:rPr>
        <w:t>e trabajo es posible gracias a que hay un equipo importante, elementos de nuestro personal que se dedican durante todo el año, todos los años a seguir los procedimientos que se llaman de participación ciudadana y en este caso</w:t>
      </w:r>
      <w:r w:rsidR="000815CA">
        <w:rPr>
          <w:rFonts w:ascii="Arial Narrow" w:hAnsi="Arial Narrow" w:cs="Arial"/>
          <w:szCs w:val="24"/>
        </w:rPr>
        <w:t>,</w:t>
      </w:r>
      <w:r w:rsidRPr="00A35C5A">
        <w:rPr>
          <w:rFonts w:ascii="Arial Narrow" w:hAnsi="Arial Narrow" w:cs="Arial"/>
          <w:szCs w:val="24"/>
        </w:rPr>
        <w:t xml:space="preserve"> se ha ido desarrollando a lo largo de los últimos cinco años</w:t>
      </w:r>
      <w:r w:rsidR="000815CA">
        <w:rPr>
          <w:rFonts w:ascii="Arial Narrow" w:hAnsi="Arial Narrow" w:cs="Arial"/>
          <w:szCs w:val="24"/>
        </w:rPr>
        <w:t>,</w:t>
      </w:r>
      <w:r w:rsidRPr="00A35C5A">
        <w:rPr>
          <w:rFonts w:ascii="Arial Narrow" w:hAnsi="Arial Narrow" w:cs="Arial"/>
          <w:szCs w:val="24"/>
        </w:rPr>
        <w:t xml:space="preserve"> un proceso para llegar al punto en el que todas las autoridades cumplen con una obligación que antes no se cumplía, que es informarles de este catálogo que ahora está a su disposición</w:t>
      </w:r>
      <w:r w:rsidR="000815CA">
        <w:rPr>
          <w:rFonts w:ascii="Arial Narrow" w:hAnsi="Arial Narrow" w:cs="Arial"/>
          <w:szCs w:val="24"/>
        </w:rPr>
        <w:t>,</w:t>
      </w:r>
      <w:r w:rsidRPr="00A35C5A">
        <w:rPr>
          <w:rFonts w:ascii="Arial Narrow" w:hAnsi="Arial Narrow" w:cs="Arial"/>
          <w:szCs w:val="24"/>
        </w:rPr>
        <w:t xml:space="preserve"> gracias al trabajo de nuestra gente, hombres y mujeres que trabajan en este </w:t>
      </w:r>
      <w:r w:rsidR="000815CA">
        <w:rPr>
          <w:rFonts w:ascii="Arial Narrow" w:hAnsi="Arial Narrow" w:cs="Arial"/>
          <w:szCs w:val="24"/>
        </w:rPr>
        <w:t>I</w:t>
      </w:r>
      <w:r w:rsidRPr="00A35C5A">
        <w:rPr>
          <w:rFonts w:ascii="Arial Narrow" w:hAnsi="Arial Narrow" w:cs="Arial"/>
          <w:szCs w:val="24"/>
        </w:rPr>
        <w:t xml:space="preserve">nstituto podemos poner a su disposición el cien por ciento de lo que se pretende hacer el próximo año dos mil veinte. Mi reconocimiento para cada uno y una de ustedes por la labor que implica horas más allá del horario normal de trabajo para poder llegar a esta meta y una capacidad de persuasión muy grande para hacer que lo que debe de ser efectivamente suceda en bien de la ciudadanía. </w:t>
      </w:r>
      <w:r w:rsidR="000815CA">
        <w:rPr>
          <w:rFonts w:ascii="Arial Narrow" w:hAnsi="Arial Narrow" w:cs="Arial"/>
          <w:szCs w:val="24"/>
        </w:rPr>
        <w:t>E</w:t>
      </w:r>
      <w:r w:rsidRPr="00A35C5A">
        <w:rPr>
          <w:rFonts w:ascii="Arial Narrow" w:hAnsi="Arial Narrow" w:cs="Arial"/>
          <w:szCs w:val="24"/>
        </w:rPr>
        <w:t>st</w:t>
      </w:r>
      <w:r w:rsidR="000815CA">
        <w:rPr>
          <w:rFonts w:ascii="Arial Narrow" w:hAnsi="Arial Narrow" w:cs="Arial"/>
          <w:szCs w:val="24"/>
        </w:rPr>
        <w:t>á</w:t>
      </w:r>
      <w:r w:rsidRPr="00A35C5A">
        <w:rPr>
          <w:rFonts w:ascii="Arial Narrow" w:hAnsi="Arial Narrow" w:cs="Arial"/>
          <w:szCs w:val="24"/>
        </w:rPr>
        <w:t xml:space="preserve"> entonces en nuestro portal</w:t>
      </w:r>
      <w:r w:rsidR="000815CA">
        <w:rPr>
          <w:rFonts w:ascii="Arial Narrow" w:hAnsi="Arial Narrow" w:cs="Arial"/>
          <w:szCs w:val="24"/>
        </w:rPr>
        <w:t>,</w:t>
      </w:r>
      <w:r w:rsidRPr="00A35C5A">
        <w:rPr>
          <w:rFonts w:ascii="Arial Narrow" w:hAnsi="Arial Narrow" w:cs="Arial"/>
          <w:szCs w:val="24"/>
        </w:rPr>
        <w:t xml:space="preserve"> toda la información</w:t>
      </w:r>
      <w:r w:rsidR="00CE65E0">
        <w:rPr>
          <w:rFonts w:ascii="Arial Narrow" w:hAnsi="Arial Narrow" w:cs="Arial"/>
          <w:szCs w:val="24"/>
        </w:rPr>
        <w:t>,</w:t>
      </w:r>
      <w:r w:rsidRPr="00A35C5A">
        <w:rPr>
          <w:rFonts w:ascii="Arial Narrow" w:hAnsi="Arial Narrow" w:cs="Arial"/>
          <w:szCs w:val="24"/>
        </w:rPr>
        <w:t xml:space="preserve"> ciudadanos y ciudadanas de Yucarán</w:t>
      </w:r>
      <w:r w:rsidR="00CE65E0">
        <w:rPr>
          <w:rFonts w:ascii="Arial Narrow" w:hAnsi="Arial Narrow" w:cs="Arial"/>
          <w:szCs w:val="24"/>
        </w:rPr>
        <w:t>,</w:t>
      </w:r>
      <w:r w:rsidRPr="00A35C5A">
        <w:rPr>
          <w:rFonts w:ascii="Arial Narrow" w:hAnsi="Arial Narrow" w:cs="Arial"/>
          <w:szCs w:val="24"/>
        </w:rPr>
        <w:t xml:space="preserve"> que pueden consultar para opinar sobre lo que ofrece hacer cada una de las autoridades que ustedes y nosotros elegimos en el pasado proceso electoral y cada año en la Comisión de Participación  Ciudadana, hemos ido avanzando</w:t>
      </w:r>
      <w:r w:rsidR="00CE65E0">
        <w:rPr>
          <w:rFonts w:ascii="Arial Narrow" w:hAnsi="Arial Narrow" w:cs="Arial"/>
          <w:szCs w:val="24"/>
        </w:rPr>
        <w:t>,</w:t>
      </w:r>
      <w:r w:rsidRPr="00A35C5A">
        <w:rPr>
          <w:rFonts w:ascii="Arial Narrow" w:hAnsi="Arial Narrow" w:cs="Arial"/>
          <w:szCs w:val="24"/>
        </w:rPr>
        <w:t xml:space="preserve"> antes al frente el Licenciado Matute, ahora un servidor pero con la colaboración de la Licenciada Trejo para que vayamos por m</w:t>
      </w:r>
      <w:r w:rsidR="00CE65E0">
        <w:rPr>
          <w:rFonts w:ascii="Arial Narrow" w:hAnsi="Arial Narrow" w:cs="Arial"/>
          <w:szCs w:val="24"/>
        </w:rPr>
        <w:t>á</w:t>
      </w:r>
      <w:r w:rsidRPr="00A35C5A">
        <w:rPr>
          <w:rFonts w:ascii="Arial Narrow" w:hAnsi="Arial Narrow" w:cs="Arial"/>
          <w:szCs w:val="24"/>
        </w:rPr>
        <w:t>s, se trata de tener la información</w:t>
      </w:r>
      <w:r w:rsidR="00CE65E0">
        <w:rPr>
          <w:rFonts w:ascii="Arial Narrow" w:hAnsi="Arial Narrow" w:cs="Arial"/>
          <w:szCs w:val="24"/>
        </w:rPr>
        <w:t>,</w:t>
      </w:r>
      <w:r w:rsidRPr="00A35C5A">
        <w:rPr>
          <w:rFonts w:ascii="Arial Narrow" w:hAnsi="Arial Narrow" w:cs="Arial"/>
          <w:szCs w:val="24"/>
        </w:rPr>
        <w:t xml:space="preserve"> se trata de asegurar que ustedes puedan participar y que si deciden hacerlo se respeten sus decisiones, en este año lo que vamos hacer adicional a lo que ya veníamos haciendo</w:t>
      </w:r>
      <w:r w:rsidR="00CE65E0">
        <w:rPr>
          <w:rFonts w:ascii="Arial Narrow" w:hAnsi="Arial Narrow" w:cs="Arial"/>
          <w:szCs w:val="24"/>
        </w:rPr>
        <w:t>,</w:t>
      </w:r>
      <w:r w:rsidRPr="00A35C5A">
        <w:rPr>
          <w:rFonts w:ascii="Arial Narrow" w:hAnsi="Arial Narrow" w:cs="Arial"/>
          <w:szCs w:val="24"/>
        </w:rPr>
        <w:t xml:space="preserve"> es dirigirnos nuevamente a los alcaldes y pedirles que en sus propios espacios de difusión den a conocer las obras que pretenden realizar en los ciento seis municipios y a lo largo de todo el Estado</w:t>
      </w:r>
      <w:r w:rsidR="00CE65E0">
        <w:rPr>
          <w:rFonts w:ascii="Arial Narrow" w:hAnsi="Arial Narrow" w:cs="Arial"/>
          <w:szCs w:val="24"/>
        </w:rPr>
        <w:t>,</w:t>
      </w:r>
      <w:r w:rsidRPr="00A35C5A">
        <w:rPr>
          <w:rFonts w:ascii="Arial Narrow" w:hAnsi="Arial Narrow" w:cs="Arial"/>
          <w:szCs w:val="24"/>
        </w:rPr>
        <w:t xml:space="preserve"> se sumen a la campaña que nosotros hacemos, que por no ser nuestro portal uno de interés común para la ciudadanía pudiera no llegarles la información</w:t>
      </w:r>
      <w:r w:rsidR="00CE65E0">
        <w:rPr>
          <w:rFonts w:ascii="Arial Narrow" w:hAnsi="Arial Narrow" w:cs="Arial"/>
          <w:szCs w:val="24"/>
        </w:rPr>
        <w:t>,</w:t>
      </w:r>
      <w:r w:rsidRPr="00A35C5A">
        <w:rPr>
          <w:rFonts w:ascii="Arial Narrow" w:hAnsi="Arial Narrow" w:cs="Arial"/>
          <w:szCs w:val="24"/>
        </w:rPr>
        <w:t xml:space="preserve"> pero ahora vamos a ir de puerta en puerta a los ciento seis municipios</w:t>
      </w:r>
      <w:r w:rsidR="00CE65E0">
        <w:rPr>
          <w:rFonts w:ascii="Arial Narrow" w:hAnsi="Arial Narrow" w:cs="Arial"/>
          <w:szCs w:val="24"/>
        </w:rPr>
        <w:t>,</w:t>
      </w:r>
      <w:r w:rsidRPr="00A35C5A">
        <w:rPr>
          <w:rFonts w:ascii="Arial Narrow" w:hAnsi="Arial Narrow" w:cs="Arial"/>
          <w:szCs w:val="24"/>
        </w:rPr>
        <w:t xml:space="preserve"> a pedirles que la emisión final que se inicia allá del quince de enero de este catálogo, cada alcalde o alcaldesa lo ponga a disposición de su gente para que de manera más próxima</w:t>
      </w:r>
      <w:r w:rsidR="00CE65E0">
        <w:rPr>
          <w:rFonts w:ascii="Arial Narrow" w:hAnsi="Arial Narrow" w:cs="Arial"/>
          <w:szCs w:val="24"/>
        </w:rPr>
        <w:t>,</w:t>
      </w:r>
      <w:r w:rsidRPr="00A35C5A">
        <w:rPr>
          <w:rFonts w:ascii="Arial Narrow" w:hAnsi="Arial Narrow" w:cs="Arial"/>
          <w:szCs w:val="24"/>
        </w:rPr>
        <w:t xml:space="preserve"> vía internet o vía física en sus propios espacios de difusión</w:t>
      </w:r>
      <w:r w:rsidR="00CE65E0">
        <w:rPr>
          <w:rFonts w:ascii="Arial Narrow" w:hAnsi="Arial Narrow" w:cs="Arial"/>
          <w:szCs w:val="24"/>
        </w:rPr>
        <w:t>,</w:t>
      </w:r>
      <w:r w:rsidRPr="00A35C5A">
        <w:rPr>
          <w:rFonts w:ascii="Arial Narrow" w:hAnsi="Arial Narrow" w:cs="Arial"/>
          <w:szCs w:val="24"/>
        </w:rPr>
        <w:t xml:space="preserve"> puedan dar a conocer lo que pretenden. Algunas personas pueden pensar que dar a conocer lo que pretendes hacer te pone en un riesgo, por el contrario, informar a tu ciudadanía lo que pretendes hacer v</w:t>
      </w:r>
      <w:r w:rsidR="00CE65E0">
        <w:rPr>
          <w:rFonts w:ascii="Arial Narrow" w:hAnsi="Arial Narrow" w:cs="Arial"/>
          <w:szCs w:val="24"/>
        </w:rPr>
        <w:t>a</w:t>
      </w:r>
      <w:r w:rsidRPr="00A35C5A">
        <w:rPr>
          <w:rFonts w:ascii="Arial Narrow" w:hAnsi="Arial Narrow" w:cs="Arial"/>
          <w:szCs w:val="24"/>
        </w:rPr>
        <w:t>lida en principio el respeto que le tienes a la gente y después la capacidad, la legitimidad, de que sí la gente está de acuerdo con lo que tu estas proponiendo se lleve a cabo porque se asume como un beneficio para todos y todas</w:t>
      </w:r>
      <w:r w:rsidR="00CE65E0">
        <w:rPr>
          <w:rFonts w:ascii="Arial Narrow" w:hAnsi="Arial Narrow" w:cs="Arial"/>
          <w:szCs w:val="24"/>
        </w:rPr>
        <w:t>,</w:t>
      </w:r>
      <w:r w:rsidRPr="00A35C5A">
        <w:rPr>
          <w:rFonts w:ascii="Arial Narrow" w:hAnsi="Arial Narrow" w:cs="Arial"/>
          <w:szCs w:val="24"/>
        </w:rPr>
        <w:t xml:space="preserve"> y si hay algo cuestionable se cuestione y la gente va a votar y si la gente vota a favor estará confirmando que si bien no todos, la mayoría están a favor de la obra y si acaso la  mayoría vota en contra, te estarán diciendo a tiempo que hay algo que no sirve para la percepción o para el beneficio de la gente a la que gobiernas, por ese motivo nos vamos a comunicar directamente, vamos a dar este paso adicional y tenemos entonces el cien por ciento de las autoridades cumpliendo con el catálogo de la información sobre lo que se va a realizar el próximo año y la confianza de que en enero, además de ahora nosotros, todas las autoridades estén publicando en sus espacios de difusión lo que piensan realizar para que ustedes ciudadanos y ciudadanas de Yucatán lean, valoren y si es su voluntad soliciten un Plebiscito que básicamente es la manera de decir sí o </w:t>
      </w:r>
      <w:r w:rsidRPr="00A35C5A">
        <w:rPr>
          <w:rFonts w:ascii="Arial Narrow" w:hAnsi="Arial Narrow" w:cs="Arial"/>
          <w:szCs w:val="24"/>
        </w:rPr>
        <w:lastRenderedPageBreak/>
        <w:t>no estamos de acuerdo con lo que la autoridad pretende hacer en el próximo año con nuestros recurso</w:t>
      </w:r>
      <w:r w:rsidR="00CE65E0">
        <w:rPr>
          <w:rFonts w:ascii="Arial Narrow" w:hAnsi="Arial Narrow" w:cs="Arial"/>
          <w:szCs w:val="24"/>
        </w:rPr>
        <w:t>s</w:t>
      </w:r>
      <w:r w:rsidRPr="00A35C5A">
        <w:rPr>
          <w:rFonts w:ascii="Arial Narrow" w:hAnsi="Arial Narrow" w:cs="Arial"/>
          <w:szCs w:val="24"/>
        </w:rPr>
        <w:t>, al menos en los temas fundamentales, eso es lo que está pasando con el Acuerdo que está a punto de someterse a votación. Va a aparecer la información es el punto de hoy y en las próximas semanas seguiremos trabajando para llegar al grado de que toda la ciudadanía del Estado se entere y decida lo que desea hacer con respecto a las obras el próximo año. Gracias”.</w:t>
      </w:r>
    </w:p>
    <w:p w:rsidR="00A35C5A" w:rsidRPr="00A35C5A" w:rsidRDefault="00A35C5A" w:rsidP="00A35C5A">
      <w:pPr>
        <w:spacing w:line="276" w:lineRule="auto"/>
        <w:ind w:left="426" w:right="-567" w:firstLine="708"/>
        <w:jc w:val="both"/>
        <w:rPr>
          <w:rFonts w:ascii="Arial Narrow" w:hAnsi="Arial Narrow" w:cs="Arial"/>
          <w:szCs w:val="24"/>
        </w:rPr>
      </w:pPr>
    </w:p>
    <w:p w:rsidR="00A35C5A" w:rsidRPr="00A35C5A" w:rsidRDefault="00A35C5A" w:rsidP="00A35C5A">
      <w:pPr>
        <w:spacing w:line="276" w:lineRule="auto"/>
        <w:ind w:left="426" w:right="-567" w:firstLine="708"/>
        <w:jc w:val="both"/>
        <w:rPr>
          <w:rFonts w:ascii="Arial Narrow" w:hAnsi="Arial Narrow" w:cs="Arial"/>
          <w:szCs w:val="24"/>
        </w:rPr>
      </w:pPr>
      <w:r w:rsidRPr="00A35C5A">
        <w:rPr>
          <w:rFonts w:ascii="Arial Narrow" w:hAnsi="Arial Narrow" w:cs="Arial"/>
          <w:szCs w:val="24"/>
        </w:rPr>
        <w:t xml:space="preserve">Seguidamente, la </w:t>
      </w:r>
      <w:r w:rsidRPr="00A35C5A">
        <w:rPr>
          <w:rFonts w:ascii="Arial Narrow" w:hAnsi="Arial Narrow" w:cs="Arial"/>
          <w:b/>
          <w:szCs w:val="24"/>
        </w:rPr>
        <w:t>Consejera Presidente Mtra. María de Lourdes Rosas Moya</w:t>
      </w:r>
      <w:r w:rsidRPr="00A35C5A">
        <w:rPr>
          <w:rFonts w:ascii="Arial Narrow" w:hAnsi="Arial Narrow" w:cs="Arial"/>
          <w:szCs w:val="24"/>
        </w:rPr>
        <w:t xml:space="preserve">, le concedió el uso de la palabra al </w:t>
      </w:r>
      <w:r w:rsidRPr="00A35C5A">
        <w:rPr>
          <w:rFonts w:ascii="Arial Narrow" w:hAnsi="Arial Narrow" w:cs="Arial"/>
          <w:b/>
          <w:szCs w:val="24"/>
        </w:rPr>
        <w:t>Licenciado en Derecho José Antonio Gabriel Martínez Magaña</w:t>
      </w:r>
      <w:r w:rsidRPr="00A35C5A">
        <w:rPr>
          <w:rFonts w:ascii="Arial Narrow" w:hAnsi="Arial Narrow" w:cs="Arial"/>
          <w:szCs w:val="24"/>
        </w:rPr>
        <w:t>, quien manifestó: “Gracias</w:t>
      </w:r>
      <w:r w:rsidR="00CE65E0">
        <w:rPr>
          <w:rFonts w:ascii="Arial Narrow" w:hAnsi="Arial Narrow" w:cs="Arial"/>
          <w:szCs w:val="24"/>
        </w:rPr>
        <w:t>,</w:t>
      </w:r>
      <w:r w:rsidRPr="00A35C5A">
        <w:rPr>
          <w:rFonts w:ascii="Arial Narrow" w:hAnsi="Arial Narrow" w:cs="Arial"/>
          <w:szCs w:val="24"/>
        </w:rPr>
        <w:t xml:space="preserve"> con el permiso de todos ustedes. Yo sólo quisiera una corrección prácticamente de forma, en el considerando Cuarto dice: que, de conformidad con una definición del Dr. Santiago Nieto Castillo, Magistrado del Tribunal Electoral del Poder Judicial de la Federación, si bien el Dr. Nieto Castillo s</w:t>
      </w:r>
      <w:r w:rsidR="00CE65E0">
        <w:rPr>
          <w:rFonts w:ascii="Arial Narrow" w:hAnsi="Arial Narrow" w:cs="Arial"/>
          <w:szCs w:val="24"/>
        </w:rPr>
        <w:t>í</w:t>
      </w:r>
      <w:r w:rsidRPr="00A35C5A">
        <w:rPr>
          <w:rFonts w:ascii="Arial Narrow" w:hAnsi="Arial Narrow" w:cs="Arial"/>
          <w:szCs w:val="24"/>
        </w:rPr>
        <w:t xml:space="preserve"> fue Magistrado, actualmente no lo es, entonces yo solicitaría que se elimine Magistrado del Tribunal Electoral del Poder Judicial de la Federación, para que no sufra ninguna modificación </w:t>
      </w:r>
      <w:r w:rsidR="00CE65E0">
        <w:rPr>
          <w:rFonts w:ascii="Arial Narrow" w:hAnsi="Arial Narrow" w:cs="Arial"/>
          <w:szCs w:val="24"/>
        </w:rPr>
        <w:t xml:space="preserve">más </w:t>
      </w:r>
      <w:r w:rsidR="002577C6">
        <w:rPr>
          <w:rFonts w:ascii="Arial Narrow" w:hAnsi="Arial Narrow" w:cs="Arial"/>
          <w:szCs w:val="24"/>
        </w:rPr>
        <w:t>é</w:t>
      </w:r>
      <w:r w:rsidRPr="00A35C5A">
        <w:rPr>
          <w:rFonts w:ascii="Arial Narrow" w:hAnsi="Arial Narrow" w:cs="Arial"/>
          <w:szCs w:val="24"/>
        </w:rPr>
        <w:t>ste considerando y quedara más adecuado y la otra cosa que quisiera yo hacer es  sumarme a la felicitación y reconocimiento a todo el equipo de la Direccion Ejecutiva de Organización Electoral y Participación Ciudadana, comandada por el Licenciado Christian Hurtado, realmente año con año hacen un trabajo exhaustivo, de equipo, estimulante, la verdad  mi reconocimiento y muchas felicidades a todo el equipo. Gracias”.</w:t>
      </w:r>
    </w:p>
    <w:p w:rsidR="00A35C5A" w:rsidRDefault="00A35C5A" w:rsidP="00FF6FD9">
      <w:pPr>
        <w:spacing w:line="276" w:lineRule="auto"/>
        <w:ind w:left="426" w:right="-567" w:firstLine="708"/>
        <w:jc w:val="both"/>
        <w:rPr>
          <w:rFonts w:ascii="Arial Narrow" w:hAnsi="Arial Narrow" w:cs="Arial"/>
          <w:szCs w:val="24"/>
        </w:rPr>
      </w:pPr>
    </w:p>
    <w:p w:rsidR="00FF6FD9" w:rsidRDefault="0005138C" w:rsidP="00FF6FD9">
      <w:pPr>
        <w:spacing w:line="276" w:lineRule="auto"/>
        <w:ind w:left="426" w:right="-567" w:firstLine="708"/>
        <w:jc w:val="both"/>
        <w:rPr>
          <w:rFonts w:ascii="Arial Narrow" w:hAnsi="Arial Narrow" w:cs="Arial"/>
          <w:szCs w:val="24"/>
        </w:rPr>
      </w:pPr>
      <w:r w:rsidRPr="008C14AC">
        <w:rPr>
          <w:rFonts w:ascii="Arial Narrow" w:hAnsi="Arial Narrow" w:cs="Arial"/>
          <w:szCs w:val="24"/>
        </w:rPr>
        <w:t xml:space="preserve">Acto continuo, 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 xml:space="preserve">Maestra María de Lourdes Rosas Moya, </w:t>
      </w:r>
      <w:r w:rsidRPr="008C14AC">
        <w:rPr>
          <w:rFonts w:ascii="Arial Narrow" w:hAnsi="Arial Narrow" w:cs="Arial"/>
          <w:szCs w:val="24"/>
        </w:rPr>
        <w:t xml:space="preserve">preguntó a las y los integrantes del Consejo General si existe alguna </w:t>
      </w:r>
      <w:r w:rsidR="00A35C5A">
        <w:rPr>
          <w:rFonts w:ascii="Arial Narrow" w:hAnsi="Arial Narrow" w:cs="Arial"/>
          <w:szCs w:val="24"/>
        </w:rPr>
        <w:t xml:space="preserve">otra </w:t>
      </w:r>
      <w:r w:rsidRPr="008C14AC">
        <w:rPr>
          <w:rFonts w:ascii="Arial Narrow" w:hAnsi="Arial Narrow" w:cs="Arial"/>
          <w:szCs w:val="24"/>
        </w:rPr>
        <w:t xml:space="preserve">observación con respecto al proyecto de Acuerdo de mérito; </w:t>
      </w:r>
      <w:r w:rsidR="00FF6FD9" w:rsidRPr="008C14AC">
        <w:rPr>
          <w:rFonts w:ascii="Arial Narrow" w:hAnsi="Arial Narrow" w:cs="Arial"/>
          <w:szCs w:val="24"/>
        </w:rPr>
        <w:t xml:space="preserve">al no haber </w:t>
      </w:r>
      <w:r w:rsidR="00A35C5A">
        <w:rPr>
          <w:rFonts w:ascii="Arial Narrow" w:hAnsi="Arial Narrow" w:cs="Arial"/>
          <w:szCs w:val="24"/>
        </w:rPr>
        <w:t xml:space="preserve">más </w:t>
      </w:r>
      <w:r w:rsidR="00FF6FD9" w:rsidRPr="008C14AC">
        <w:rPr>
          <w:rFonts w:ascii="Arial Narrow" w:hAnsi="Arial Narrow" w:cs="Arial"/>
          <w:szCs w:val="24"/>
        </w:rPr>
        <w:t xml:space="preserve">intervenciones, 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w:t>
      </w:r>
      <w:r w:rsidR="00301EC1" w:rsidRPr="00301EC1">
        <w:rPr>
          <w:rFonts w:ascii="Arial Narrow" w:hAnsi="Arial Narrow" w:cs="Arial"/>
          <w:szCs w:val="24"/>
        </w:rPr>
        <w:t>Proyecto de Acuerdo del Consejo General del Instituto Electoral y de Participación Ciudadana de Yucatán, por el cual se ordena publicitar el Catálogo Preliminar de las Políticas Públicas y Actos Gubernamentales considerados como trascendentales corresp</w:t>
      </w:r>
      <w:r w:rsidR="00CE65E0">
        <w:rPr>
          <w:rFonts w:ascii="Arial Narrow" w:hAnsi="Arial Narrow" w:cs="Arial"/>
          <w:szCs w:val="24"/>
        </w:rPr>
        <w:t xml:space="preserve">ondientes al año dos mil veinte, con la modificación de forma que hiciera el Consejero </w:t>
      </w:r>
      <w:r w:rsidR="002577C6">
        <w:rPr>
          <w:rFonts w:ascii="Arial Narrow" w:hAnsi="Arial Narrow" w:cs="Arial"/>
          <w:szCs w:val="24"/>
        </w:rPr>
        <w:t xml:space="preserve">José Antonio Martínez.” </w:t>
      </w:r>
    </w:p>
    <w:p w:rsidR="00301EC1" w:rsidRDefault="00301EC1" w:rsidP="00FF6FD9">
      <w:pPr>
        <w:spacing w:line="276" w:lineRule="auto"/>
        <w:ind w:left="426" w:right="-567" w:firstLine="708"/>
        <w:jc w:val="both"/>
        <w:rPr>
          <w:rFonts w:ascii="Arial Narrow" w:hAnsi="Arial Narrow" w:cs="Arial"/>
          <w:szCs w:val="24"/>
        </w:rPr>
      </w:pPr>
    </w:p>
    <w:p w:rsidR="00FF6FD9" w:rsidRPr="008C14AC" w:rsidRDefault="00FF6FD9" w:rsidP="00FF6FD9">
      <w:pPr>
        <w:ind w:left="426" w:right="-567" w:firstLine="850"/>
        <w:contextualSpacing/>
        <w:jc w:val="both"/>
        <w:rPr>
          <w:rFonts w:ascii="Arial Narrow" w:hAnsi="Arial Narrow" w:cs="Arial"/>
          <w:szCs w:val="24"/>
        </w:rPr>
      </w:pPr>
      <w:r w:rsidRPr="008C14AC">
        <w:rPr>
          <w:rFonts w:ascii="Arial Narrow" w:hAnsi="Arial Narrow" w:cs="Arial"/>
          <w:szCs w:val="24"/>
        </w:rPr>
        <w:t xml:space="preserve">Acto continuo, con fundamento en el artículo 7 inciso g) del Reglamento de Sesiones de los Consejos del Instituto Electoral y de Participación Ciudadana de Yucatán, el </w:t>
      </w:r>
      <w:r w:rsidRPr="008C14AC">
        <w:rPr>
          <w:rFonts w:ascii="Arial Narrow" w:hAnsi="Arial Narrow" w:cs="Arial"/>
          <w:b/>
          <w:szCs w:val="24"/>
        </w:rPr>
        <w:t xml:space="preserve">Secretario Ejecutivo, Maestro Hidalgo Armando Victoria Maldonado, </w:t>
      </w:r>
      <w:r w:rsidRPr="008C14AC">
        <w:rPr>
          <w:rFonts w:ascii="Arial Narrow" w:hAnsi="Arial Narrow" w:cs="Arial"/>
          <w:szCs w:val="24"/>
        </w:rPr>
        <w:t xml:space="preserve">solicitó a las Consejeras y a los Consejeros Electorales que estén por la aprobatoria, </w:t>
      </w:r>
      <w:r w:rsidR="002577C6">
        <w:rPr>
          <w:rFonts w:ascii="Arial Narrow" w:hAnsi="Arial Narrow" w:cs="Arial"/>
          <w:szCs w:val="24"/>
        </w:rPr>
        <w:t xml:space="preserve">con la modificación planteado por el Consejero Electoral Licenciado José Antonio Gabriel Martínez Magaña, </w:t>
      </w:r>
      <w:r w:rsidRPr="008C14AC">
        <w:rPr>
          <w:rFonts w:ascii="Arial Narrow" w:hAnsi="Arial Narrow" w:cs="Arial"/>
          <w:szCs w:val="24"/>
        </w:rPr>
        <w:t xml:space="preserve">favor de levantar la mano. </w:t>
      </w:r>
    </w:p>
    <w:p w:rsidR="00FF6FD9" w:rsidRPr="008C14AC" w:rsidRDefault="00FF6FD9" w:rsidP="00FF6FD9">
      <w:pPr>
        <w:autoSpaceDE w:val="0"/>
        <w:autoSpaceDN w:val="0"/>
        <w:adjustRightInd w:val="0"/>
        <w:spacing w:line="276" w:lineRule="auto"/>
        <w:ind w:left="426" w:right="-567" w:firstLine="708"/>
        <w:jc w:val="both"/>
        <w:rPr>
          <w:rFonts w:ascii="Arial Narrow" w:hAnsi="Arial Narrow" w:cs="Arial"/>
          <w:szCs w:val="24"/>
        </w:rPr>
      </w:pPr>
    </w:p>
    <w:p w:rsidR="00A802F8" w:rsidRPr="001B50B4" w:rsidRDefault="00FF6FD9" w:rsidP="00A829E2">
      <w:pPr>
        <w:spacing w:line="276" w:lineRule="auto"/>
        <w:ind w:left="426" w:right="-567" w:firstLine="708"/>
        <w:jc w:val="both"/>
        <w:rPr>
          <w:rFonts w:ascii="Arial Narrow" w:hAnsi="Arial Narrow" w:cs="Arial"/>
          <w:b/>
          <w:szCs w:val="24"/>
        </w:rPr>
      </w:pPr>
      <w:r w:rsidRPr="008C14AC">
        <w:rPr>
          <w:rFonts w:ascii="Arial Narrow" w:hAnsi="Arial Narrow" w:cs="Arial"/>
          <w:szCs w:val="24"/>
        </w:rPr>
        <w:t xml:space="preserve">Dando cuenta del sentido de la votación, el </w:t>
      </w:r>
      <w:r w:rsidRPr="008C14AC">
        <w:rPr>
          <w:rFonts w:ascii="Arial Narrow" w:hAnsi="Arial Narrow" w:cs="Arial"/>
          <w:b/>
          <w:szCs w:val="24"/>
        </w:rPr>
        <w:t>Secretario Ejecutivo, Maestro Hidalgo Armando Victoria Maldonado,</w:t>
      </w:r>
      <w:r w:rsidRPr="008C14AC">
        <w:rPr>
          <w:rFonts w:ascii="Arial Narrow" w:hAnsi="Arial Narrow" w:cs="Arial"/>
          <w:szCs w:val="24"/>
        </w:rPr>
        <w:t xml:space="preserve"> informó que el </w:t>
      </w:r>
      <w:r w:rsidR="00301EC1" w:rsidRPr="00301EC1">
        <w:rPr>
          <w:rFonts w:ascii="Arial Narrow" w:hAnsi="Arial Narrow"/>
        </w:rPr>
        <w:t>Acuerdo del Consejo General del Instituto Electoral y de Participación Ciudadana de Yucatán, por el cual se ordena publicitar el Catálogo Preliminar de las Políticas Públicas y Actos Gubernamentales considerados como trascendentales correspondientes al año dos mil veinte.</w:t>
      </w:r>
      <w:r w:rsidRPr="008C14AC">
        <w:rPr>
          <w:rFonts w:ascii="Arial Narrow" w:hAnsi="Arial Narrow" w:cs="Arial"/>
          <w:szCs w:val="24"/>
        </w:rPr>
        <w:t xml:space="preserve">; había sido </w:t>
      </w:r>
      <w:r w:rsidR="00A802F8" w:rsidRPr="001B50B4">
        <w:rPr>
          <w:rFonts w:ascii="Arial Narrow" w:hAnsi="Arial Narrow" w:cs="Arial"/>
          <w:b/>
          <w:szCs w:val="24"/>
        </w:rPr>
        <w:t>aprobad</w:t>
      </w:r>
      <w:r w:rsidR="00A829E2">
        <w:rPr>
          <w:rFonts w:ascii="Arial Narrow" w:hAnsi="Arial Narrow" w:cs="Arial"/>
          <w:b/>
          <w:szCs w:val="24"/>
        </w:rPr>
        <w:t>o</w:t>
      </w:r>
      <w:r w:rsidR="00A802F8" w:rsidRPr="001B50B4">
        <w:rPr>
          <w:rFonts w:ascii="Arial Narrow" w:hAnsi="Arial Narrow" w:cs="Arial"/>
          <w:b/>
          <w:szCs w:val="24"/>
        </w:rPr>
        <w:t xml:space="preserve"> por </w:t>
      </w:r>
      <w:r w:rsidR="00A802F8" w:rsidRPr="00A829E2">
        <w:rPr>
          <w:rFonts w:ascii="Arial Narrow" w:hAnsi="Arial Narrow" w:cs="Arial"/>
          <w:b/>
          <w:szCs w:val="24"/>
          <w:u w:val="single"/>
        </w:rPr>
        <w:t>unanimidad</w:t>
      </w:r>
      <w:r w:rsidR="00A802F8" w:rsidRPr="00A829E2">
        <w:rPr>
          <w:rFonts w:ascii="Arial Narrow" w:hAnsi="Arial Narrow" w:cs="Arial"/>
          <w:b/>
          <w:szCs w:val="24"/>
        </w:rPr>
        <w:t xml:space="preserve"> de votos</w:t>
      </w:r>
      <w:r w:rsidR="00A802F8" w:rsidRPr="001B50B4">
        <w:rPr>
          <w:rFonts w:ascii="Arial Narrow" w:hAnsi="Arial Narrow" w:cs="Arial"/>
          <w:szCs w:val="24"/>
        </w:rPr>
        <w:t xml:space="preserve"> de los s</w:t>
      </w:r>
      <w:r w:rsidR="00A802F8">
        <w:rPr>
          <w:rFonts w:ascii="Arial Narrow" w:hAnsi="Arial Narrow" w:cs="Arial"/>
          <w:szCs w:val="24"/>
        </w:rPr>
        <w:t>iete</w:t>
      </w:r>
      <w:r w:rsidR="00A802F8" w:rsidRPr="001B50B4">
        <w:rPr>
          <w:rFonts w:ascii="Arial Narrow" w:hAnsi="Arial Narrow" w:cs="Arial"/>
          <w:szCs w:val="24"/>
        </w:rPr>
        <w:t xml:space="preserve"> Consejeros Electorales presentes.</w:t>
      </w:r>
    </w:p>
    <w:p w:rsidR="00FF6FD9" w:rsidRDefault="00FF6FD9" w:rsidP="00FF6FD9">
      <w:pPr>
        <w:ind w:left="426" w:right="-567" w:firstLine="850"/>
        <w:contextualSpacing/>
        <w:jc w:val="both"/>
        <w:rPr>
          <w:rFonts w:ascii="Arial Narrow" w:hAnsi="Arial Narrow" w:cs="Arial"/>
          <w:b/>
          <w:szCs w:val="24"/>
        </w:rPr>
      </w:pPr>
      <w:r w:rsidRPr="008C14AC">
        <w:rPr>
          <w:rFonts w:ascii="Arial Narrow" w:hAnsi="Arial Narrow" w:cs="Arial"/>
          <w:b/>
          <w:szCs w:val="24"/>
        </w:rPr>
        <w:t xml:space="preserve"> </w:t>
      </w:r>
    </w:p>
    <w:p w:rsidR="00FF6FD9" w:rsidRPr="008C14AC" w:rsidRDefault="00FF6FD9" w:rsidP="00FF6FD9">
      <w:pPr>
        <w:autoSpaceDE w:val="0"/>
        <w:autoSpaceDN w:val="0"/>
        <w:adjustRightInd w:val="0"/>
        <w:spacing w:line="276" w:lineRule="auto"/>
        <w:ind w:left="426" w:right="-567" w:firstLine="708"/>
        <w:jc w:val="both"/>
        <w:rPr>
          <w:rFonts w:ascii="Arial Narrow" w:hAnsi="Arial Narrow" w:cs="Arial"/>
          <w:szCs w:val="24"/>
        </w:rPr>
      </w:pPr>
      <w:r w:rsidRPr="008C14AC">
        <w:rPr>
          <w:rFonts w:ascii="Arial Narrow" w:hAnsi="Arial Narrow" w:cs="Arial"/>
          <w:szCs w:val="24"/>
        </w:rPr>
        <w:lastRenderedPageBreak/>
        <w:t>Acto seguido, la</w:t>
      </w:r>
      <w:r w:rsidRPr="008C14AC">
        <w:rPr>
          <w:rFonts w:ascii="Arial Narrow" w:hAnsi="Arial Narrow" w:cs="Arial"/>
          <w:b/>
          <w:szCs w:val="24"/>
        </w:rPr>
        <w:t xml:space="preserve"> Consejera Presidente,</w:t>
      </w:r>
      <w:r w:rsidRPr="008C14AC">
        <w:rPr>
          <w:rFonts w:ascii="Arial Narrow" w:hAnsi="Arial Narrow" w:cs="Arial"/>
          <w:szCs w:val="24"/>
        </w:rPr>
        <w:t xml:space="preserve"> </w:t>
      </w:r>
      <w:r w:rsidRPr="008C14AC">
        <w:rPr>
          <w:rFonts w:ascii="Arial Narrow" w:hAnsi="Arial Narrow" w:cs="Arial"/>
          <w:b/>
          <w:szCs w:val="24"/>
        </w:rPr>
        <w:t>Maestra María de Lourdes Rosas Moya,</w:t>
      </w:r>
      <w:r w:rsidRPr="008C14AC">
        <w:rPr>
          <w:rFonts w:ascii="Arial Narrow" w:hAnsi="Arial Narrow" w:cs="Arial"/>
          <w:szCs w:val="24"/>
        </w:rPr>
        <w:t xml:space="preserve"> solicitó al </w:t>
      </w:r>
      <w:r w:rsidRPr="008C14AC">
        <w:rPr>
          <w:rFonts w:ascii="Arial Narrow" w:hAnsi="Arial Narrow" w:cs="Arial"/>
          <w:b/>
          <w:szCs w:val="24"/>
        </w:rPr>
        <w:t>Secretario Ejecutivo, Maestro Hidalgo Armando Victoria Maldonado</w:t>
      </w:r>
      <w:r w:rsidRPr="008C14AC">
        <w:rPr>
          <w:rFonts w:ascii="Arial Narrow" w:hAnsi="Arial Narrow" w:cs="Arial"/>
          <w:szCs w:val="24"/>
        </w:rPr>
        <w:t xml:space="preserve">, se sirviera proceder con el siguiente punto del orden del día. </w:t>
      </w:r>
    </w:p>
    <w:p w:rsidR="00FF6FD9" w:rsidRDefault="00FF6FD9" w:rsidP="00FF6FD9">
      <w:pPr>
        <w:spacing w:line="276" w:lineRule="auto"/>
        <w:ind w:left="426" w:right="-567" w:firstLine="708"/>
        <w:jc w:val="both"/>
        <w:rPr>
          <w:rFonts w:ascii="Arial Narrow" w:hAnsi="Arial Narrow" w:cs="Arial"/>
          <w:szCs w:val="24"/>
        </w:rPr>
      </w:pPr>
    </w:p>
    <w:p w:rsidR="002D5C64" w:rsidRPr="008C14AC" w:rsidRDefault="002D5C64" w:rsidP="00F00672">
      <w:pPr>
        <w:spacing w:line="276" w:lineRule="auto"/>
        <w:ind w:left="426" w:right="-567" w:firstLine="708"/>
        <w:jc w:val="both"/>
        <w:rPr>
          <w:rFonts w:ascii="Arial Narrow" w:hAnsi="Arial Narrow" w:cs="Arial"/>
          <w:szCs w:val="24"/>
        </w:rPr>
      </w:pPr>
      <w:r w:rsidRPr="008C14AC">
        <w:rPr>
          <w:rFonts w:ascii="Arial Narrow" w:hAnsi="Arial Narrow" w:cs="Arial"/>
          <w:szCs w:val="24"/>
        </w:rPr>
        <w:t>Seguidamente, el</w:t>
      </w:r>
      <w:r w:rsidRPr="008C14AC">
        <w:rPr>
          <w:rFonts w:ascii="Arial Narrow" w:hAnsi="Arial Narrow" w:cs="Arial"/>
          <w:b/>
          <w:szCs w:val="24"/>
        </w:rPr>
        <w:t xml:space="preserve"> Secretario Ejecutivo</w:t>
      </w:r>
      <w:r w:rsidR="005F5B74" w:rsidRPr="008C14AC">
        <w:rPr>
          <w:rFonts w:ascii="Arial Narrow" w:hAnsi="Arial Narrow" w:cs="Arial"/>
          <w:b/>
          <w:szCs w:val="24"/>
        </w:rPr>
        <w:t xml:space="preserve">, </w:t>
      </w:r>
      <w:r w:rsidR="00AD5FD2" w:rsidRPr="008C14AC">
        <w:rPr>
          <w:rFonts w:ascii="Arial Narrow" w:hAnsi="Arial Narrow" w:cs="Arial"/>
          <w:b/>
          <w:szCs w:val="24"/>
        </w:rPr>
        <w:t>Maestro Hidalgo Armando Victoria Maldonado</w:t>
      </w:r>
      <w:r w:rsidR="005F5B74" w:rsidRPr="008C14AC">
        <w:rPr>
          <w:rFonts w:ascii="Arial Narrow" w:hAnsi="Arial Narrow" w:cs="Arial"/>
          <w:b/>
          <w:szCs w:val="24"/>
        </w:rPr>
        <w:t>,</w:t>
      </w:r>
      <w:r w:rsidRPr="008C14AC">
        <w:rPr>
          <w:rFonts w:ascii="Arial Narrow" w:hAnsi="Arial Narrow" w:cs="Arial"/>
          <w:szCs w:val="24"/>
        </w:rPr>
        <w:t xml:space="preserve"> continuando con el </w:t>
      </w:r>
      <w:r w:rsidRPr="008C14AC">
        <w:rPr>
          <w:rFonts w:ascii="Arial Narrow" w:hAnsi="Arial Narrow" w:cs="Arial"/>
          <w:b/>
          <w:szCs w:val="24"/>
        </w:rPr>
        <w:t>punto</w:t>
      </w:r>
      <w:r w:rsidR="00532307" w:rsidRPr="008C14AC">
        <w:rPr>
          <w:rFonts w:ascii="Arial Narrow" w:hAnsi="Arial Narrow" w:cs="Arial"/>
          <w:b/>
          <w:szCs w:val="24"/>
        </w:rPr>
        <w:t xml:space="preserve"> </w:t>
      </w:r>
      <w:r w:rsidR="00A829E2">
        <w:rPr>
          <w:rFonts w:ascii="Arial Narrow" w:hAnsi="Arial Narrow" w:cs="Arial"/>
          <w:b/>
          <w:szCs w:val="24"/>
        </w:rPr>
        <w:t>6</w:t>
      </w:r>
      <w:r w:rsidRPr="008C14AC">
        <w:rPr>
          <w:rFonts w:ascii="Arial Narrow" w:hAnsi="Arial Narrow" w:cs="Arial"/>
          <w:b/>
          <w:szCs w:val="24"/>
        </w:rPr>
        <w:t xml:space="preserve"> </w:t>
      </w:r>
      <w:r w:rsidRPr="008C14AC">
        <w:rPr>
          <w:rFonts w:ascii="Arial Narrow" w:hAnsi="Arial Narrow" w:cs="Arial"/>
          <w:szCs w:val="24"/>
        </w:rPr>
        <w:t>del orden del día, declaró y dio fe de haberse agotado todos los puntos que integran el orden del día.</w:t>
      </w:r>
    </w:p>
    <w:p w:rsidR="008E2DE0" w:rsidRPr="008C14AC" w:rsidRDefault="008E2DE0" w:rsidP="00F00672">
      <w:pPr>
        <w:spacing w:line="276" w:lineRule="auto"/>
        <w:ind w:left="426" w:right="-567" w:firstLine="708"/>
        <w:jc w:val="both"/>
        <w:rPr>
          <w:rFonts w:ascii="Arial Narrow" w:hAnsi="Arial Narrow" w:cs="Arial"/>
          <w:szCs w:val="24"/>
        </w:rPr>
      </w:pPr>
    </w:p>
    <w:p w:rsidR="00F04EA5" w:rsidRDefault="004D468E" w:rsidP="00F00672">
      <w:pPr>
        <w:spacing w:line="276" w:lineRule="auto"/>
        <w:ind w:left="426" w:right="-567" w:firstLine="708"/>
        <w:jc w:val="both"/>
        <w:rPr>
          <w:rFonts w:ascii="Arial Narrow" w:hAnsi="Arial Narrow" w:cs="Arial"/>
          <w:bCs/>
          <w:i/>
          <w:color w:val="000000"/>
          <w:szCs w:val="24"/>
        </w:rPr>
      </w:pPr>
      <w:r w:rsidRPr="008C14AC">
        <w:rPr>
          <w:rFonts w:ascii="Arial Narrow" w:hAnsi="Arial Narrow" w:cs="Arial"/>
          <w:bCs/>
          <w:color w:val="000000"/>
          <w:szCs w:val="24"/>
        </w:rPr>
        <w:t xml:space="preserve">En cumplimiento del </w:t>
      </w:r>
      <w:r w:rsidRPr="008C14AC">
        <w:rPr>
          <w:rFonts w:ascii="Arial Narrow" w:hAnsi="Arial Narrow" w:cs="Arial"/>
          <w:b/>
          <w:bCs/>
          <w:color w:val="000000"/>
          <w:szCs w:val="24"/>
        </w:rPr>
        <w:t xml:space="preserve">punto número </w:t>
      </w:r>
      <w:r w:rsidR="00A829E2">
        <w:rPr>
          <w:rFonts w:ascii="Arial Narrow" w:hAnsi="Arial Narrow" w:cs="Arial"/>
          <w:b/>
          <w:bCs/>
          <w:color w:val="000000"/>
          <w:szCs w:val="24"/>
        </w:rPr>
        <w:t>7</w:t>
      </w:r>
      <w:r w:rsidRPr="008C14AC">
        <w:rPr>
          <w:rFonts w:ascii="Arial Narrow" w:hAnsi="Arial Narrow" w:cs="Arial"/>
          <w:b/>
          <w:bCs/>
          <w:color w:val="000000"/>
          <w:szCs w:val="24"/>
        </w:rPr>
        <w:t xml:space="preserve"> del orden del día</w:t>
      </w:r>
      <w:r w:rsidRPr="008C14AC">
        <w:rPr>
          <w:rFonts w:ascii="Arial Narrow" w:hAnsi="Arial Narrow" w:cs="Arial"/>
          <w:bCs/>
          <w:color w:val="000000"/>
          <w:szCs w:val="24"/>
        </w:rPr>
        <w:t xml:space="preserve">, </w:t>
      </w:r>
      <w:r w:rsidRPr="008C14AC">
        <w:rPr>
          <w:rFonts w:ascii="Arial Narrow" w:hAnsi="Arial Narrow" w:cs="Arial"/>
          <w:szCs w:val="24"/>
        </w:rPr>
        <w:t>la</w:t>
      </w:r>
      <w:r w:rsidRPr="008C14AC">
        <w:rPr>
          <w:rFonts w:ascii="Arial Narrow" w:hAnsi="Arial Narrow" w:cs="Arial"/>
          <w:b/>
          <w:szCs w:val="24"/>
        </w:rPr>
        <w:t xml:space="preserve"> Consejera Presidente,</w:t>
      </w:r>
      <w:r w:rsidRPr="008C14AC">
        <w:rPr>
          <w:rFonts w:ascii="Arial Narrow" w:hAnsi="Arial Narrow" w:cs="Arial"/>
          <w:szCs w:val="24"/>
        </w:rPr>
        <w:t xml:space="preserve"> </w:t>
      </w:r>
      <w:r w:rsidRPr="008C14AC">
        <w:rPr>
          <w:rFonts w:ascii="Arial Narrow" w:hAnsi="Arial Narrow" w:cs="Arial"/>
          <w:b/>
          <w:szCs w:val="24"/>
        </w:rPr>
        <w:t>Maestra</w:t>
      </w:r>
      <w:r w:rsidRPr="008C14AC">
        <w:rPr>
          <w:rFonts w:ascii="Arial Narrow" w:hAnsi="Arial Narrow" w:cs="Arial"/>
          <w:szCs w:val="24"/>
        </w:rPr>
        <w:t xml:space="preserve"> </w:t>
      </w:r>
      <w:r w:rsidRPr="008C14AC">
        <w:rPr>
          <w:rFonts w:ascii="Arial Narrow" w:hAnsi="Arial Narrow" w:cs="Arial"/>
          <w:b/>
          <w:szCs w:val="24"/>
        </w:rPr>
        <w:t>María de Lourdes Rosas Moya</w:t>
      </w:r>
      <w:r w:rsidRPr="008C14AC">
        <w:rPr>
          <w:rFonts w:ascii="Arial Narrow" w:hAnsi="Arial Narrow" w:cs="Arial"/>
          <w:bCs/>
          <w:color w:val="000000"/>
          <w:szCs w:val="24"/>
        </w:rPr>
        <w:t>, dio por clausurada la Sesión Extraordinaria</w:t>
      </w:r>
      <w:r w:rsidR="006D2A4B" w:rsidRPr="008C14AC">
        <w:rPr>
          <w:rFonts w:ascii="Arial Narrow" w:hAnsi="Arial Narrow" w:cs="Arial"/>
          <w:bCs/>
          <w:color w:val="000000"/>
          <w:szCs w:val="24"/>
        </w:rPr>
        <w:t xml:space="preserve"> del día </w:t>
      </w:r>
      <w:r w:rsidR="00A829E2">
        <w:rPr>
          <w:rFonts w:ascii="Arial Narrow" w:hAnsi="Arial Narrow" w:cs="Arial"/>
          <w:bCs/>
          <w:color w:val="000000"/>
          <w:szCs w:val="24"/>
        </w:rPr>
        <w:t xml:space="preserve"> </w:t>
      </w:r>
      <w:r w:rsidR="000E3215">
        <w:rPr>
          <w:rFonts w:ascii="Arial Narrow" w:hAnsi="Arial Narrow" w:cs="Arial"/>
          <w:bCs/>
          <w:color w:val="000000"/>
          <w:szCs w:val="24"/>
        </w:rPr>
        <w:t>lunes</w:t>
      </w:r>
      <w:r w:rsidR="00A829E2">
        <w:rPr>
          <w:rFonts w:ascii="Arial Narrow" w:hAnsi="Arial Narrow" w:cs="Arial"/>
          <w:bCs/>
          <w:color w:val="000000"/>
          <w:szCs w:val="24"/>
        </w:rPr>
        <w:t xml:space="preserve"> </w:t>
      </w:r>
      <w:r w:rsidR="00A802F8">
        <w:rPr>
          <w:rFonts w:ascii="Arial Narrow" w:hAnsi="Arial Narrow" w:cs="Arial"/>
          <w:bCs/>
          <w:color w:val="000000"/>
          <w:szCs w:val="24"/>
        </w:rPr>
        <w:t>d</w:t>
      </w:r>
      <w:r w:rsidR="000E3215">
        <w:rPr>
          <w:rFonts w:ascii="Arial Narrow" w:hAnsi="Arial Narrow" w:cs="Arial"/>
          <w:bCs/>
          <w:color w:val="000000"/>
          <w:szCs w:val="24"/>
        </w:rPr>
        <w:t>os</w:t>
      </w:r>
      <w:r w:rsidR="00127B0A">
        <w:rPr>
          <w:rFonts w:ascii="Arial Narrow" w:hAnsi="Arial Narrow" w:cs="Arial"/>
          <w:bCs/>
          <w:color w:val="000000"/>
          <w:szCs w:val="24"/>
        </w:rPr>
        <w:t xml:space="preserve"> de </w:t>
      </w:r>
      <w:r w:rsidR="000E3215">
        <w:rPr>
          <w:rFonts w:ascii="Arial Narrow" w:hAnsi="Arial Narrow" w:cs="Arial"/>
          <w:bCs/>
          <w:color w:val="000000"/>
          <w:szCs w:val="24"/>
        </w:rPr>
        <w:t>diciembre</w:t>
      </w:r>
      <w:r w:rsidR="00C61800" w:rsidRPr="008C14AC">
        <w:rPr>
          <w:rFonts w:ascii="Arial Narrow" w:hAnsi="Arial Narrow" w:cs="Arial"/>
          <w:bCs/>
          <w:color w:val="000000"/>
          <w:szCs w:val="24"/>
        </w:rPr>
        <w:t xml:space="preserve"> d</w:t>
      </w:r>
      <w:r w:rsidRPr="008C14AC">
        <w:rPr>
          <w:rFonts w:ascii="Arial Narrow" w:hAnsi="Arial Narrow" w:cs="Arial"/>
          <w:bCs/>
          <w:color w:val="000000"/>
          <w:szCs w:val="24"/>
        </w:rPr>
        <w:t>el año dos mil dieci</w:t>
      </w:r>
      <w:r w:rsidR="0064312C" w:rsidRPr="008C14AC">
        <w:rPr>
          <w:rFonts w:ascii="Arial Narrow" w:hAnsi="Arial Narrow" w:cs="Arial"/>
          <w:bCs/>
          <w:color w:val="000000"/>
          <w:szCs w:val="24"/>
        </w:rPr>
        <w:t>nueve</w:t>
      </w:r>
      <w:r w:rsidRPr="008C14AC">
        <w:rPr>
          <w:rFonts w:ascii="Arial Narrow" w:hAnsi="Arial Narrow" w:cs="Arial"/>
          <w:bCs/>
          <w:color w:val="000000"/>
          <w:szCs w:val="24"/>
        </w:rPr>
        <w:t xml:space="preserve">, siendo las </w:t>
      </w:r>
      <w:r w:rsidR="000E3215">
        <w:rPr>
          <w:rFonts w:ascii="Arial Narrow" w:hAnsi="Arial Narrow" w:cs="Arial"/>
          <w:bCs/>
          <w:color w:val="000000"/>
          <w:szCs w:val="24"/>
        </w:rPr>
        <w:t xml:space="preserve">doce horas con veintiún </w:t>
      </w:r>
      <w:r w:rsidR="00071933" w:rsidRPr="008C14AC">
        <w:rPr>
          <w:rFonts w:ascii="Arial Narrow" w:hAnsi="Arial Narrow" w:cs="Arial"/>
          <w:bCs/>
          <w:color w:val="000000"/>
          <w:szCs w:val="24"/>
        </w:rPr>
        <w:t>mi</w:t>
      </w:r>
      <w:r w:rsidR="00325C5B" w:rsidRPr="008C14AC">
        <w:rPr>
          <w:rFonts w:ascii="Arial Narrow" w:hAnsi="Arial Narrow" w:cs="Arial"/>
          <w:bCs/>
          <w:color w:val="000000"/>
          <w:szCs w:val="24"/>
        </w:rPr>
        <w:t>nutos</w:t>
      </w:r>
      <w:r w:rsidRPr="008C14AC">
        <w:rPr>
          <w:rFonts w:ascii="Arial Narrow" w:hAnsi="Arial Narrow" w:cs="Arial"/>
          <w:bCs/>
          <w:color w:val="000000"/>
          <w:szCs w:val="24"/>
        </w:rPr>
        <w:t xml:space="preserve">; manifestando lo siguiente: </w:t>
      </w:r>
      <w:r w:rsidRPr="008C14AC">
        <w:rPr>
          <w:rFonts w:ascii="Arial Narrow" w:hAnsi="Arial Narrow" w:cs="Arial"/>
          <w:bCs/>
          <w:i/>
          <w:color w:val="000000"/>
          <w:szCs w:val="24"/>
        </w:rPr>
        <w:t xml:space="preserve">“Con fundamento en el artículo 5, inciso d), del Reglamento de Sesiones de los Consejos del Instituto Electoral y de Participación Ciudadana de Yucatán y en cumplimiento del punto </w:t>
      </w:r>
      <w:r w:rsidR="00A829E2">
        <w:rPr>
          <w:rFonts w:ascii="Arial Narrow" w:hAnsi="Arial Narrow" w:cs="Arial"/>
          <w:bCs/>
          <w:i/>
          <w:color w:val="000000"/>
          <w:szCs w:val="24"/>
        </w:rPr>
        <w:t>7</w:t>
      </w:r>
      <w:r w:rsidRPr="008C14AC">
        <w:rPr>
          <w:rFonts w:ascii="Arial Narrow" w:hAnsi="Arial Narrow" w:cs="Arial"/>
          <w:bCs/>
          <w:i/>
          <w:color w:val="000000"/>
          <w:szCs w:val="24"/>
        </w:rPr>
        <w:t xml:space="preserve"> del orden del día, siendo las</w:t>
      </w:r>
      <w:r w:rsidR="000E3215">
        <w:rPr>
          <w:rFonts w:ascii="Arial Narrow" w:hAnsi="Arial Narrow" w:cs="Arial"/>
          <w:bCs/>
          <w:i/>
          <w:color w:val="000000"/>
          <w:szCs w:val="24"/>
        </w:rPr>
        <w:t xml:space="preserve"> doce horas con veintiún minutos del día dos de diciembre</w:t>
      </w:r>
      <w:r w:rsidR="0064312C" w:rsidRPr="008C14AC">
        <w:rPr>
          <w:rFonts w:ascii="Arial Narrow" w:hAnsi="Arial Narrow" w:cs="Arial"/>
          <w:bCs/>
          <w:i/>
          <w:color w:val="000000"/>
          <w:szCs w:val="24"/>
        </w:rPr>
        <w:t xml:space="preserve"> </w:t>
      </w:r>
      <w:r w:rsidRPr="008C14AC">
        <w:rPr>
          <w:rFonts w:ascii="Arial Narrow" w:hAnsi="Arial Narrow" w:cs="Arial"/>
          <w:bCs/>
          <w:i/>
          <w:color w:val="000000"/>
          <w:szCs w:val="24"/>
        </w:rPr>
        <w:t xml:space="preserve">del </w:t>
      </w:r>
      <w:r w:rsidR="000E3215">
        <w:rPr>
          <w:rFonts w:ascii="Arial Narrow" w:hAnsi="Arial Narrow" w:cs="Arial"/>
          <w:bCs/>
          <w:i/>
          <w:color w:val="000000"/>
          <w:szCs w:val="24"/>
        </w:rPr>
        <w:t xml:space="preserve">año </w:t>
      </w:r>
      <w:r w:rsidRPr="008C14AC">
        <w:rPr>
          <w:rFonts w:ascii="Arial Narrow" w:hAnsi="Arial Narrow" w:cs="Arial"/>
          <w:bCs/>
          <w:i/>
          <w:color w:val="000000"/>
          <w:szCs w:val="24"/>
        </w:rPr>
        <w:t>dos mil dieci</w:t>
      </w:r>
      <w:r w:rsidR="0064312C" w:rsidRPr="008C14AC">
        <w:rPr>
          <w:rFonts w:ascii="Arial Narrow" w:hAnsi="Arial Narrow" w:cs="Arial"/>
          <w:bCs/>
          <w:i/>
          <w:color w:val="000000"/>
          <w:szCs w:val="24"/>
        </w:rPr>
        <w:t>nueve</w:t>
      </w:r>
      <w:r w:rsidRPr="008C14AC">
        <w:rPr>
          <w:rFonts w:ascii="Arial Narrow" w:hAnsi="Arial Narrow" w:cs="Arial"/>
          <w:bCs/>
          <w:i/>
          <w:color w:val="000000"/>
          <w:szCs w:val="24"/>
        </w:rPr>
        <w:t xml:space="preserve">, declaro clausurada la presente Sesión Extraordinaria, </w:t>
      </w:r>
      <w:r w:rsidR="008E2DE0" w:rsidRPr="008C14AC">
        <w:rPr>
          <w:rFonts w:ascii="Arial Narrow" w:hAnsi="Arial Narrow" w:cs="Arial"/>
          <w:bCs/>
          <w:i/>
          <w:color w:val="000000"/>
          <w:szCs w:val="24"/>
        </w:rPr>
        <w:t xml:space="preserve">le </w:t>
      </w:r>
      <w:r w:rsidRPr="008C14AC">
        <w:rPr>
          <w:rFonts w:ascii="Arial Narrow" w:hAnsi="Arial Narrow" w:cs="Arial"/>
          <w:bCs/>
          <w:i/>
          <w:color w:val="000000"/>
          <w:szCs w:val="24"/>
        </w:rPr>
        <w:t xml:space="preserve">agradezco la honorable asistencia de las señoras y los señores Consejeros Electorales, de </w:t>
      </w:r>
      <w:r w:rsidR="008E2DE0" w:rsidRPr="008C14AC">
        <w:rPr>
          <w:rFonts w:ascii="Arial Narrow" w:hAnsi="Arial Narrow" w:cs="Arial"/>
          <w:bCs/>
          <w:i/>
          <w:color w:val="000000"/>
          <w:szCs w:val="24"/>
        </w:rPr>
        <w:t xml:space="preserve">las y </w:t>
      </w:r>
      <w:r w:rsidRPr="008C14AC">
        <w:rPr>
          <w:rFonts w:ascii="Arial Narrow" w:hAnsi="Arial Narrow" w:cs="Arial"/>
          <w:bCs/>
          <w:i/>
          <w:color w:val="000000"/>
          <w:szCs w:val="24"/>
        </w:rPr>
        <w:t>los representantes de los Partidos Políticos</w:t>
      </w:r>
      <w:r w:rsidR="008E2DE0" w:rsidRPr="008C14AC">
        <w:rPr>
          <w:rFonts w:ascii="Arial Narrow" w:hAnsi="Arial Narrow" w:cs="Arial"/>
          <w:bCs/>
          <w:i/>
          <w:color w:val="000000"/>
          <w:szCs w:val="24"/>
        </w:rPr>
        <w:t>, de los medios de comunicación,</w:t>
      </w:r>
      <w:r w:rsidRPr="008C14AC">
        <w:rPr>
          <w:rFonts w:ascii="Arial Narrow" w:hAnsi="Arial Narrow" w:cs="Arial"/>
          <w:bCs/>
          <w:i/>
          <w:color w:val="000000"/>
          <w:szCs w:val="24"/>
        </w:rPr>
        <w:t xml:space="preserve"> del público en general</w:t>
      </w:r>
      <w:r w:rsidR="008E2DE0" w:rsidRPr="008C14AC">
        <w:rPr>
          <w:rFonts w:ascii="Arial Narrow" w:hAnsi="Arial Narrow" w:cs="Arial"/>
          <w:bCs/>
          <w:i/>
          <w:color w:val="000000"/>
          <w:szCs w:val="24"/>
        </w:rPr>
        <w:t>, muy buen</w:t>
      </w:r>
      <w:r w:rsidR="00A802F8">
        <w:rPr>
          <w:rFonts w:ascii="Arial Narrow" w:hAnsi="Arial Narrow" w:cs="Arial"/>
          <w:bCs/>
          <w:i/>
          <w:color w:val="000000"/>
          <w:szCs w:val="24"/>
        </w:rPr>
        <w:t>o</w:t>
      </w:r>
      <w:r w:rsidR="008E2DE0" w:rsidRPr="008C14AC">
        <w:rPr>
          <w:rFonts w:ascii="Arial Narrow" w:hAnsi="Arial Narrow" w:cs="Arial"/>
          <w:bCs/>
          <w:i/>
          <w:color w:val="000000"/>
          <w:szCs w:val="24"/>
        </w:rPr>
        <w:t xml:space="preserve">s </w:t>
      </w:r>
      <w:r w:rsidR="00A802F8">
        <w:rPr>
          <w:rFonts w:ascii="Arial Narrow" w:hAnsi="Arial Narrow" w:cs="Arial"/>
          <w:bCs/>
          <w:i/>
          <w:color w:val="000000"/>
          <w:szCs w:val="24"/>
        </w:rPr>
        <w:t>días</w:t>
      </w:r>
      <w:r w:rsidRPr="008C14AC">
        <w:rPr>
          <w:rFonts w:ascii="Arial Narrow" w:hAnsi="Arial Narrow" w:cs="Arial"/>
          <w:bCs/>
          <w:i/>
          <w:color w:val="000000"/>
          <w:szCs w:val="24"/>
        </w:rPr>
        <w:t>”.</w:t>
      </w:r>
    </w:p>
    <w:p w:rsidR="00F94418" w:rsidRDefault="00F94418" w:rsidP="00F00672">
      <w:pPr>
        <w:spacing w:line="276" w:lineRule="auto"/>
        <w:ind w:left="426" w:right="-567" w:firstLine="708"/>
        <w:jc w:val="both"/>
        <w:rPr>
          <w:rFonts w:ascii="Arial Narrow" w:hAnsi="Arial Narrow" w:cs="Arial"/>
          <w:bCs/>
          <w:i/>
          <w:color w:val="000000"/>
          <w:szCs w:val="24"/>
        </w:rPr>
      </w:pPr>
    </w:p>
    <w:p w:rsidR="008D1502" w:rsidRDefault="008D1502" w:rsidP="00F00672">
      <w:pPr>
        <w:spacing w:line="276" w:lineRule="auto"/>
        <w:ind w:left="426" w:right="-567" w:firstLine="708"/>
        <w:jc w:val="both"/>
        <w:rPr>
          <w:rFonts w:ascii="Arial Narrow" w:hAnsi="Arial Narrow" w:cs="Arial"/>
          <w:bCs/>
          <w:i/>
          <w:color w:val="000000"/>
          <w:szCs w:val="24"/>
        </w:rPr>
      </w:pPr>
    </w:p>
    <w:p w:rsidR="00F32AD0" w:rsidRDefault="00F32AD0" w:rsidP="00F00672">
      <w:pPr>
        <w:spacing w:line="276" w:lineRule="auto"/>
        <w:ind w:left="426" w:right="-567" w:firstLine="708"/>
        <w:jc w:val="both"/>
        <w:rPr>
          <w:rFonts w:ascii="Arial Narrow" w:hAnsi="Arial Narrow" w:cs="Arial"/>
          <w:bCs/>
          <w:color w:val="000000"/>
          <w:szCs w:val="24"/>
        </w:rPr>
      </w:pPr>
    </w:p>
    <w:tbl>
      <w:tblPr>
        <w:tblW w:w="10632" w:type="dxa"/>
        <w:tblLook w:val="04A0" w:firstRow="1" w:lastRow="0" w:firstColumn="1" w:lastColumn="0" w:noHBand="0" w:noVBand="1"/>
      </w:tblPr>
      <w:tblGrid>
        <w:gridCol w:w="5245"/>
        <w:gridCol w:w="5387"/>
      </w:tblGrid>
      <w:tr w:rsidR="00F04EA5" w:rsidRPr="00074369" w:rsidTr="008D1502">
        <w:trPr>
          <w:trHeight w:val="650"/>
        </w:trPr>
        <w:tc>
          <w:tcPr>
            <w:tcW w:w="5245" w:type="dxa"/>
          </w:tcPr>
          <w:p w:rsidR="00F04EA5" w:rsidRPr="00074369" w:rsidRDefault="00F04EA5" w:rsidP="00A01EAB">
            <w:pPr>
              <w:jc w:val="center"/>
              <w:rPr>
                <w:rFonts w:cs="Arial"/>
                <w:b/>
                <w:sz w:val="20"/>
              </w:rPr>
            </w:pPr>
          </w:p>
          <w:p w:rsidR="00F04EA5" w:rsidRPr="00074369" w:rsidRDefault="001E437D" w:rsidP="001E437D">
            <w:pPr>
              <w:rPr>
                <w:rFonts w:cs="Arial"/>
                <w:b/>
                <w:sz w:val="20"/>
              </w:rPr>
            </w:pPr>
            <w:r>
              <w:rPr>
                <w:rFonts w:cs="Arial"/>
                <w:b/>
                <w:sz w:val="20"/>
              </w:rPr>
              <w:t xml:space="preserve">    </w:t>
            </w:r>
            <w:r w:rsidR="00F04EA5" w:rsidRPr="00074369">
              <w:rPr>
                <w:rFonts w:cs="Arial"/>
                <w:b/>
                <w:sz w:val="20"/>
              </w:rPr>
              <w:t>MTRA. MARÍA DE LOURDES ROSAS MOYA</w:t>
            </w:r>
          </w:p>
          <w:p w:rsidR="00F04EA5" w:rsidRPr="00074369" w:rsidRDefault="001E437D" w:rsidP="001E437D">
            <w:pPr>
              <w:rPr>
                <w:rFonts w:cs="Arial"/>
                <w:b/>
                <w:sz w:val="20"/>
              </w:rPr>
            </w:pPr>
            <w:r>
              <w:rPr>
                <w:rFonts w:cs="Arial"/>
                <w:b/>
                <w:sz w:val="20"/>
              </w:rPr>
              <w:t xml:space="preserve">               </w:t>
            </w:r>
            <w:r w:rsidR="00F04EA5" w:rsidRPr="00074369">
              <w:rPr>
                <w:rFonts w:cs="Arial"/>
                <w:b/>
                <w:sz w:val="20"/>
              </w:rPr>
              <w:t>CONSEJERA PRESIDENTE</w:t>
            </w:r>
          </w:p>
          <w:p w:rsidR="00F04EA5" w:rsidRPr="00074369" w:rsidRDefault="00F04EA5" w:rsidP="00A01EAB">
            <w:pPr>
              <w:jc w:val="center"/>
              <w:rPr>
                <w:rFonts w:cs="Arial"/>
                <w:b/>
                <w:sz w:val="20"/>
              </w:rPr>
            </w:pPr>
          </w:p>
        </w:tc>
        <w:tc>
          <w:tcPr>
            <w:tcW w:w="5387" w:type="dxa"/>
          </w:tcPr>
          <w:p w:rsidR="00F04EA5" w:rsidRPr="00074369" w:rsidRDefault="00F04EA5" w:rsidP="00A01EAB">
            <w:pPr>
              <w:jc w:val="center"/>
              <w:rPr>
                <w:rFonts w:cs="Arial"/>
                <w:b/>
                <w:sz w:val="20"/>
              </w:rPr>
            </w:pPr>
          </w:p>
          <w:p w:rsidR="00F04EA5" w:rsidRPr="00074369" w:rsidRDefault="00F04EA5" w:rsidP="00A01EAB">
            <w:pPr>
              <w:jc w:val="center"/>
              <w:rPr>
                <w:rFonts w:cs="Arial"/>
                <w:b/>
                <w:sz w:val="20"/>
              </w:rPr>
            </w:pPr>
            <w:r w:rsidRPr="00074369">
              <w:rPr>
                <w:rFonts w:cs="Arial"/>
                <w:b/>
                <w:sz w:val="20"/>
              </w:rPr>
              <w:t>MTRO. HIDALGO ARMANDO VICTORIA MALDONADO</w:t>
            </w:r>
          </w:p>
          <w:p w:rsidR="00F04EA5" w:rsidRPr="00074369" w:rsidRDefault="00F04EA5" w:rsidP="00A01EAB">
            <w:pPr>
              <w:jc w:val="center"/>
              <w:rPr>
                <w:rFonts w:cs="Arial"/>
                <w:b/>
                <w:sz w:val="20"/>
              </w:rPr>
            </w:pPr>
            <w:r w:rsidRPr="00074369">
              <w:rPr>
                <w:rFonts w:cs="Arial"/>
                <w:b/>
                <w:sz w:val="20"/>
              </w:rPr>
              <w:t>SECRETARIO EJECUTIVO</w:t>
            </w:r>
          </w:p>
        </w:tc>
      </w:tr>
      <w:tr w:rsidR="00F04EA5" w:rsidRPr="00074369" w:rsidTr="004F5532">
        <w:trPr>
          <w:trHeight w:val="570"/>
        </w:trPr>
        <w:tc>
          <w:tcPr>
            <w:tcW w:w="5245" w:type="dxa"/>
          </w:tcPr>
          <w:p w:rsidR="00F04EA5" w:rsidRPr="00074369" w:rsidRDefault="00F04EA5" w:rsidP="00A01EAB">
            <w:pPr>
              <w:jc w:val="center"/>
              <w:rPr>
                <w:rFonts w:cs="Arial"/>
                <w:b/>
                <w:sz w:val="20"/>
              </w:rPr>
            </w:pPr>
          </w:p>
          <w:p w:rsidR="001953B7" w:rsidRPr="00074369" w:rsidRDefault="001953B7" w:rsidP="00A01EAB">
            <w:pPr>
              <w:jc w:val="center"/>
              <w:rPr>
                <w:rFonts w:cs="Arial"/>
                <w:b/>
                <w:sz w:val="20"/>
              </w:rPr>
            </w:pPr>
          </w:p>
          <w:p w:rsidR="00F04EA5" w:rsidRPr="00074369" w:rsidRDefault="00F04EA5" w:rsidP="00A01EAB">
            <w:pPr>
              <w:jc w:val="center"/>
              <w:rPr>
                <w:rFonts w:cs="Arial"/>
                <w:b/>
                <w:sz w:val="20"/>
              </w:rPr>
            </w:pPr>
          </w:p>
          <w:p w:rsidR="00F04EA5" w:rsidRPr="00074369" w:rsidRDefault="00F04EA5" w:rsidP="00A01EAB">
            <w:pPr>
              <w:jc w:val="center"/>
              <w:rPr>
                <w:rFonts w:cs="Arial"/>
                <w:b/>
                <w:sz w:val="20"/>
              </w:rPr>
            </w:pPr>
            <w:r w:rsidRPr="00074369">
              <w:rPr>
                <w:rFonts w:cs="Arial"/>
                <w:b/>
                <w:sz w:val="20"/>
              </w:rPr>
              <w:t>LIC. JOSÉ ANTONIO GABRIEL MARTÍNEZ MAGAÑA</w:t>
            </w:r>
          </w:p>
          <w:p w:rsidR="00F04EA5" w:rsidRPr="00074369" w:rsidRDefault="00F04EA5" w:rsidP="00A01EAB">
            <w:pPr>
              <w:jc w:val="center"/>
              <w:rPr>
                <w:rFonts w:cs="Arial"/>
                <w:b/>
                <w:sz w:val="20"/>
              </w:rPr>
            </w:pPr>
            <w:r w:rsidRPr="00074369">
              <w:rPr>
                <w:rFonts w:cs="Arial"/>
                <w:b/>
                <w:sz w:val="20"/>
              </w:rPr>
              <w:t>CONSEJERO ELECTORAL</w:t>
            </w:r>
          </w:p>
          <w:p w:rsidR="00F04EA5" w:rsidRPr="00074369" w:rsidRDefault="00F04EA5" w:rsidP="00A01EAB">
            <w:pPr>
              <w:jc w:val="center"/>
              <w:rPr>
                <w:rFonts w:cs="Arial"/>
                <w:b/>
                <w:sz w:val="20"/>
              </w:rPr>
            </w:pPr>
          </w:p>
          <w:p w:rsidR="00F04EA5" w:rsidRPr="00074369" w:rsidRDefault="00F04EA5" w:rsidP="00A01EAB">
            <w:pPr>
              <w:jc w:val="center"/>
              <w:rPr>
                <w:rFonts w:cs="Arial"/>
                <w:b/>
                <w:sz w:val="20"/>
              </w:rPr>
            </w:pPr>
          </w:p>
          <w:p w:rsidR="001953B7" w:rsidRPr="00074369" w:rsidRDefault="001953B7" w:rsidP="00A01EAB">
            <w:pPr>
              <w:jc w:val="center"/>
              <w:rPr>
                <w:rFonts w:cs="Arial"/>
                <w:b/>
                <w:sz w:val="20"/>
              </w:rPr>
            </w:pPr>
          </w:p>
          <w:p w:rsidR="00BE6EF9" w:rsidRPr="00074369" w:rsidRDefault="00BE6EF9" w:rsidP="00A01EAB">
            <w:pPr>
              <w:jc w:val="center"/>
              <w:rPr>
                <w:rFonts w:cs="Arial"/>
                <w:b/>
                <w:sz w:val="20"/>
              </w:rPr>
            </w:pPr>
          </w:p>
          <w:p w:rsidR="00F04EA5" w:rsidRPr="00074369" w:rsidRDefault="00F04EA5" w:rsidP="00A01EAB">
            <w:pPr>
              <w:jc w:val="center"/>
              <w:rPr>
                <w:rFonts w:cs="Arial"/>
                <w:b/>
                <w:sz w:val="20"/>
              </w:rPr>
            </w:pPr>
            <w:r w:rsidRPr="00074369">
              <w:rPr>
                <w:rFonts w:cs="Arial"/>
                <w:b/>
                <w:sz w:val="20"/>
              </w:rPr>
              <w:t>DR. JORGE MIGUEL VALLADARES SÁNCHEZ</w:t>
            </w:r>
          </w:p>
          <w:p w:rsidR="00F04EA5" w:rsidRPr="00074369" w:rsidRDefault="00F04EA5" w:rsidP="00A01EAB">
            <w:pPr>
              <w:jc w:val="center"/>
              <w:rPr>
                <w:rFonts w:cs="Arial"/>
                <w:b/>
                <w:sz w:val="20"/>
              </w:rPr>
            </w:pPr>
            <w:r w:rsidRPr="00074369">
              <w:rPr>
                <w:rFonts w:cs="Arial"/>
                <w:b/>
                <w:sz w:val="20"/>
              </w:rPr>
              <w:t>CONSEJERO ELECTORAL</w:t>
            </w:r>
          </w:p>
          <w:p w:rsidR="00F04EA5" w:rsidRPr="00074369" w:rsidRDefault="00F04EA5" w:rsidP="00A01EAB">
            <w:pPr>
              <w:jc w:val="center"/>
              <w:rPr>
                <w:rFonts w:cs="Arial"/>
                <w:b/>
                <w:sz w:val="20"/>
              </w:rPr>
            </w:pPr>
          </w:p>
          <w:p w:rsidR="00BE6EF9" w:rsidRPr="00074369" w:rsidRDefault="00BE6EF9" w:rsidP="00A01EAB">
            <w:pPr>
              <w:jc w:val="center"/>
              <w:rPr>
                <w:rFonts w:cs="Arial"/>
                <w:b/>
                <w:sz w:val="20"/>
              </w:rPr>
            </w:pPr>
          </w:p>
          <w:p w:rsidR="00F04EA5" w:rsidRDefault="00F04EA5" w:rsidP="00A01EAB">
            <w:pPr>
              <w:jc w:val="center"/>
              <w:rPr>
                <w:rFonts w:cs="Arial"/>
                <w:b/>
                <w:sz w:val="20"/>
              </w:rPr>
            </w:pPr>
          </w:p>
          <w:p w:rsidR="0023420D" w:rsidRPr="00074369" w:rsidRDefault="0023420D" w:rsidP="00A01EAB">
            <w:pPr>
              <w:jc w:val="center"/>
              <w:rPr>
                <w:rFonts w:cs="Arial"/>
                <w:b/>
                <w:sz w:val="20"/>
              </w:rPr>
            </w:pPr>
          </w:p>
          <w:p w:rsidR="00F04EA5" w:rsidRPr="00074369" w:rsidRDefault="00F04EA5" w:rsidP="00A01EAB">
            <w:pPr>
              <w:jc w:val="center"/>
              <w:rPr>
                <w:rFonts w:cs="Arial"/>
                <w:b/>
                <w:sz w:val="20"/>
              </w:rPr>
            </w:pPr>
            <w:r w:rsidRPr="00074369">
              <w:rPr>
                <w:rFonts w:cs="Arial"/>
                <w:b/>
                <w:sz w:val="20"/>
              </w:rPr>
              <w:t>MTRA. DELTA ALEJANDRA PACHECO PUENTE</w:t>
            </w:r>
          </w:p>
          <w:p w:rsidR="00F04EA5" w:rsidRPr="00074369" w:rsidRDefault="00F04EA5" w:rsidP="00A01EAB">
            <w:pPr>
              <w:jc w:val="center"/>
              <w:rPr>
                <w:rFonts w:cs="Arial"/>
                <w:b/>
                <w:sz w:val="20"/>
              </w:rPr>
            </w:pPr>
            <w:r w:rsidRPr="00074369">
              <w:rPr>
                <w:rFonts w:cs="Arial"/>
                <w:b/>
                <w:sz w:val="20"/>
              </w:rPr>
              <w:t>CONSEJERA ELECTORAL</w:t>
            </w:r>
          </w:p>
          <w:p w:rsidR="00F04EA5" w:rsidRPr="00074369" w:rsidRDefault="00F04EA5" w:rsidP="00A01EAB">
            <w:pPr>
              <w:jc w:val="center"/>
              <w:rPr>
                <w:rFonts w:cs="Arial"/>
                <w:b/>
                <w:sz w:val="20"/>
              </w:rPr>
            </w:pPr>
          </w:p>
        </w:tc>
        <w:tc>
          <w:tcPr>
            <w:tcW w:w="5387" w:type="dxa"/>
          </w:tcPr>
          <w:p w:rsidR="00F04EA5" w:rsidRPr="00074369" w:rsidRDefault="00F04EA5" w:rsidP="00A01EAB">
            <w:pPr>
              <w:jc w:val="center"/>
              <w:rPr>
                <w:rFonts w:cs="Arial"/>
                <w:b/>
                <w:sz w:val="20"/>
              </w:rPr>
            </w:pPr>
          </w:p>
          <w:p w:rsidR="00F04EA5" w:rsidRPr="00074369" w:rsidRDefault="00F04EA5" w:rsidP="00A01EAB">
            <w:pPr>
              <w:jc w:val="center"/>
              <w:rPr>
                <w:rFonts w:cs="Arial"/>
                <w:b/>
                <w:sz w:val="20"/>
              </w:rPr>
            </w:pPr>
          </w:p>
          <w:p w:rsidR="001953B7" w:rsidRPr="00074369" w:rsidRDefault="001953B7" w:rsidP="00A01EAB">
            <w:pPr>
              <w:jc w:val="center"/>
              <w:rPr>
                <w:rFonts w:cs="Arial"/>
                <w:b/>
                <w:sz w:val="20"/>
              </w:rPr>
            </w:pPr>
          </w:p>
          <w:p w:rsidR="00F04EA5" w:rsidRPr="00074369" w:rsidRDefault="00F04EA5" w:rsidP="00A01EAB">
            <w:pPr>
              <w:jc w:val="center"/>
              <w:rPr>
                <w:rFonts w:cs="Arial"/>
                <w:b/>
                <w:sz w:val="20"/>
              </w:rPr>
            </w:pPr>
            <w:r w:rsidRPr="00074369">
              <w:rPr>
                <w:rFonts w:cs="Arial"/>
                <w:b/>
                <w:sz w:val="20"/>
              </w:rPr>
              <w:t>MTRO. ANTONIO IGNACIO MATUTE GONZÁLEZ</w:t>
            </w:r>
          </w:p>
          <w:p w:rsidR="00F04EA5" w:rsidRPr="00074369" w:rsidRDefault="00F04EA5" w:rsidP="00A01EAB">
            <w:pPr>
              <w:jc w:val="center"/>
              <w:rPr>
                <w:rFonts w:cs="Arial"/>
                <w:b/>
                <w:sz w:val="20"/>
              </w:rPr>
            </w:pPr>
            <w:r w:rsidRPr="00074369">
              <w:rPr>
                <w:rFonts w:cs="Arial"/>
                <w:b/>
                <w:sz w:val="20"/>
              </w:rPr>
              <w:t>CONSEJERO ELECTORAL</w:t>
            </w:r>
          </w:p>
          <w:p w:rsidR="00F04EA5" w:rsidRPr="00074369" w:rsidRDefault="00F04EA5" w:rsidP="00A01EAB">
            <w:pPr>
              <w:jc w:val="center"/>
              <w:rPr>
                <w:rFonts w:cs="Arial"/>
                <w:b/>
                <w:sz w:val="20"/>
              </w:rPr>
            </w:pPr>
          </w:p>
          <w:p w:rsidR="00F04EA5" w:rsidRPr="00074369" w:rsidRDefault="00F04EA5" w:rsidP="00A01EAB">
            <w:pPr>
              <w:jc w:val="center"/>
              <w:rPr>
                <w:rFonts w:cs="Arial"/>
                <w:b/>
                <w:sz w:val="20"/>
              </w:rPr>
            </w:pPr>
          </w:p>
          <w:p w:rsidR="00BE6EF9" w:rsidRPr="00074369" w:rsidRDefault="00BE6EF9" w:rsidP="00A01EAB">
            <w:pPr>
              <w:jc w:val="center"/>
              <w:rPr>
                <w:rFonts w:cs="Arial"/>
                <w:b/>
                <w:sz w:val="20"/>
              </w:rPr>
            </w:pPr>
          </w:p>
          <w:p w:rsidR="001953B7" w:rsidRPr="00074369" w:rsidRDefault="001953B7" w:rsidP="00A01EAB">
            <w:pPr>
              <w:jc w:val="center"/>
              <w:rPr>
                <w:rFonts w:cs="Arial"/>
                <w:b/>
                <w:sz w:val="20"/>
              </w:rPr>
            </w:pPr>
          </w:p>
          <w:p w:rsidR="00F04EA5" w:rsidRPr="00074369" w:rsidRDefault="00F04EA5" w:rsidP="00A01EAB">
            <w:pPr>
              <w:jc w:val="center"/>
              <w:rPr>
                <w:rFonts w:cs="Arial"/>
                <w:b/>
                <w:sz w:val="20"/>
              </w:rPr>
            </w:pPr>
            <w:r w:rsidRPr="00074369">
              <w:rPr>
                <w:rFonts w:cs="Arial"/>
                <w:b/>
                <w:sz w:val="20"/>
              </w:rPr>
              <w:t>LIC. JORGE ANTONIO VALLEJO BUENFIL</w:t>
            </w:r>
          </w:p>
          <w:p w:rsidR="00F04EA5" w:rsidRPr="00074369" w:rsidRDefault="00F04EA5" w:rsidP="00A01EAB">
            <w:pPr>
              <w:jc w:val="center"/>
              <w:rPr>
                <w:rFonts w:cs="Arial"/>
                <w:b/>
                <w:sz w:val="20"/>
              </w:rPr>
            </w:pPr>
            <w:r w:rsidRPr="00074369">
              <w:rPr>
                <w:rFonts w:cs="Arial"/>
                <w:b/>
                <w:sz w:val="20"/>
              </w:rPr>
              <w:t>CONSEJERO ELECTORAL</w:t>
            </w:r>
          </w:p>
          <w:p w:rsidR="00F04EA5" w:rsidRDefault="00F04EA5" w:rsidP="00A01EAB">
            <w:pPr>
              <w:jc w:val="center"/>
              <w:rPr>
                <w:rFonts w:cs="Arial"/>
                <w:b/>
                <w:sz w:val="20"/>
              </w:rPr>
            </w:pPr>
          </w:p>
          <w:p w:rsidR="0023420D" w:rsidRPr="00074369" w:rsidRDefault="0023420D" w:rsidP="00A01EAB">
            <w:pPr>
              <w:jc w:val="center"/>
              <w:rPr>
                <w:rFonts w:cs="Arial"/>
                <w:b/>
                <w:sz w:val="20"/>
              </w:rPr>
            </w:pPr>
          </w:p>
          <w:p w:rsidR="00BE6EF9" w:rsidRPr="00074369" w:rsidRDefault="00BE6EF9" w:rsidP="00A01EAB">
            <w:pPr>
              <w:jc w:val="center"/>
              <w:rPr>
                <w:rFonts w:cs="Arial"/>
                <w:b/>
                <w:sz w:val="20"/>
              </w:rPr>
            </w:pPr>
          </w:p>
          <w:p w:rsidR="00F04EA5" w:rsidRPr="00074369" w:rsidRDefault="00F04EA5" w:rsidP="00A01EAB">
            <w:pPr>
              <w:jc w:val="center"/>
              <w:rPr>
                <w:rFonts w:cs="Arial"/>
                <w:b/>
                <w:sz w:val="20"/>
              </w:rPr>
            </w:pPr>
          </w:p>
          <w:p w:rsidR="00F04EA5" w:rsidRPr="00074369" w:rsidRDefault="00F04EA5" w:rsidP="00A01EAB">
            <w:pPr>
              <w:jc w:val="center"/>
              <w:rPr>
                <w:rFonts w:cs="Arial"/>
                <w:b/>
                <w:sz w:val="20"/>
              </w:rPr>
            </w:pPr>
            <w:r w:rsidRPr="00074369">
              <w:rPr>
                <w:rFonts w:cs="Arial"/>
                <w:b/>
                <w:sz w:val="20"/>
              </w:rPr>
              <w:t>MTRA. MARÍA DEL MAR TREJO PÉREZ</w:t>
            </w:r>
          </w:p>
          <w:p w:rsidR="00F04EA5" w:rsidRPr="00074369" w:rsidRDefault="00F04EA5" w:rsidP="00A01EAB">
            <w:pPr>
              <w:jc w:val="center"/>
              <w:rPr>
                <w:rFonts w:cs="Arial"/>
                <w:b/>
                <w:sz w:val="20"/>
              </w:rPr>
            </w:pPr>
            <w:r w:rsidRPr="00074369">
              <w:rPr>
                <w:rFonts w:cs="Arial"/>
                <w:b/>
                <w:sz w:val="20"/>
              </w:rPr>
              <w:t>CONSEJERA ELECTORAL</w:t>
            </w:r>
          </w:p>
          <w:p w:rsidR="00F04EA5" w:rsidRPr="00074369" w:rsidRDefault="00F04EA5" w:rsidP="00A01EAB">
            <w:pPr>
              <w:jc w:val="center"/>
              <w:rPr>
                <w:rFonts w:cs="Arial"/>
                <w:b/>
                <w:sz w:val="20"/>
              </w:rPr>
            </w:pPr>
          </w:p>
          <w:p w:rsidR="00BE6EF9" w:rsidRPr="00074369" w:rsidRDefault="00BE6EF9" w:rsidP="00A01EAB">
            <w:pPr>
              <w:jc w:val="center"/>
              <w:rPr>
                <w:rFonts w:cs="Arial"/>
                <w:b/>
                <w:sz w:val="20"/>
              </w:rPr>
            </w:pPr>
          </w:p>
        </w:tc>
      </w:tr>
      <w:tr w:rsidR="00F04EA5" w:rsidRPr="00074369" w:rsidTr="008D1502">
        <w:trPr>
          <w:trHeight w:val="1239"/>
        </w:trPr>
        <w:tc>
          <w:tcPr>
            <w:tcW w:w="5245" w:type="dxa"/>
          </w:tcPr>
          <w:p w:rsidR="00F04EA5" w:rsidRDefault="00F04EA5" w:rsidP="00A01EAB">
            <w:pPr>
              <w:jc w:val="center"/>
              <w:rPr>
                <w:rFonts w:cs="Arial"/>
                <w:b/>
                <w:sz w:val="20"/>
              </w:rPr>
            </w:pPr>
          </w:p>
          <w:p w:rsidR="0023420D" w:rsidRDefault="0023420D" w:rsidP="00A01EAB">
            <w:pPr>
              <w:jc w:val="center"/>
              <w:rPr>
                <w:rFonts w:cs="Arial"/>
                <w:b/>
                <w:sz w:val="20"/>
              </w:rPr>
            </w:pPr>
          </w:p>
          <w:p w:rsidR="0023420D" w:rsidRDefault="0023420D" w:rsidP="00A01EAB">
            <w:pPr>
              <w:jc w:val="center"/>
              <w:rPr>
                <w:rFonts w:cs="Arial"/>
                <w:b/>
                <w:sz w:val="20"/>
              </w:rPr>
            </w:pPr>
          </w:p>
          <w:p w:rsidR="0023420D" w:rsidRDefault="0023420D" w:rsidP="00A01EAB">
            <w:pPr>
              <w:jc w:val="center"/>
              <w:rPr>
                <w:rFonts w:cs="Arial"/>
                <w:b/>
                <w:sz w:val="20"/>
              </w:rPr>
            </w:pPr>
          </w:p>
          <w:p w:rsidR="0023420D" w:rsidRDefault="0023420D" w:rsidP="00A01EAB">
            <w:pPr>
              <w:jc w:val="center"/>
              <w:rPr>
                <w:rFonts w:cs="Arial"/>
                <w:b/>
                <w:sz w:val="20"/>
              </w:rPr>
            </w:pPr>
          </w:p>
          <w:p w:rsidR="0023420D" w:rsidRDefault="0023420D" w:rsidP="00A01EAB">
            <w:pPr>
              <w:jc w:val="center"/>
              <w:rPr>
                <w:rFonts w:cs="Arial"/>
                <w:b/>
                <w:sz w:val="20"/>
              </w:rPr>
            </w:pPr>
          </w:p>
          <w:p w:rsidR="0023420D" w:rsidRDefault="0023420D" w:rsidP="00A01EAB">
            <w:pPr>
              <w:jc w:val="center"/>
              <w:rPr>
                <w:rFonts w:cs="Arial"/>
                <w:b/>
                <w:sz w:val="20"/>
              </w:rPr>
            </w:pPr>
          </w:p>
          <w:p w:rsidR="0023420D" w:rsidRDefault="0023420D" w:rsidP="00A01EAB">
            <w:pPr>
              <w:jc w:val="center"/>
              <w:rPr>
                <w:rFonts w:cs="Arial"/>
                <w:b/>
                <w:sz w:val="20"/>
              </w:rPr>
            </w:pPr>
          </w:p>
          <w:p w:rsidR="0023420D" w:rsidRPr="00074369" w:rsidRDefault="0023420D" w:rsidP="00A01EAB">
            <w:pPr>
              <w:jc w:val="center"/>
              <w:rPr>
                <w:rFonts w:cs="Arial"/>
                <w:b/>
                <w:sz w:val="20"/>
              </w:rPr>
            </w:pPr>
          </w:p>
          <w:p w:rsidR="00074369" w:rsidRPr="00074369" w:rsidRDefault="00074369" w:rsidP="00A01EAB">
            <w:pPr>
              <w:jc w:val="center"/>
              <w:rPr>
                <w:rFonts w:cs="Arial"/>
                <w:b/>
                <w:sz w:val="20"/>
              </w:rPr>
            </w:pPr>
            <w:r w:rsidRPr="00074369">
              <w:rPr>
                <w:rFonts w:cs="Arial"/>
                <w:b/>
                <w:sz w:val="20"/>
              </w:rPr>
              <w:t xml:space="preserve">C. JORGE EFRAÍN </w:t>
            </w:r>
            <w:proofErr w:type="spellStart"/>
            <w:r w:rsidRPr="00074369">
              <w:rPr>
                <w:rFonts w:cs="Arial"/>
                <w:b/>
                <w:sz w:val="20"/>
              </w:rPr>
              <w:t>CATZÍN</w:t>
            </w:r>
            <w:proofErr w:type="spellEnd"/>
            <w:r w:rsidRPr="00074369">
              <w:rPr>
                <w:rFonts w:cs="Arial"/>
                <w:b/>
                <w:sz w:val="20"/>
              </w:rPr>
              <w:t xml:space="preserve"> GÓMEZ,</w:t>
            </w:r>
          </w:p>
          <w:p w:rsidR="00F04EA5" w:rsidRPr="00074369" w:rsidRDefault="00F04EA5" w:rsidP="00A01EAB">
            <w:pPr>
              <w:jc w:val="center"/>
              <w:rPr>
                <w:rFonts w:cs="Arial"/>
                <w:b/>
                <w:sz w:val="20"/>
              </w:rPr>
            </w:pPr>
            <w:r w:rsidRPr="00074369">
              <w:rPr>
                <w:rFonts w:cs="Arial"/>
                <w:b/>
                <w:sz w:val="20"/>
              </w:rPr>
              <w:t>PARTIDO ACCIÓN NACIONAL</w:t>
            </w:r>
          </w:p>
          <w:p w:rsidR="00F04EA5" w:rsidRPr="00074369" w:rsidRDefault="00F04EA5" w:rsidP="00A01EAB">
            <w:pPr>
              <w:jc w:val="center"/>
              <w:rPr>
                <w:rFonts w:cs="Arial"/>
                <w:b/>
                <w:sz w:val="20"/>
              </w:rPr>
            </w:pPr>
          </w:p>
          <w:p w:rsidR="00F04EA5" w:rsidRDefault="00F04EA5" w:rsidP="00A01EAB">
            <w:pPr>
              <w:jc w:val="center"/>
              <w:rPr>
                <w:rFonts w:cs="Arial"/>
                <w:b/>
                <w:sz w:val="20"/>
              </w:rPr>
            </w:pPr>
          </w:p>
          <w:p w:rsidR="00F94418" w:rsidRDefault="00F94418" w:rsidP="00A01EAB">
            <w:pPr>
              <w:jc w:val="center"/>
              <w:rPr>
                <w:rFonts w:cs="Arial"/>
                <w:b/>
                <w:sz w:val="20"/>
              </w:rPr>
            </w:pPr>
          </w:p>
          <w:p w:rsidR="008D1502" w:rsidRPr="00074369" w:rsidRDefault="008D1502" w:rsidP="00A01EAB">
            <w:pPr>
              <w:jc w:val="center"/>
              <w:rPr>
                <w:rFonts w:cs="Arial"/>
                <w:b/>
                <w:sz w:val="20"/>
              </w:rPr>
            </w:pPr>
          </w:p>
          <w:p w:rsidR="00A802F8" w:rsidRPr="00074369" w:rsidRDefault="00A802F8" w:rsidP="00A01EAB">
            <w:pPr>
              <w:jc w:val="center"/>
              <w:rPr>
                <w:rFonts w:cs="Arial"/>
                <w:b/>
                <w:sz w:val="20"/>
              </w:rPr>
            </w:pPr>
          </w:p>
          <w:p w:rsidR="000E3215" w:rsidRPr="00074369" w:rsidRDefault="000E3215" w:rsidP="000E3215">
            <w:pPr>
              <w:jc w:val="center"/>
              <w:rPr>
                <w:rFonts w:cs="Arial"/>
                <w:b/>
                <w:sz w:val="20"/>
              </w:rPr>
            </w:pPr>
            <w:r w:rsidRPr="00074369">
              <w:rPr>
                <w:rFonts w:cs="Arial"/>
                <w:b/>
                <w:sz w:val="20"/>
              </w:rPr>
              <w:t>C. PEDRO RODRIGO ROSAS VILLAVICENCIO</w:t>
            </w:r>
          </w:p>
          <w:p w:rsidR="000E3215" w:rsidRPr="00074369" w:rsidRDefault="000E3215" w:rsidP="000E3215">
            <w:pPr>
              <w:jc w:val="center"/>
              <w:rPr>
                <w:rFonts w:cs="Arial"/>
                <w:b/>
                <w:sz w:val="20"/>
              </w:rPr>
            </w:pPr>
            <w:r w:rsidRPr="00074369">
              <w:rPr>
                <w:rFonts w:cs="Arial"/>
                <w:b/>
                <w:sz w:val="20"/>
              </w:rPr>
              <w:t>PARTIDO DEL TRABAJO</w:t>
            </w:r>
          </w:p>
          <w:p w:rsidR="001C1E35" w:rsidRPr="00074369" w:rsidRDefault="001C1E35" w:rsidP="00A01EAB">
            <w:pPr>
              <w:jc w:val="center"/>
              <w:rPr>
                <w:rFonts w:cs="Arial"/>
                <w:b/>
                <w:sz w:val="20"/>
              </w:rPr>
            </w:pPr>
          </w:p>
          <w:p w:rsidR="00A802F8" w:rsidRPr="00074369" w:rsidRDefault="00A802F8" w:rsidP="00A802F8">
            <w:pPr>
              <w:jc w:val="center"/>
              <w:rPr>
                <w:rFonts w:cs="Arial"/>
                <w:b/>
                <w:sz w:val="20"/>
              </w:rPr>
            </w:pPr>
          </w:p>
          <w:p w:rsidR="00A802F8" w:rsidRDefault="00A802F8" w:rsidP="00A01EAB">
            <w:pPr>
              <w:jc w:val="center"/>
              <w:rPr>
                <w:rFonts w:cs="Arial"/>
                <w:b/>
                <w:sz w:val="20"/>
              </w:rPr>
            </w:pPr>
          </w:p>
          <w:p w:rsidR="00F94418" w:rsidRPr="00074369" w:rsidRDefault="00F94418" w:rsidP="00A01EAB">
            <w:pPr>
              <w:jc w:val="center"/>
              <w:rPr>
                <w:rFonts w:cs="Arial"/>
                <w:b/>
                <w:sz w:val="20"/>
              </w:rPr>
            </w:pPr>
          </w:p>
          <w:p w:rsidR="00127B0A" w:rsidRPr="00074369" w:rsidRDefault="00127B0A" w:rsidP="00A01EAB">
            <w:pPr>
              <w:jc w:val="center"/>
              <w:rPr>
                <w:rFonts w:cs="Arial"/>
                <w:b/>
                <w:sz w:val="20"/>
              </w:rPr>
            </w:pPr>
          </w:p>
          <w:p w:rsidR="008D1502" w:rsidRDefault="008D1502" w:rsidP="008D1502">
            <w:pPr>
              <w:spacing w:line="276" w:lineRule="auto"/>
              <w:ind w:right="-567"/>
              <w:jc w:val="both"/>
              <w:rPr>
                <w:rFonts w:cs="Arial"/>
                <w:b/>
                <w:sz w:val="20"/>
              </w:rPr>
            </w:pPr>
            <w:r>
              <w:rPr>
                <w:rFonts w:cs="Arial"/>
                <w:b/>
                <w:sz w:val="20"/>
              </w:rPr>
              <w:t xml:space="preserve">     </w:t>
            </w:r>
            <w:r w:rsidR="00074369" w:rsidRPr="00074369">
              <w:rPr>
                <w:rFonts w:cs="Arial"/>
                <w:b/>
                <w:sz w:val="20"/>
              </w:rPr>
              <w:t>C</w:t>
            </w:r>
            <w:r w:rsidR="004F5532">
              <w:rPr>
                <w:rFonts w:cs="Arial"/>
                <w:b/>
                <w:sz w:val="20"/>
              </w:rPr>
              <w:t>.</w:t>
            </w:r>
            <w:r w:rsidR="00074369" w:rsidRPr="00074369">
              <w:rPr>
                <w:rFonts w:cs="Arial"/>
                <w:b/>
                <w:sz w:val="20"/>
              </w:rPr>
              <w:t xml:space="preserve"> </w:t>
            </w:r>
            <w:proofErr w:type="spellStart"/>
            <w:r w:rsidR="00074369" w:rsidRPr="00074369">
              <w:rPr>
                <w:rFonts w:cs="Arial"/>
                <w:b/>
                <w:sz w:val="20"/>
              </w:rPr>
              <w:t>ANTROP</w:t>
            </w:r>
            <w:proofErr w:type="spellEnd"/>
            <w:r w:rsidR="00074369" w:rsidRPr="00074369">
              <w:rPr>
                <w:rFonts w:cs="Arial"/>
                <w:b/>
                <w:sz w:val="20"/>
              </w:rPr>
              <w:t xml:space="preserve">. MARIO DAVID </w:t>
            </w:r>
            <w:proofErr w:type="spellStart"/>
            <w:r w:rsidR="00074369" w:rsidRPr="00074369">
              <w:rPr>
                <w:rFonts w:cs="Arial"/>
                <w:b/>
                <w:sz w:val="20"/>
              </w:rPr>
              <w:t>MEX</w:t>
            </w:r>
            <w:proofErr w:type="spellEnd"/>
            <w:r w:rsidR="00074369" w:rsidRPr="00074369">
              <w:rPr>
                <w:rFonts w:cs="Arial"/>
                <w:b/>
                <w:sz w:val="20"/>
              </w:rPr>
              <w:t xml:space="preserve"> ALBORNOZ</w:t>
            </w:r>
          </w:p>
          <w:p w:rsidR="00074369" w:rsidRPr="00074369" w:rsidRDefault="00074369" w:rsidP="008D1502">
            <w:pPr>
              <w:spacing w:line="276" w:lineRule="auto"/>
              <w:ind w:right="-567"/>
              <w:jc w:val="both"/>
              <w:rPr>
                <w:rFonts w:cs="Arial"/>
                <w:b/>
                <w:i/>
                <w:sz w:val="20"/>
              </w:rPr>
            </w:pPr>
            <w:r w:rsidRPr="00074369">
              <w:rPr>
                <w:rFonts w:cs="Arial"/>
                <w:b/>
                <w:sz w:val="20"/>
              </w:rPr>
              <w:t xml:space="preserve">             </w:t>
            </w:r>
            <w:r w:rsidR="008D1502">
              <w:rPr>
                <w:rFonts w:cs="Arial"/>
                <w:b/>
                <w:sz w:val="20"/>
              </w:rPr>
              <w:t xml:space="preserve">    </w:t>
            </w:r>
            <w:r w:rsidRPr="00074369">
              <w:rPr>
                <w:rFonts w:cs="Arial"/>
                <w:b/>
                <w:sz w:val="20"/>
              </w:rPr>
              <w:t xml:space="preserve">  PARTIDO MORENA</w:t>
            </w:r>
          </w:p>
          <w:p w:rsidR="00F04EA5" w:rsidRPr="00074369" w:rsidRDefault="00F04EA5" w:rsidP="00A829E2">
            <w:pPr>
              <w:jc w:val="center"/>
              <w:rPr>
                <w:rFonts w:cs="Arial"/>
                <w:b/>
                <w:sz w:val="20"/>
              </w:rPr>
            </w:pPr>
          </w:p>
        </w:tc>
        <w:tc>
          <w:tcPr>
            <w:tcW w:w="5387" w:type="dxa"/>
          </w:tcPr>
          <w:p w:rsidR="00F04EA5" w:rsidRDefault="00F04EA5" w:rsidP="00A01EAB">
            <w:pPr>
              <w:jc w:val="center"/>
              <w:rPr>
                <w:rFonts w:cs="Arial"/>
                <w:b/>
                <w:sz w:val="20"/>
              </w:rPr>
            </w:pPr>
          </w:p>
          <w:p w:rsidR="0023420D" w:rsidRDefault="0023420D" w:rsidP="00A01EAB">
            <w:pPr>
              <w:jc w:val="center"/>
              <w:rPr>
                <w:rFonts w:cs="Arial"/>
                <w:b/>
                <w:sz w:val="20"/>
              </w:rPr>
            </w:pPr>
          </w:p>
          <w:p w:rsidR="0023420D" w:rsidRDefault="0023420D" w:rsidP="00A01EAB">
            <w:pPr>
              <w:jc w:val="center"/>
              <w:rPr>
                <w:rFonts w:cs="Arial"/>
                <w:b/>
                <w:sz w:val="20"/>
              </w:rPr>
            </w:pPr>
          </w:p>
          <w:p w:rsidR="0023420D" w:rsidRDefault="0023420D" w:rsidP="00A01EAB">
            <w:pPr>
              <w:jc w:val="center"/>
              <w:rPr>
                <w:rFonts w:cs="Arial"/>
                <w:b/>
                <w:sz w:val="20"/>
              </w:rPr>
            </w:pPr>
          </w:p>
          <w:p w:rsidR="0023420D" w:rsidRDefault="0023420D" w:rsidP="00A01EAB">
            <w:pPr>
              <w:jc w:val="center"/>
              <w:rPr>
                <w:rFonts w:cs="Arial"/>
                <w:b/>
                <w:sz w:val="20"/>
              </w:rPr>
            </w:pPr>
          </w:p>
          <w:p w:rsidR="0023420D" w:rsidRDefault="0023420D" w:rsidP="00A01EAB">
            <w:pPr>
              <w:jc w:val="center"/>
              <w:rPr>
                <w:rFonts w:cs="Arial"/>
                <w:b/>
                <w:sz w:val="20"/>
              </w:rPr>
            </w:pPr>
          </w:p>
          <w:p w:rsidR="0023420D" w:rsidRDefault="0023420D" w:rsidP="00A01EAB">
            <w:pPr>
              <w:jc w:val="center"/>
              <w:rPr>
                <w:rFonts w:cs="Arial"/>
                <w:b/>
                <w:sz w:val="20"/>
              </w:rPr>
            </w:pPr>
          </w:p>
          <w:p w:rsidR="0023420D" w:rsidRDefault="0023420D" w:rsidP="00A01EAB">
            <w:pPr>
              <w:jc w:val="center"/>
              <w:rPr>
                <w:rFonts w:cs="Arial"/>
                <w:b/>
                <w:sz w:val="20"/>
              </w:rPr>
            </w:pPr>
          </w:p>
          <w:p w:rsidR="00207D10" w:rsidRDefault="00207D10" w:rsidP="00A01EAB">
            <w:pPr>
              <w:jc w:val="center"/>
              <w:rPr>
                <w:rFonts w:cs="Arial"/>
                <w:b/>
                <w:sz w:val="20"/>
              </w:rPr>
            </w:pPr>
          </w:p>
          <w:p w:rsidR="0023420D" w:rsidRPr="00074369" w:rsidRDefault="0023420D" w:rsidP="00A01EAB">
            <w:pPr>
              <w:jc w:val="center"/>
              <w:rPr>
                <w:rFonts w:cs="Arial"/>
                <w:b/>
                <w:sz w:val="20"/>
              </w:rPr>
            </w:pPr>
          </w:p>
          <w:p w:rsidR="00A802F8" w:rsidRPr="00074369" w:rsidRDefault="00A802F8" w:rsidP="00A01EAB">
            <w:pPr>
              <w:jc w:val="center"/>
              <w:rPr>
                <w:rFonts w:cs="Arial"/>
                <w:b/>
                <w:sz w:val="20"/>
              </w:rPr>
            </w:pPr>
            <w:r w:rsidRPr="00074369">
              <w:rPr>
                <w:rFonts w:cs="Arial"/>
                <w:b/>
                <w:sz w:val="20"/>
              </w:rPr>
              <w:t xml:space="preserve">C. EDUARDO RODRIGO </w:t>
            </w:r>
            <w:proofErr w:type="spellStart"/>
            <w:r w:rsidRPr="00074369">
              <w:rPr>
                <w:rFonts w:cs="Arial"/>
                <w:b/>
                <w:sz w:val="20"/>
              </w:rPr>
              <w:t>ALAM</w:t>
            </w:r>
            <w:proofErr w:type="spellEnd"/>
            <w:r w:rsidRPr="00074369">
              <w:rPr>
                <w:rFonts w:cs="Arial"/>
                <w:b/>
                <w:sz w:val="20"/>
              </w:rPr>
              <w:t xml:space="preserve"> </w:t>
            </w:r>
            <w:proofErr w:type="spellStart"/>
            <w:r w:rsidRPr="00074369">
              <w:rPr>
                <w:rFonts w:cs="Arial"/>
                <w:b/>
                <w:sz w:val="20"/>
              </w:rPr>
              <w:t>BENTATA</w:t>
            </w:r>
            <w:proofErr w:type="spellEnd"/>
          </w:p>
          <w:p w:rsidR="00A802F8" w:rsidRPr="00074369" w:rsidRDefault="00A802F8" w:rsidP="00A01EAB">
            <w:pPr>
              <w:jc w:val="center"/>
              <w:rPr>
                <w:rFonts w:cs="Arial"/>
                <w:b/>
                <w:sz w:val="20"/>
              </w:rPr>
            </w:pPr>
            <w:r w:rsidRPr="00074369">
              <w:rPr>
                <w:rFonts w:cs="Arial"/>
                <w:b/>
                <w:sz w:val="20"/>
              </w:rPr>
              <w:t>PARTIDO REVOLUCIONARIO INSTITUCIONAL</w:t>
            </w:r>
          </w:p>
          <w:p w:rsidR="00A802F8" w:rsidRPr="00074369" w:rsidRDefault="00A802F8" w:rsidP="00A01EAB">
            <w:pPr>
              <w:jc w:val="center"/>
              <w:rPr>
                <w:rFonts w:cs="Arial"/>
                <w:b/>
                <w:sz w:val="20"/>
              </w:rPr>
            </w:pPr>
          </w:p>
          <w:p w:rsidR="00A802F8" w:rsidRPr="00074369" w:rsidRDefault="00A802F8" w:rsidP="00A01EAB">
            <w:pPr>
              <w:jc w:val="center"/>
              <w:rPr>
                <w:rFonts w:cs="Arial"/>
                <w:b/>
                <w:sz w:val="20"/>
              </w:rPr>
            </w:pPr>
          </w:p>
          <w:p w:rsidR="00A802F8" w:rsidRPr="00074369" w:rsidRDefault="00A802F8" w:rsidP="00A01EAB">
            <w:pPr>
              <w:jc w:val="center"/>
              <w:rPr>
                <w:rFonts w:cs="Arial"/>
                <w:b/>
                <w:sz w:val="20"/>
              </w:rPr>
            </w:pPr>
          </w:p>
          <w:p w:rsidR="00A802F8" w:rsidRDefault="00A802F8" w:rsidP="00A01EAB">
            <w:pPr>
              <w:jc w:val="center"/>
              <w:rPr>
                <w:rFonts w:cs="Arial"/>
                <w:b/>
                <w:sz w:val="20"/>
              </w:rPr>
            </w:pPr>
          </w:p>
          <w:p w:rsidR="00F94418" w:rsidRPr="00074369" w:rsidRDefault="00F94418" w:rsidP="00A01EAB">
            <w:pPr>
              <w:jc w:val="center"/>
              <w:rPr>
                <w:rFonts w:cs="Arial"/>
                <w:b/>
                <w:sz w:val="20"/>
              </w:rPr>
            </w:pPr>
          </w:p>
          <w:p w:rsidR="000E3215" w:rsidRPr="00074369" w:rsidRDefault="000E3215" w:rsidP="000E3215">
            <w:pPr>
              <w:jc w:val="center"/>
              <w:rPr>
                <w:rFonts w:cs="Arial"/>
                <w:b/>
                <w:sz w:val="20"/>
              </w:rPr>
            </w:pPr>
            <w:r w:rsidRPr="00074369">
              <w:rPr>
                <w:rFonts w:cs="Arial"/>
                <w:b/>
                <w:sz w:val="20"/>
              </w:rPr>
              <w:t xml:space="preserve">C. JONATHAN FRANCISCO </w:t>
            </w:r>
            <w:proofErr w:type="spellStart"/>
            <w:r w:rsidRPr="00074369">
              <w:rPr>
                <w:rFonts w:cs="Arial"/>
                <w:b/>
                <w:sz w:val="20"/>
              </w:rPr>
              <w:t>COUDURIER</w:t>
            </w:r>
            <w:proofErr w:type="spellEnd"/>
            <w:r w:rsidRPr="00074369">
              <w:rPr>
                <w:rFonts w:cs="Arial"/>
                <w:b/>
                <w:sz w:val="20"/>
              </w:rPr>
              <w:t xml:space="preserve"> JIMÉNEZ</w:t>
            </w:r>
          </w:p>
          <w:p w:rsidR="000E3215" w:rsidRPr="00074369" w:rsidRDefault="000E3215" w:rsidP="000E3215">
            <w:pPr>
              <w:jc w:val="center"/>
              <w:rPr>
                <w:rFonts w:cs="Arial"/>
                <w:b/>
                <w:sz w:val="20"/>
              </w:rPr>
            </w:pPr>
            <w:r w:rsidRPr="00074369">
              <w:rPr>
                <w:rFonts w:cs="Arial"/>
                <w:b/>
                <w:sz w:val="20"/>
              </w:rPr>
              <w:t>PARTIDO VERDE ECOLOGISTA DE MÉXICO</w:t>
            </w:r>
          </w:p>
          <w:p w:rsidR="00CD6942" w:rsidRPr="00074369" w:rsidRDefault="00CD6942" w:rsidP="00A01EAB">
            <w:pPr>
              <w:jc w:val="center"/>
              <w:rPr>
                <w:rFonts w:cs="Arial"/>
                <w:b/>
                <w:sz w:val="20"/>
              </w:rPr>
            </w:pPr>
          </w:p>
          <w:p w:rsidR="00CD6942" w:rsidRPr="00074369" w:rsidRDefault="00CD6942" w:rsidP="00A01EAB">
            <w:pPr>
              <w:jc w:val="center"/>
              <w:rPr>
                <w:rFonts w:cs="Arial"/>
                <w:b/>
                <w:sz w:val="20"/>
              </w:rPr>
            </w:pPr>
          </w:p>
          <w:p w:rsidR="00F04EA5" w:rsidRPr="00074369" w:rsidRDefault="00F04EA5" w:rsidP="00A01EAB">
            <w:pPr>
              <w:jc w:val="center"/>
              <w:rPr>
                <w:rFonts w:cs="Arial"/>
                <w:b/>
                <w:sz w:val="20"/>
              </w:rPr>
            </w:pPr>
          </w:p>
          <w:p w:rsidR="001C1E35" w:rsidRDefault="001C1E35" w:rsidP="00A01EAB">
            <w:pPr>
              <w:jc w:val="center"/>
              <w:rPr>
                <w:rFonts w:cs="Arial"/>
                <w:b/>
                <w:sz w:val="20"/>
              </w:rPr>
            </w:pPr>
          </w:p>
          <w:p w:rsidR="00F94418" w:rsidRPr="00074369" w:rsidRDefault="00F94418" w:rsidP="00A01EAB">
            <w:pPr>
              <w:jc w:val="center"/>
              <w:rPr>
                <w:rFonts w:cs="Arial"/>
                <w:b/>
                <w:sz w:val="20"/>
              </w:rPr>
            </w:pPr>
          </w:p>
          <w:p w:rsidR="00074369" w:rsidRPr="00074369" w:rsidRDefault="00074369" w:rsidP="00074369">
            <w:pPr>
              <w:jc w:val="center"/>
              <w:rPr>
                <w:rFonts w:cs="Arial"/>
                <w:b/>
                <w:sz w:val="20"/>
              </w:rPr>
            </w:pPr>
            <w:r w:rsidRPr="00074369">
              <w:rPr>
                <w:rFonts w:cs="Arial"/>
                <w:b/>
                <w:sz w:val="20"/>
              </w:rPr>
              <w:t>PROF. REYES FRANCISCO LEO LEY</w:t>
            </w:r>
          </w:p>
          <w:p w:rsidR="00074369" w:rsidRPr="00074369" w:rsidRDefault="00074369" w:rsidP="00074369">
            <w:pPr>
              <w:jc w:val="center"/>
              <w:rPr>
                <w:rFonts w:cs="Arial"/>
                <w:b/>
                <w:sz w:val="20"/>
              </w:rPr>
            </w:pPr>
            <w:r w:rsidRPr="00074369">
              <w:rPr>
                <w:rFonts w:cs="Arial"/>
                <w:b/>
                <w:sz w:val="20"/>
              </w:rPr>
              <w:t>PARTIDO NUEVA ALIANZA YUCATÁN</w:t>
            </w:r>
          </w:p>
          <w:p w:rsidR="00F04EA5" w:rsidRPr="00074369" w:rsidRDefault="00F04EA5" w:rsidP="00593772">
            <w:pPr>
              <w:jc w:val="center"/>
              <w:rPr>
                <w:rFonts w:cs="Arial"/>
                <w:b/>
                <w:sz w:val="20"/>
              </w:rPr>
            </w:pPr>
          </w:p>
        </w:tc>
      </w:tr>
    </w:tbl>
    <w:p w:rsidR="00F04EA5" w:rsidRDefault="00F04EA5" w:rsidP="001953B7">
      <w:pPr>
        <w:spacing w:line="276" w:lineRule="auto"/>
        <w:ind w:left="426" w:right="-567" w:firstLine="708"/>
        <w:jc w:val="both"/>
        <w:rPr>
          <w:rFonts w:ascii="Arial Narrow" w:hAnsi="Arial Narrow" w:cs="Arial"/>
          <w:bCs/>
          <w:color w:val="000000"/>
          <w:sz w:val="18"/>
          <w:szCs w:val="18"/>
        </w:rPr>
      </w:pPr>
    </w:p>
    <w:p w:rsidR="008D1502" w:rsidRDefault="008D1502" w:rsidP="001953B7">
      <w:pPr>
        <w:spacing w:line="276" w:lineRule="auto"/>
        <w:ind w:left="426" w:right="-567" w:firstLine="708"/>
        <w:jc w:val="both"/>
        <w:rPr>
          <w:rFonts w:ascii="Arial Narrow" w:hAnsi="Arial Narrow" w:cs="Arial"/>
          <w:bCs/>
          <w:color w:val="000000"/>
          <w:sz w:val="18"/>
          <w:szCs w:val="18"/>
        </w:rPr>
      </w:pPr>
    </w:p>
    <w:p w:rsidR="008D1502" w:rsidRDefault="008D1502" w:rsidP="001953B7">
      <w:pPr>
        <w:spacing w:line="276" w:lineRule="auto"/>
        <w:ind w:left="426" w:right="-567" w:firstLine="708"/>
        <w:jc w:val="both"/>
        <w:rPr>
          <w:rFonts w:ascii="Arial Narrow" w:hAnsi="Arial Narrow" w:cs="Arial"/>
          <w:bCs/>
          <w:color w:val="000000"/>
          <w:sz w:val="18"/>
          <w:szCs w:val="18"/>
        </w:rPr>
      </w:pPr>
    </w:p>
    <w:p w:rsidR="008D1502" w:rsidRDefault="008D1502" w:rsidP="001953B7">
      <w:pPr>
        <w:spacing w:line="276" w:lineRule="auto"/>
        <w:ind w:left="426" w:right="-567" w:firstLine="708"/>
        <w:jc w:val="both"/>
        <w:rPr>
          <w:rFonts w:ascii="Arial Narrow" w:hAnsi="Arial Narrow" w:cs="Arial"/>
          <w:bCs/>
          <w:color w:val="000000"/>
          <w:sz w:val="18"/>
          <w:szCs w:val="18"/>
        </w:rPr>
      </w:pPr>
    </w:p>
    <w:p w:rsidR="008D1502" w:rsidRDefault="008D1502" w:rsidP="001953B7">
      <w:pPr>
        <w:spacing w:line="276" w:lineRule="auto"/>
        <w:ind w:left="426" w:right="-567" w:firstLine="708"/>
        <w:jc w:val="both"/>
        <w:rPr>
          <w:rFonts w:ascii="Arial Narrow" w:hAnsi="Arial Narrow" w:cs="Arial"/>
          <w:bCs/>
          <w:color w:val="000000"/>
          <w:sz w:val="18"/>
          <w:szCs w:val="18"/>
        </w:rPr>
      </w:pPr>
    </w:p>
    <w:p w:rsidR="008D1502" w:rsidRDefault="008D1502" w:rsidP="001953B7">
      <w:pPr>
        <w:spacing w:line="276" w:lineRule="auto"/>
        <w:ind w:left="426" w:right="-567" w:firstLine="708"/>
        <w:jc w:val="both"/>
        <w:rPr>
          <w:rFonts w:ascii="Arial Narrow" w:hAnsi="Arial Narrow" w:cs="Arial"/>
          <w:bCs/>
          <w:color w:val="000000"/>
          <w:sz w:val="18"/>
          <w:szCs w:val="18"/>
        </w:rPr>
      </w:pPr>
      <w:bookmarkStart w:id="0" w:name="_GoBack"/>
      <w:bookmarkEnd w:id="0"/>
    </w:p>
    <w:p w:rsidR="008D1502" w:rsidRDefault="008D1502" w:rsidP="001953B7">
      <w:pPr>
        <w:spacing w:line="276" w:lineRule="auto"/>
        <w:ind w:left="426" w:right="-567" w:firstLine="708"/>
        <w:jc w:val="both"/>
        <w:rPr>
          <w:rFonts w:ascii="Arial Narrow" w:hAnsi="Arial Narrow" w:cs="Arial"/>
          <w:bCs/>
          <w:color w:val="000000"/>
          <w:sz w:val="18"/>
          <w:szCs w:val="18"/>
        </w:rPr>
      </w:pPr>
    </w:p>
    <w:p w:rsidR="008D1502" w:rsidRDefault="008D1502" w:rsidP="001953B7">
      <w:pPr>
        <w:spacing w:line="276" w:lineRule="auto"/>
        <w:ind w:left="426" w:right="-567" w:firstLine="708"/>
        <w:jc w:val="both"/>
        <w:rPr>
          <w:rFonts w:ascii="Arial Narrow" w:hAnsi="Arial Narrow" w:cs="Arial"/>
          <w:bCs/>
          <w:color w:val="000000"/>
          <w:sz w:val="18"/>
          <w:szCs w:val="18"/>
        </w:rPr>
      </w:pPr>
    </w:p>
    <w:p w:rsidR="008D1502" w:rsidRDefault="008D1502" w:rsidP="001953B7">
      <w:pPr>
        <w:spacing w:line="276" w:lineRule="auto"/>
        <w:ind w:left="426" w:right="-567" w:firstLine="708"/>
        <w:jc w:val="both"/>
        <w:rPr>
          <w:rFonts w:ascii="Arial Narrow" w:hAnsi="Arial Narrow" w:cs="Arial"/>
          <w:bCs/>
          <w:color w:val="000000"/>
          <w:sz w:val="18"/>
          <w:szCs w:val="18"/>
        </w:rPr>
      </w:pPr>
    </w:p>
    <w:p w:rsidR="008D1502" w:rsidRDefault="008D1502" w:rsidP="001953B7">
      <w:pPr>
        <w:spacing w:line="276" w:lineRule="auto"/>
        <w:ind w:left="426" w:right="-567" w:firstLine="708"/>
        <w:jc w:val="both"/>
        <w:rPr>
          <w:rFonts w:ascii="Arial Narrow" w:hAnsi="Arial Narrow" w:cs="Arial"/>
          <w:bCs/>
          <w:color w:val="000000"/>
          <w:sz w:val="18"/>
          <w:szCs w:val="18"/>
        </w:rPr>
      </w:pPr>
    </w:p>
    <w:p w:rsidR="008D1502" w:rsidRDefault="008D1502" w:rsidP="001953B7">
      <w:pPr>
        <w:spacing w:line="276" w:lineRule="auto"/>
        <w:ind w:left="426" w:right="-567" w:firstLine="708"/>
        <w:jc w:val="both"/>
        <w:rPr>
          <w:rFonts w:ascii="Arial Narrow" w:hAnsi="Arial Narrow" w:cs="Arial"/>
          <w:bCs/>
          <w:color w:val="000000"/>
          <w:sz w:val="18"/>
          <w:szCs w:val="18"/>
        </w:rPr>
      </w:pPr>
    </w:p>
    <w:p w:rsidR="008D1502" w:rsidRDefault="008D1502" w:rsidP="001953B7">
      <w:pPr>
        <w:spacing w:line="276" w:lineRule="auto"/>
        <w:ind w:left="426" w:right="-567" w:firstLine="708"/>
        <w:jc w:val="both"/>
        <w:rPr>
          <w:rFonts w:ascii="Arial Narrow" w:hAnsi="Arial Narrow" w:cs="Arial"/>
          <w:bCs/>
          <w:color w:val="000000"/>
          <w:szCs w:val="24"/>
        </w:rPr>
      </w:pPr>
    </w:p>
    <w:p w:rsidR="0023420D" w:rsidRDefault="0023420D" w:rsidP="001953B7">
      <w:pPr>
        <w:spacing w:line="276" w:lineRule="auto"/>
        <w:ind w:left="426" w:right="-567" w:firstLine="708"/>
        <w:jc w:val="both"/>
        <w:rPr>
          <w:rFonts w:ascii="Arial Narrow" w:hAnsi="Arial Narrow" w:cs="Arial"/>
          <w:bCs/>
          <w:color w:val="000000"/>
          <w:szCs w:val="24"/>
        </w:rPr>
      </w:pPr>
    </w:p>
    <w:p w:rsidR="0023420D" w:rsidRDefault="0023420D" w:rsidP="001953B7">
      <w:pPr>
        <w:spacing w:line="276" w:lineRule="auto"/>
        <w:ind w:left="426" w:right="-567" w:firstLine="708"/>
        <w:jc w:val="both"/>
        <w:rPr>
          <w:rFonts w:ascii="Arial Narrow" w:hAnsi="Arial Narrow" w:cs="Arial"/>
          <w:bCs/>
          <w:color w:val="000000"/>
          <w:szCs w:val="24"/>
        </w:rPr>
      </w:pPr>
    </w:p>
    <w:p w:rsidR="0023420D" w:rsidRDefault="0023420D" w:rsidP="001953B7">
      <w:pPr>
        <w:spacing w:line="276" w:lineRule="auto"/>
        <w:ind w:left="426" w:right="-567" w:firstLine="708"/>
        <w:jc w:val="both"/>
        <w:rPr>
          <w:rFonts w:ascii="Arial Narrow" w:hAnsi="Arial Narrow" w:cs="Arial"/>
          <w:bCs/>
          <w:color w:val="000000"/>
          <w:szCs w:val="24"/>
        </w:rPr>
      </w:pPr>
    </w:p>
    <w:p w:rsidR="0023420D" w:rsidRDefault="0023420D" w:rsidP="001953B7">
      <w:pPr>
        <w:spacing w:line="276" w:lineRule="auto"/>
        <w:ind w:left="426" w:right="-567" w:firstLine="708"/>
        <w:jc w:val="both"/>
        <w:rPr>
          <w:rFonts w:ascii="Arial Narrow" w:hAnsi="Arial Narrow" w:cs="Arial"/>
          <w:bCs/>
          <w:color w:val="000000"/>
          <w:szCs w:val="24"/>
        </w:rPr>
      </w:pPr>
    </w:p>
    <w:p w:rsidR="0023420D" w:rsidRDefault="0023420D" w:rsidP="001953B7">
      <w:pPr>
        <w:spacing w:line="276" w:lineRule="auto"/>
        <w:ind w:left="426" w:right="-567" w:firstLine="708"/>
        <w:jc w:val="both"/>
        <w:rPr>
          <w:rFonts w:ascii="Arial Narrow" w:hAnsi="Arial Narrow" w:cs="Arial"/>
          <w:bCs/>
          <w:color w:val="000000"/>
          <w:szCs w:val="24"/>
        </w:rPr>
      </w:pPr>
    </w:p>
    <w:p w:rsidR="0023420D" w:rsidRDefault="0023420D" w:rsidP="001953B7">
      <w:pPr>
        <w:spacing w:line="276" w:lineRule="auto"/>
        <w:ind w:left="426" w:right="-567" w:firstLine="708"/>
        <w:jc w:val="both"/>
        <w:rPr>
          <w:rFonts w:ascii="Arial Narrow" w:hAnsi="Arial Narrow" w:cs="Arial"/>
          <w:bCs/>
          <w:color w:val="000000"/>
          <w:szCs w:val="24"/>
        </w:rPr>
      </w:pPr>
    </w:p>
    <w:p w:rsidR="0023420D" w:rsidRPr="008D1502" w:rsidRDefault="0023420D" w:rsidP="001953B7">
      <w:pPr>
        <w:spacing w:line="276" w:lineRule="auto"/>
        <w:ind w:left="426" w:right="-567" w:firstLine="708"/>
        <w:jc w:val="both"/>
        <w:rPr>
          <w:rFonts w:ascii="Arial Narrow" w:hAnsi="Arial Narrow" w:cs="Arial"/>
          <w:bCs/>
          <w:color w:val="000000"/>
          <w:szCs w:val="24"/>
        </w:rPr>
      </w:pPr>
    </w:p>
    <w:p w:rsidR="008D1502" w:rsidRPr="008D1502" w:rsidRDefault="008D1502" w:rsidP="001953B7">
      <w:pPr>
        <w:spacing w:line="276" w:lineRule="auto"/>
        <w:ind w:left="426" w:right="-567" w:firstLine="708"/>
        <w:jc w:val="both"/>
        <w:rPr>
          <w:rFonts w:ascii="Arial Narrow" w:hAnsi="Arial Narrow" w:cs="Arial"/>
          <w:b/>
          <w:bCs/>
          <w:color w:val="000000"/>
          <w:szCs w:val="24"/>
        </w:rPr>
      </w:pPr>
      <w:r w:rsidRPr="008D1502">
        <w:rPr>
          <w:rFonts w:ascii="Arial Narrow" w:hAnsi="Arial Narrow" w:cs="Arial"/>
          <w:b/>
          <w:bCs/>
          <w:color w:val="000000"/>
          <w:szCs w:val="24"/>
        </w:rPr>
        <w:t xml:space="preserve">HOJA DE FIRMAS DEL ACTA DE LA SESIÓN EXTRAORDINARIA DEL CONSEJO GENERAL DEL INSTITUTO ELECTORAL Y DE PARTICIPACIÓN CIUDADANA DE YUCATÁN CELEBRADA EL </w:t>
      </w:r>
      <w:r w:rsidR="001E437D" w:rsidRPr="008D1502">
        <w:rPr>
          <w:rFonts w:ascii="Arial Narrow" w:hAnsi="Arial Narrow" w:cs="Arial"/>
          <w:b/>
          <w:bCs/>
          <w:color w:val="000000"/>
          <w:szCs w:val="24"/>
        </w:rPr>
        <w:t>DÍA</w:t>
      </w:r>
      <w:r w:rsidRPr="008D1502">
        <w:rPr>
          <w:rFonts w:ascii="Arial Narrow" w:hAnsi="Arial Narrow" w:cs="Arial"/>
          <w:b/>
          <w:bCs/>
          <w:color w:val="000000"/>
          <w:szCs w:val="24"/>
        </w:rPr>
        <w:t xml:space="preserve"> DOS DE DICIEMBRE DEL AÑO DOS MIL DIECINUEVE</w:t>
      </w:r>
      <w:r w:rsidR="00F94418">
        <w:rPr>
          <w:rFonts w:ascii="Arial Narrow" w:hAnsi="Arial Narrow" w:cs="Arial"/>
          <w:b/>
          <w:bCs/>
          <w:color w:val="000000"/>
          <w:szCs w:val="24"/>
        </w:rPr>
        <w:t>.</w:t>
      </w:r>
    </w:p>
    <w:sectPr w:rsidR="008D1502" w:rsidRPr="008D1502" w:rsidSect="00F94418">
      <w:headerReference w:type="default" r:id="rId8"/>
      <w:footerReference w:type="default" r:id="rId9"/>
      <w:pgSz w:w="12240" w:h="15840"/>
      <w:pgMar w:top="1702" w:right="1892" w:bottom="1701" w:left="851" w:header="425" w:footer="4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3FA" w:rsidRDefault="007403FA">
      <w:r>
        <w:separator/>
      </w:r>
    </w:p>
  </w:endnote>
  <w:endnote w:type="continuationSeparator" w:id="0">
    <w:p w:rsidR="007403FA" w:rsidRDefault="0074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A86" w:rsidRPr="00EE3ABB" w:rsidRDefault="000D1A86" w:rsidP="000D4233">
    <w:pPr>
      <w:pStyle w:val="Piedepgina"/>
      <w:jc w:val="center"/>
      <w:rPr>
        <w:sz w:val="24"/>
      </w:rPr>
    </w:pPr>
  </w:p>
  <w:sdt>
    <w:sdtPr>
      <w:id w:val="1215544954"/>
      <w:docPartObj>
        <w:docPartGallery w:val="Page Numbers (Bottom of Page)"/>
        <w:docPartUnique/>
      </w:docPartObj>
    </w:sdtPr>
    <w:sdtEndPr/>
    <w:sdtContent>
      <w:sdt>
        <w:sdtPr>
          <w:id w:val="-1124151554"/>
          <w:docPartObj>
            <w:docPartGallery w:val="Page Numbers (Top of Page)"/>
            <w:docPartUnique/>
          </w:docPartObj>
        </w:sdtPr>
        <w:sdtEndPr/>
        <w:sdtContent>
          <w:p w:rsidR="000D1A86" w:rsidRDefault="000D1A86"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10B70">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10B70">
              <w:rPr>
                <w:b/>
                <w:bCs/>
                <w:noProof/>
              </w:rPr>
              <w:t>9</w:t>
            </w:r>
            <w:r>
              <w:rPr>
                <w:b/>
                <w:bCs/>
                <w:sz w:val="24"/>
                <w:szCs w:val="24"/>
              </w:rPr>
              <w:fldChar w:fldCharType="end"/>
            </w:r>
          </w:p>
        </w:sdtContent>
      </w:sdt>
    </w:sdtContent>
  </w:sdt>
  <w:p w:rsidR="000D1A86" w:rsidRDefault="000D1A86"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3FA" w:rsidRDefault="007403FA">
      <w:r>
        <w:separator/>
      </w:r>
    </w:p>
  </w:footnote>
  <w:footnote w:type="continuationSeparator" w:id="0">
    <w:p w:rsidR="007403FA" w:rsidRDefault="007403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A86" w:rsidRDefault="00F94418"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59264" behindDoc="0" locked="0" layoutInCell="1" allowOverlap="1" wp14:anchorId="45620F1A" wp14:editId="5DEA37D4">
          <wp:simplePos x="0" y="0"/>
          <wp:positionH relativeFrom="page">
            <wp:posOffset>415869</wp:posOffset>
          </wp:positionH>
          <wp:positionV relativeFrom="paragraph">
            <wp:posOffset>-164437</wp:posOffset>
          </wp:positionV>
          <wp:extent cx="6711950" cy="9363075"/>
          <wp:effectExtent l="0" t="0" r="0" b="952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711950" cy="9363075"/>
                  </a:xfrm>
                  <a:prstGeom prst="rect">
                    <a:avLst/>
                  </a:prstGeom>
                </pic:spPr>
              </pic:pic>
            </a:graphicData>
          </a:graphic>
          <wp14:sizeRelH relativeFrom="margin">
            <wp14:pctWidth>0</wp14:pctWidth>
          </wp14:sizeRelH>
          <wp14:sizeRelV relativeFrom="margin">
            <wp14:pctHeight>0</wp14:pctHeight>
          </wp14:sizeRelV>
        </wp:anchor>
      </w:drawing>
    </w:r>
  </w:p>
  <w:p w:rsidR="000D1A86" w:rsidRDefault="000D1A8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17104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D326B65"/>
    <w:multiLevelType w:val="hybridMultilevel"/>
    <w:tmpl w:val="C4044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8" w15:restartNumberingAfterBreak="0">
    <w:nsid w:val="1F6C2BC1"/>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68B4B92"/>
    <w:multiLevelType w:val="hybridMultilevel"/>
    <w:tmpl w:val="DE10BAF2"/>
    <w:lvl w:ilvl="0" w:tplc="080A0005">
      <w:start w:val="1"/>
      <w:numFmt w:val="bullet"/>
      <w:lvlText w:val=""/>
      <w:lvlJc w:val="left"/>
      <w:pPr>
        <w:ind w:left="1428" w:hanging="360"/>
      </w:pPr>
      <w:rPr>
        <w:rFonts w:ascii="Wingdings" w:hAnsi="Wingdings"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11"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2" w15:restartNumberingAfterBreak="0">
    <w:nsid w:val="34AD0BED"/>
    <w:multiLevelType w:val="multilevel"/>
    <w:tmpl w:val="89BC68A0"/>
    <w:lvl w:ilvl="0">
      <w:start w:val="1"/>
      <w:numFmt w:val="decimal"/>
      <w:lvlText w:val="%1."/>
      <w:lvlJc w:val="left"/>
      <w:pPr>
        <w:ind w:left="502" w:hanging="360"/>
      </w:pPr>
      <w:rPr>
        <w:b/>
      </w:rPr>
    </w:lvl>
    <w:lvl w:ilvl="1">
      <w:start w:val="1"/>
      <w:numFmt w:val="decimal"/>
      <w:isLgl/>
      <w:lvlText w:val="%1.%2"/>
      <w:lvlJc w:val="left"/>
      <w:pPr>
        <w:ind w:left="502" w:hanging="360"/>
      </w:pPr>
      <w:rPr>
        <w:rFonts w:hint="default"/>
        <w:b/>
      </w:rPr>
    </w:lvl>
    <w:lvl w:ilvl="2">
      <w:start w:val="1"/>
      <w:numFmt w:val="decimal"/>
      <w:isLgl/>
      <w:lvlText w:val="%1.%2.%3"/>
      <w:lvlJc w:val="left"/>
      <w:pPr>
        <w:ind w:left="502" w:hanging="36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222" w:hanging="1080"/>
      </w:pPr>
      <w:rPr>
        <w:rFonts w:hint="default"/>
      </w:rPr>
    </w:lvl>
    <w:lvl w:ilvl="8">
      <w:start w:val="1"/>
      <w:numFmt w:val="decimal"/>
      <w:isLgl/>
      <w:lvlText w:val="%1.%2.%3.%4.%5.%6.%7.%8.%9"/>
      <w:lvlJc w:val="left"/>
      <w:pPr>
        <w:ind w:left="1582" w:hanging="1440"/>
      </w:pPr>
      <w:rPr>
        <w:rFonts w:hint="default"/>
      </w:rPr>
    </w:lvl>
  </w:abstractNum>
  <w:abstractNum w:abstractNumId="13"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4" w15:restartNumberingAfterBreak="0">
    <w:nsid w:val="390B28CB"/>
    <w:multiLevelType w:val="hybridMultilevel"/>
    <w:tmpl w:val="5AE8F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A76029F"/>
    <w:multiLevelType w:val="hybridMultilevel"/>
    <w:tmpl w:val="6700E75E"/>
    <w:lvl w:ilvl="0" w:tplc="B77A3312">
      <w:start w:val="1"/>
      <w:numFmt w:val="upperLetter"/>
      <w:lvlText w:val="%1)"/>
      <w:lvlJc w:val="left"/>
      <w:pPr>
        <w:ind w:left="294" w:hanging="360"/>
      </w:pPr>
      <w:rPr>
        <w:rFonts w:hint="default"/>
        <w:b w:val="0"/>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6" w15:restartNumberingAfterBreak="0">
    <w:nsid w:val="3CCE66B0"/>
    <w:multiLevelType w:val="hybridMultilevel"/>
    <w:tmpl w:val="8AC6743E"/>
    <w:lvl w:ilvl="0" w:tplc="080A0015">
      <w:start w:val="1"/>
      <w:numFmt w:val="upp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7"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C62B70"/>
    <w:multiLevelType w:val="hybridMultilevel"/>
    <w:tmpl w:val="D91A5FC0"/>
    <w:lvl w:ilvl="0" w:tplc="6B08A686">
      <w:start w:val="1"/>
      <w:numFmt w:val="lowerLetter"/>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9" w15:restartNumberingAfterBreak="0">
    <w:nsid w:val="44AC3F0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2" w15:restartNumberingAfterBreak="0">
    <w:nsid w:val="476B112F"/>
    <w:multiLevelType w:val="multilevel"/>
    <w:tmpl w:val="B6E86E14"/>
    <w:lvl w:ilvl="0">
      <w:start w:val="1"/>
      <w:numFmt w:val="decimal"/>
      <w:lvlText w:val="%1."/>
      <w:lvlJc w:val="left"/>
      <w:pPr>
        <w:ind w:left="720" w:hanging="360"/>
      </w:pPr>
      <w:rPr>
        <w:b/>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A1B33BC"/>
    <w:multiLevelType w:val="hybridMultilevel"/>
    <w:tmpl w:val="BBE84A20"/>
    <w:lvl w:ilvl="0" w:tplc="080A0005">
      <w:start w:val="1"/>
      <w:numFmt w:val="bullet"/>
      <w:lvlText w:val=""/>
      <w:lvlJc w:val="left"/>
      <w:pPr>
        <w:ind w:left="1428" w:hanging="360"/>
      </w:pPr>
      <w:rPr>
        <w:rFonts w:ascii="Wingdings" w:hAnsi="Wingdings"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24"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5"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4F0B1292"/>
    <w:multiLevelType w:val="hybridMultilevel"/>
    <w:tmpl w:val="5C50D94A"/>
    <w:lvl w:ilvl="0" w:tplc="080A0009">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7" w15:restartNumberingAfterBreak="0">
    <w:nsid w:val="572E54B8"/>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9"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60707D49"/>
    <w:multiLevelType w:val="hybridMultilevel"/>
    <w:tmpl w:val="54549A88"/>
    <w:lvl w:ilvl="0" w:tplc="4D263B7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3"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F7E72FB"/>
    <w:multiLevelType w:val="multilevel"/>
    <w:tmpl w:val="BB5C4360"/>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5" w15:restartNumberingAfterBreak="0">
    <w:nsid w:val="730F5011"/>
    <w:multiLevelType w:val="hybridMultilevel"/>
    <w:tmpl w:val="5DE0E518"/>
    <w:lvl w:ilvl="0" w:tplc="4D263B78">
      <w:start w:val="1"/>
      <w:numFmt w:val="decimal"/>
      <w:lvlText w:val="%1."/>
      <w:lvlJc w:val="left"/>
      <w:pPr>
        <w:ind w:left="92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257945"/>
    <w:multiLevelType w:val="hybridMultilevel"/>
    <w:tmpl w:val="1D325CC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7" w15:restartNumberingAfterBreak="0">
    <w:nsid w:val="79E111A5"/>
    <w:multiLevelType w:val="hybridMultilevel"/>
    <w:tmpl w:val="55FE4422"/>
    <w:lvl w:ilvl="0" w:tplc="080A0015">
      <w:start w:val="1"/>
      <w:numFmt w:val="upperLetter"/>
      <w:lvlText w:val="%1."/>
      <w:lvlJc w:val="left"/>
      <w:pPr>
        <w:ind w:left="295" w:hanging="360"/>
      </w:pPr>
    </w:lvl>
    <w:lvl w:ilvl="1" w:tplc="080A0019" w:tentative="1">
      <w:start w:val="1"/>
      <w:numFmt w:val="lowerLetter"/>
      <w:lvlText w:val="%2."/>
      <w:lvlJc w:val="left"/>
      <w:pPr>
        <w:ind w:left="1015" w:hanging="360"/>
      </w:pPr>
    </w:lvl>
    <w:lvl w:ilvl="2" w:tplc="080A001B" w:tentative="1">
      <w:start w:val="1"/>
      <w:numFmt w:val="lowerRoman"/>
      <w:lvlText w:val="%3."/>
      <w:lvlJc w:val="right"/>
      <w:pPr>
        <w:ind w:left="1735" w:hanging="180"/>
      </w:pPr>
    </w:lvl>
    <w:lvl w:ilvl="3" w:tplc="080A000F" w:tentative="1">
      <w:start w:val="1"/>
      <w:numFmt w:val="decimal"/>
      <w:lvlText w:val="%4."/>
      <w:lvlJc w:val="left"/>
      <w:pPr>
        <w:ind w:left="2455" w:hanging="360"/>
      </w:pPr>
    </w:lvl>
    <w:lvl w:ilvl="4" w:tplc="080A0019" w:tentative="1">
      <w:start w:val="1"/>
      <w:numFmt w:val="lowerLetter"/>
      <w:lvlText w:val="%5."/>
      <w:lvlJc w:val="left"/>
      <w:pPr>
        <w:ind w:left="3175" w:hanging="360"/>
      </w:pPr>
    </w:lvl>
    <w:lvl w:ilvl="5" w:tplc="080A001B" w:tentative="1">
      <w:start w:val="1"/>
      <w:numFmt w:val="lowerRoman"/>
      <w:lvlText w:val="%6."/>
      <w:lvlJc w:val="right"/>
      <w:pPr>
        <w:ind w:left="3895" w:hanging="180"/>
      </w:pPr>
    </w:lvl>
    <w:lvl w:ilvl="6" w:tplc="080A000F" w:tentative="1">
      <w:start w:val="1"/>
      <w:numFmt w:val="decimal"/>
      <w:lvlText w:val="%7."/>
      <w:lvlJc w:val="left"/>
      <w:pPr>
        <w:ind w:left="4615" w:hanging="360"/>
      </w:pPr>
    </w:lvl>
    <w:lvl w:ilvl="7" w:tplc="080A0019" w:tentative="1">
      <w:start w:val="1"/>
      <w:numFmt w:val="lowerLetter"/>
      <w:lvlText w:val="%8."/>
      <w:lvlJc w:val="left"/>
      <w:pPr>
        <w:ind w:left="5335" w:hanging="360"/>
      </w:pPr>
    </w:lvl>
    <w:lvl w:ilvl="8" w:tplc="080A001B" w:tentative="1">
      <w:start w:val="1"/>
      <w:numFmt w:val="lowerRoman"/>
      <w:lvlText w:val="%9."/>
      <w:lvlJc w:val="right"/>
      <w:pPr>
        <w:ind w:left="6055" w:hanging="180"/>
      </w:pPr>
    </w:lvl>
  </w:abstractNum>
  <w:abstractNum w:abstractNumId="38"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41"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42"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0"/>
  </w:num>
  <w:num w:numId="17">
    <w:abstractNumId w:val="11"/>
  </w:num>
  <w:num w:numId="18">
    <w:abstractNumId w:val="25"/>
  </w:num>
  <w:num w:numId="19">
    <w:abstractNumId w:val="13"/>
  </w:num>
  <w:num w:numId="20">
    <w:abstractNumId w:val="41"/>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1"/>
  </w:num>
  <w:num w:numId="24">
    <w:abstractNumId w:val="28"/>
  </w:num>
  <w:num w:numId="25">
    <w:abstractNumId w:val="22"/>
  </w:num>
  <w:num w:numId="26">
    <w:abstractNumId w:val="4"/>
  </w:num>
  <w:num w:numId="27">
    <w:abstractNumId w:val="19"/>
  </w:num>
  <w:num w:numId="28">
    <w:abstractNumId w:val="0"/>
  </w:num>
  <w:num w:numId="29">
    <w:abstractNumId w:val="27"/>
  </w:num>
  <w:num w:numId="30">
    <w:abstractNumId w:val="8"/>
  </w:num>
  <w:num w:numId="31">
    <w:abstractNumId w:val="12"/>
  </w:num>
  <w:num w:numId="32">
    <w:abstractNumId w:val="34"/>
  </w:num>
  <w:num w:numId="33">
    <w:abstractNumId w:val="5"/>
  </w:num>
  <w:num w:numId="34">
    <w:abstractNumId w:val="37"/>
  </w:num>
  <w:num w:numId="35">
    <w:abstractNumId w:val="26"/>
  </w:num>
  <w:num w:numId="36">
    <w:abstractNumId w:val="18"/>
  </w:num>
  <w:num w:numId="37">
    <w:abstractNumId w:val="35"/>
  </w:num>
  <w:num w:numId="38">
    <w:abstractNumId w:val="30"/>
  </w:num>
  <w:num w:numId="39">
    <w:abstractNumId w:val="14"/>
  </w:num>
  <w:num w:numId="40">
    <w:abstractNumId w:val="36"/>
  </w:num>
  <w:num w:numId="41">
    <w:abstractNumId w:val="15"/>
  </w:num>
  <w:num w:numId="42">
    <w:abstractNumId w:val="16"/>
  </w:num>
  <w:num w:numId="43">
    <w:abstractNumId w:val="23"/>
  </w:num>
  <w:num w:numId="44">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475"/>
    <w:rsid w:val="000007B2"/>
    <w:rsid w:val="00000C4C"/>
    <w:rsid w:val="00000E75"/>
    <w:rsid w:val="000012CF"/>
    <w:rsid w:val="00001762"/>
    <w:rsid w:val="000022A4"/>
    <w:rsid w:val="0000243C"/>
    <w:rsid w:val="0000284B"/>
    <w:rsid w:val="000044D5"/>
    <w:rsid w:val="0000513F"/>
    <w:rsid w:val="0000573F"/>
    <w:rsid w:val="00005D9F"/>
    <w:rsid w:val="0000600F"/>
    <w:rsid w:val="000064B1"/>
    <w:rsid w:val="00006C6D"/>
    <w:rsid w:val="000076B4"/>
    <w:rsid w:val="00007FD5"/>
    <w:rsid w:val="000101CD"/>
    <w:rsid w:val="00010584"/>
    <w:rsid w:val="00011F8F"/>
    <w:rsid w:val="00012055"/>
    <w:rsid w:val="000133F4"/>
    <w:rsid w:val="0001378F"/>
    <w:rsid w:val="00013A6B"/>
    <w:rsid w:val="00013FE1"/>
    <w:rsid w:val="0001456D"/>
    <w:rsid w:val="00014C55"/>
    <w:rsid w:val="00014FBB"/>
    <w:rsid w:val="000159EC"/>
    <w:rsid w:val="00015B01"/>
    <w:rsid w:val="00015E4B"/>
    <w:rsid w:val="00016790"/>
    <w:rsid w:val="00016D38"/>
    <w:rsid w:val="00017498"/>
    <w:rsid w:val="00017958"/>
    <w:rsid w:val="00017E98"/>
    <w:rsid w:val="00021498"/>
    <w:rsid w:val="000220CF"/>
    <w:rsid w:val="00022194"/>
    <w:rsid w:val="00022475"/>
    <w:rsid w:val="00022625"/>
    <w:rsid w:val="00022749"/>
    <w:rsid w:val="0002370D"/>
    <w:rsid w:val="000246E1"/>
    <w:rsid w:val="00024896"/>
    <w:rsid w:val="00025611"/>
    <w:rsid w:val="00025D13"/>
    <w:rsid w:val="00026238"/>
    <w:rsid w:val="000266BA"/>
    <w:rsid w:val="0002671B"/>
    <w:rsid w:val="00027D22"/>
    <w:rsid w:val="00027F9F"/>
    <w:rsid w:val="00030424"/>
    <w:rsid w:val="00030C7A"/>
    <w:rsid w:val="000311F2"/>
    <w:rsid w:val="00031411"/>
    <w:rsid w:val="00031AA1"/>
    <w:rsid w:val="0003251F"/>
    <w:rsid w:val="000325A4"/>
    <w:rsid w:val="00033453"/>
    <w:rsid w:val="00033967"/>
    <w:rsid w:val="0003435E"/>
    <w:rsid w:val="00034A6E"/>
    <w:rsid w:val="000352A0"/>
    <w:rsid w:val="00035775"/>
    <w:rsid w:val="000359A9"/>
    <w:rsid w:val="00035EAD"/>
    <w:rsid w:val="000362EB"/>
    <w:rsid w:val="000366BC"/>
    <w:rsid w:val="00036D4B"/>
    <w:rsid w:val="00036F5A"/>
    <w:rsid w:val="00037296"/>
    <w:rsid w:val="00037BA9"/>
    <w:rsid w:val="00040066"/>
    <w:rsid w:val="0004054A"/>
    <w:rsid w:val="0004087F"/>
    <w:rsid w:val="00041291"/>
    <w:rsid w:val="00041807"/>
    <w:rsid w:val="000419E3"/>
    <w:rsid w:val="00041DD3"/>
    <w:rsid w:val="00042ED5"/>
    <w:rsid w:val="00043EFD"/>
    <w:rsid w:val="0004409B"/>
    <w:rsid w:val="00044EAF"/>
    <w:rsid w:val="0004502F"/>
    <w:rsid w:val="0004627A"/>
    <w:rsid w:val="00046375"/>
    <w:rsid w:val="00046407"/>
    <w:rsid w:val="00046EC1"/>
    <w:rsid w:val="00047A09"/>
    <w:rsid w:val="00050D61"/>
    <w:rsid w:val="00050D6C"/>
    <w:rsid w:val="00050F56"/>
    <w:rsid w:val="0005138C"/>
    <w:rsid w:val="000519FD"/>
    <w:rsid w:val="000526EF"/>
    <w:rsid w:val="00052BA3"/>
    <w:rsid w:val="00053C42"/>
    <w:rsid w:val="000543B1"/>
    <w:rsid w:val="0005490C"/>
    <w:rsid w:val="00054AC9"/>
    <w:rsid w:val="00054B10"/>
    <w:rsid w:val="00054F5C"/>
    <w:rsid w:val="0005558D"/>
    <w:rsid w:val="000559DD"/>
    <w:rsid w:val="00055B12"/>
    <w:rsid w:val="00055C2B"/>
    <w:rsid w:val="000603B9"/>
    <w:rsid w:val="000606BC"/>
    <w:rsid w:val="000616AA"/>
    <w:rsid w:val="00061826"/>
    <w:rsid w:val="00061B6D"/>
    <w:rsid w:val="0006200A"/>
    <w:rsid w:val="000627D3"/>
    <w:rsid w:val="000628E3"/>
    <w:rsid w:val="00062BAB"/>
    <w:rsid w:val="00063222"/>
    <w:rsid w:val="000635DC"/>
    <w:rsid w:val="00064367"/>
    <w:rsid w:val="00064445"/>
    <w:rsid w:val="000648DD"/>
    <w:rsid w:val="00064944"/>
    <w:rsid w:val="00064D86"/>
    <w:rsid w:val="00065A5D"/>
    <w:rsid w:val="00065A7A"/>
    <w:rsid w:val="000666E8"/>
    <w:rsid w:val="000667D6"/>
    <w:rsid w:val="000678C7"/>
    <w:rsid w:val="000679B7"/>
    <w:rsid w:val="00070377"/>
    <w:rsid w:val="00070474"/>
    <w:rsid w:val="000718DA"/>
    <w:rsid w:val="00071933"/>
    <w:rsid w:val="00073592"/>
    <w:rsid w:val="00074369"/>
    <w:rsid w:val="00074939"/>
    <w:rsid w:val="00075300"/>
    <w:rsid w:val="00075F9D"/>
    <w:rsid w:val="00076622"/>
    <w:rsid w:val="00076BEE"/>
    <w:rsid w:val="00077AB4"/>
    <w:rsid w:val="0008039D"/>
    <w:rsid w:val="00080D5E"/>
    <w:rsid w:val="00081360"/>
    <w:rsid w:val="000815CA"/>
    <w:rsid w:val="00081A17"/>
    <w:rsid w:val="000828E8"/>
    <w:rsid w:val="0008303E"/>
    <w:rsid w:val="000830DC"/>
    <w:rsid w:val="00084438"/>
    <w:rsid w:val="00084745"/>
    <w:rsid w:val="00084C1D"/>
    <w:rsid w:val="00084FAB"/>
    <w:rsid w:val="00084FF9"/>
    <w:rsid w:val="000850B4"/>
    <w:rsid w:val="00085396"/>
    <w:rsid w:val="0008575C"/>
    <w:rsid w:val="00085B41"/>
    <w:rsid w:val="00086B6E"/>
    <w:rsid w:val="000870C0"/>
    <w:rsid w:val="000875AA"/>
    <w:rsid w:val="00087F31"/>
    <w:rsid w:val="000900C7"/>
    <w:rsid w:val="00090514"/>
    <w:rsid w:val="000905A4"/>
    <w:rsid w:val="00090B06"/>
    <w:rsid w:val="000912B2"/>
    <w:rsid w:val="00091F2B"/>
    <w:rsid w:val="00092DD4"/>
    <w:rsid w:val="00092FD8"/>
    <w:rsid w:val="00093715"/>
    <w:rsid w:val="0009448E"/>
    <w:rsid w:val="00095141"/>
    <w:rsid w:val="000955FB"/>
    <w:rsid w:val="0009619E"/>
    <w:rsid w:val="0009623B"/>
    <w:rsid w:val="00096245"/>
    <w:rsid w:val="00096603"/>
    <w:rsid w:val="00096F9E"/>
    <w:rsid w:val="00097801"/>
    <w:rsid w:val="000979C6"/>
    <w:rsid w:val="00097AE9"/>
    <w:rsid w:val="000A1329"/>
    <w:rsid w:val="000A16E8"/>
    <w:rsid w:val="000A17D2"/>
    <w:rsid w:val="000A1926"/>
    <w:rsid w:val="000A1BE4"/>
    <w:rsid w:val="000A22F6"/>
    <w:rsid w:val="000A2D7E"/>
    <w:rsid w:val="000A2F22"/>
    <w:rsid w:val="000A3EBF"/>
    <w:rsid w:val="000A4AF5"/>
    <w:rsid w:val="000A659E"/>
    <w:rsid w:val="000A7266"/>
    <w:rsid w:val="000A7324"/>
    <w:rsid w:val="000B04AB"/>
    <w:rsid w:val="000B0CED"/>
    <w:rsid w:val="000B1871"/>
    <w:rsid w:val="000B33BF"/>
    <w:rsid w:val="000B3849"/>
    <w:rsid w:val="000B427B"/>
    <w:rsid w:val="000B45A7"/>
    <w:rsid w:val="000B47E9"/>
    <w:rsid w:val="000B4E4F"/>
    <w:rsid w:val="000B6932"/>
    <w:rsid w:val="000B76AF"/>
    <w:rsid w:val="000C0788"/>
    <w:rsid w:val="000C07B7"/>
    <w:rsid w:val="000C07FF"/>
    <w:rsid w:val="000C0D64"/>
    <w:rsid w:val="000C1109"/>
    <w:rsid w:val="000C20CD"/>
    <w:rsid w:val="000C244B"/>
    <w:rsid w:val="000C2C80"/>
    <w:rsid w:val="000C3B6F"/>
    <w:rsid w:val="000C3DFD"/>
    <w:rsid w:val="000C401D"/>
    <w:rsid w:val="000C4667"/>
    <w:rsid w:val="000C49AF"/>
    <w:rsid w:val="000C4B8A"/>
    <w:rsid w:val="000C4FC3"/>
    <w:rsid w:val="000C5002"/>
    <w:rsid w:val="000C5014"/>
    <w:rsid w:val="000C5997"/>
    <w:rsid w:val="000C6C3F"/>
    <w:rsid w:val="000C6DB0"/>
    <w:rsid w:val="000C72CE"/>
    <w:rsid w:val="000C7802"/>
    <w:rsid w:val="000C78F5"/>
    <w:rsid w:val="000D03E8"/>
    <w:rsid w:val="000D07B0"/>
    <w:rsid w:val="000D09CC"/>
    <w:rsid w:val="000D0F60"/>
    <w:rsid w:val="000D1A84"/>
    <w:rsid w:val="000D1A86"/>
    <w:rsid w:val="000D1E6C"/>
    <w:rsid w:val="000D33EE"/>
    <w:rsid w:val="000D3821"/>
    <w:rsid w:val="000D3DD5"/>
    <w:rsid w:val="000D4233"/>
    <w:rsid w:val="000D4BB1"/>
    <w:rsid w:val="000D4BB7"/>
    <w:rsid w:val="000D4FD0"/>
    <w:rsid w:val="000D59DD"/>
    <w:rsid w:val="000D6259"/>
    <w:rsid w:val="000D6300"/>
    <w:rsid w:val="000D642B"/>
    <w:rsid w:val="000D6A41"/>
    <w:rsid w:val="000D6B88"/>
    <w:rsid w:val="000D70A9"/>
    <w:rsid w:val="000D70E4"/>
    <w:rsid w:val="000D7754"/>
    <w:rsid w:val="000D7AF7"/>
    <w:rsid w:val="000E0020"/>
    <w:rsid w:val="000E0214"/>
    <w:rsid w:val="000E0376"/>
    <w:rsid w:val="000E0551"/>
    <w:rsid w:val="000E0B6E"/>
    <w:rsid w:val="000E11E1"/>
    <w:rsid w:val="000E12C1"/>
    <w:rsid w:val="000E1F23"/>
    <w:rsid w:val="000E241B"/>
    <w:rsid w:val="000E24C3"/>
    <w:rsid w:val="000E3215"/>
    <w:rsid w:val="000E3B61"/>
    <w:rsid w:val="000E4227"/>
    <w:rsid w:val="000E4724"/>
    <w:rsid w:val="000E47DC"/>
    <w:rsid w:val="000E59A9"/>
    <w:rsid w:val="000E6147"/>
    <w:rsid w:val="000E6694"/>
    <w:rsid w:val="000E6AD2"/>
    <w:rsid w:val="000E6F2F"/>
    <w:rsid w:val="000E793B"/>
    <w:rsid w:val="000E79F5"/>
    <w:rsid w:val="000E7FE0"/>
    <w:rsid w:val="000F02CA"/>
    <w:rsid w:val="000F0533"/>
    <w:rsid w:val="000F0931"/>
    <w:rsid w:val="000F108A"/>
    <w:rsid w:val="000F1507"/>
    <w:rsid w:val="000F297F"/>
    <w:rsid w:val="000F35E1"/>
    <w:rsid w:val="000F4315"/>
    <w:rsid w:val="000F4819"/>
    <w:rsid w:val="000F4B00"/>
    <w:rsid w:val="000F4CC2"/>
    <w:rsid w:val="000F4F29"/>
    <w:rsid w:val="000F4F6D"/>
    <w:rsid w:val="000F5782"/>
    <w:rsid w:val="000F597F"/>
    <w:rsid w:val="000F5B91"/>
    <w:rsid w:val="000F5D86"/>
    <w:rsid w:val="000F6255"/>
    <w:rsid w:val="000F650B"/>
    <w:rsid w:val="000F6FF4"/>
    <w:rsid w:val="000F7668"/>
    <w:rsid w:val="000F79F3"/>
    <w:rsid w:val="000F7BFC"/>
    <w:rsid w:val="0010113C"/>
    <w:rsid w:val="00101E1D"/>
    <w:rsid w:val="00101F37"/>
    <w:rsid w:val="00101FA4"/>
    <w:rsid w:val="0010257C"/>
    <w:rsid w:val="00103C5C"/>
    <w:rsid w:val="00103D10"/>
    <w:rsid w:val="00103F32"/>
    <w:rsid w:val="0010428F"/>
    <w:rsid w:val="00105B03"/>
    <w:rsid w:val="00105C9B"/>
    <w:rsid w:val="001062DD"/>
    <w:rsid w:val="0010673E"/>
    <w:rsid w:val="00107008"/>
    <w:rsid w:val="00107343"/>
    <w:rsid w:val="0010748D"/>
    <w:rsid w:val="00107A7B"/>
    <w:rsid w:val="00107F7F"/>
    <w:rsid w:val="0011012C"/>
    <w:rsid w:val="00110C0B"/>
    <w:rsid w:val="00111B09"/>
    <w:rsid w:val="00112E7D"/>
    <w:rsid w:val="0011356E"/>
    <w:rsid w:val="001139D8"/>
    <w:rsid w:val="001140E1"/>
    <w:rsid w:val="00114575"/>
    <w:rsid w:val="00114F88"/>
    <w:rsid w:val="00115871"/>
    <w:rsid w:val="00115D79"/>
    <w:rsid w:val="00115DCB"/>
    <w:rsid w:val="00115EBA"/>
    <w:rsid w:val="00115FB1"/>
    <w:rsid w:val="001171F0"/>
    <w:rsid w:val="001174AC"/>
    <w:rsid w:val="00117BBF"/>
    <w:rsid w:val="00117CFB"/>
    <w:rsid w:val="00117F98"/>
    <w:rsid w:val="00120674"/>
    <w:rsid w:val="00120DE5"/>
    <w:rsid w:val="00121B91"/>
    <w:rsid w:val="00122183"/>
    <w:rsid w:val="001227DA"/>
    <w:rsid w:val="00122924"/>
    <w:rsid w:val="00123028"/>
    <w:rsid w:val="001231EA"/>
    <w:rsid w:val="001234F3"/>
    <w:rsid w:val="00123CC0"/>
    <w:rsid w:val="00124536"/>
    <w:rsid w:val="00125713"/>
    <w:rsid w:val="00126411"/>
    <w:rsid w:val="00126715"/>
    <w:rsid w:val="00126F75"/>
    <w:rsid w:val="001270ED"/>
    <w:rsid w:val="00127B0A"/>
    <w:rsid w:val="0013010C"/>
    <w:rsid w:val="00130AED"/>
    <w:rsid w:val="00131C95"/>
    <w:rsid w:val="0013302D"/>
    <w:rsid w:val="00133B0F"/>
    <w:rsid w:val="001352A6"/>
    <w:rsid w:val="00136539"/>
    <w:rsid w:val="00137D97"/>
    <w:rsid w:val="00140DC4"/>
    <w:rsid w:val="00141089"/>
    <w:rsid w:val="00141B1C"/>
    <w:rsid w:val="00141BDB"/>
    <w:rsid w:val="0014291D"/>
    <w:rsid w:val="00142D57"/>
    <w:rsid w:val="001433FE"/>
    <w:rsid w:val="00143C06"/>
    <w:rsid w:val="00143F37"/>
    <w:rsid w:val="0014456C"/>
    <w:rsid w:val="00144D4D"/>
    <w:rsid w:val="001458E8"/>
    <w:rsid w:val="00145ABB"/>
    <w:rsid w:val="00145FF1"/>
    <w:rsid w:val="00146179"/>
    <w:rsid w:val="00147224"/>
    <w:rsid w:val="001472EE"/>
    <w:rsid w:val="00147DE6"/>
    <w:rsid w:val="00147F61"/>
    <w:rsid w:val="001505BF"/>
    <w:rsid w:val="00150B58"/>
    <w:rsid w:val="00150B8B"/>
    <w:rsid w:val="001518AC"/>
    <w:rsid w:val="00151C3B"/>
    <w:rsid w:val="00152008"/>
    <w:rsid w:val="00152161"/>
    <w:rsid w:val="00152584"/>
    <w:rsid w:val="00152AD1"/>
    <w:rsid w:val="0015316E"/>
    <w:rsid w:val="001533A0"/>
    <w:rsid w:val="00153FEE"/>
    <w:rsid w:val="001542BB"/>
    <w:rsid w:val="00154868"/>
    <w:rsid w:val="0015486F"/>
    <w:rsid w:val="001550D4"/>
    <w:rsid w:val="00155355"/>
    <w:rsid w:val="00155845"/>
    <w:rsid w:val="00155936"/>
    <w:rsid w:val="00155B6C"/>
    <w:rsid w:val="00155ED6"/>
    <w:rsid w:val="0015656F"/>
    <w:rsid w:val="00156D13"/>
    <w:rsid w:val="0015753B"/>
    <w:rsid w:val="00157D9F"/>
    <w:rsid w:val="00160329"/>
    <w:rsid w:val="001604E3"/>
    <w:rsid w:val="001606D4"/>
    <w:rsid w:val="00160900"/>
    <w:rsid w:val="0016099E"/>
    <w:rsid w:val="00161526"/>
    <w:rsid w:val="001616C2"/>
    <w:rsid w:val="00161BFB"/>
    <w:rsid w:val="00161CB3"/>
    <w:rsid w:val="00161F1C"/>
    <w:rsid w:val="0016251B"/>
    <w:rsid w:val="00162672"/>
    <w:rsid w:val="00162B42"/>
    <w:rsid w:val="00163185"/>
    <w:rsid w:val="00164463"/>
    <w:rsid w:val="00165271"/>
    <w:rsid w:val="001652E9"/>
    <w:rsid w:val="001657E7"/>
    <w:rsid w:val="00165A01"/>
    <w:rsid w:val="00165A95"/>
    <w:rsid w:val="00165B9C"/>
    <w:rsid w:val="00165D32"/>
    <w:rsid w:val="001662AE"/>
    <w:rsid w:val="001664EE"/>
    <w:rsid w:val="00166508"/>
    <w:rsid w:val="0016678A"/>
    <w:rsid w:val="001703C8"/>
    <w:rsid w:val="00170B43"/>
    <w:rsid w:val="00170C5D"/>
    <w:rsid w:val="00170C60"/>
    <w:rsid w:val="001723EB"/>
    <w:rsid w:val="001725BD"/>
    <w:rsid w:val="00172C12"/>
    <w:rsid w:val="00172F07"/>
    <w:rsid w:val="001734B5"/>
    <w:rsid w:val="00173A8F"/>
    <w:rsid w:val="00174CD0"/>
    <w:rsid w:val="00175348"/>
    <w:rsid w:val="00175E11"/>
    <w:rsid w:val="001764B6"/>
    <w:rsid w:val="001767AD"/>
    <w:rsid w:val="00180367"/>
    <w:rsid w:val="0018041E"/>
    <w:rsid w:val="001804BA"/>
    <w:rsid w:val="00180755"/>
    <w:rsid w:val="001807F7"/>
    <w:rsid w:val="00180A9D"/>
    <w:rsid w:val="00180FF0"/>
    <w:rsid w:val="00181D22"/>
    <w:rsid w:val="00181E2C"/>
    <w:rsid w:val="001825C6"/>
    <w:rsid w:val="00182BCD"/>
    <w:rsid w:val="00182EA4"/>
    <w:rsid w:val="00183931"/>
    <w:rsid w:val="001843B5"/>
    <w:rsid w:val="00184E1A"/>
    <w:rsid w:val="001857DD"/>
    <w:rsid w:val="00186B55"/>
    <w:rsid w:val="00186CE9"/>
    <w:rsid w:val="00186FE2"/>
    <w:rsid w:val="00187377"/>
    <w:rsid w:val="001904D3"/>
    <w:rsid w:val="001918E7"/>
    <w:rsid w:val="001918F4"/>
    <w:rsid w:val="00191DF2"/>
    <w:rsid w:val="001920B0"/>
    <w:rsid w:val="00192439"/>
    <w:rsid w:val="0019356E"/>
    <w:rsid w:val="00193806"/>
    <w:rsid w:val="00193FA9"/>
    <w:rsid w:val="00194283"/>
    <w:rsid w:val="001945B3"/>
    <w:rsid w:val="00194D0E"/>
    <w:rsid w:val="001953B7"/>
    <w:rsid w:val="00195B41"/>
    <w:rsid w:val="00195CDF"/>
    <w:rsid w:val="00196F24"/>
    <w:rsid w:val="001972C1"/>
    <w:rsid w:val="001972C9"/>
    <w:rsid w:val="0019736F"/>
    <w:rsid w:val="001978C4"/>
    <w:rsid w:val="0019797E"/>
    <w:rsid w:val="00197F1D"/>
    <w:rsid w:val="001A00EE"/>
    <w:rsid w:val="001A0D6D"/>
    <w:rsid w:val="001A0DF1"/>
    <w:rsid w:val="001A1093"/>
    <w:rsid w:val="001A200C"/>
    <w:rsid w:val="001A2E10"/>
    <w:rsid w:val="001A2E96"/>
    <w:rsid w:val="001A2F33"/>
    <w:rsid w:val="001A3277"/>
    <w:rsid w:val="001A34AE"/>
    <w:rsid w:val="001A3ABB"/>
    <w:rsid w:val="001A3E17"/>
    <w:rsid w:val="001A3EFF"/>
    <w:rsid w:val="001A47DE"/>
    <w:rsid w:val="001A4D7F"/>
    <w:rsid w:val="001A5B16"/>
    <w:rsid w:val="001A631C"/>
    <w:rsid w:val="001A636D"/>
    <w:rsid w:val="001A6697"/>
    <w:rsid w:val="001A6B49"/>
    <w:rsid w:val="001A6E3D"/>
    <w:rsid w:val="001A7C68"/>
    <w:rsid w:val="001B033C"/>
    <w:rsid w:val="001B0600"/>
    <w:rsid w:val="001B0771"/>
    <w:rsid w:val="001B0D75"/>
    <w:rsid w:val="001B193F"/>
    <w:rsid w:val="001B2DFB"/>
    <w:rsid w:val="001B46E0"/>
    <w:rsid w:val="001B4740"/>
    <w:rsid w:val="001B50B4"/>
    <w:rsid w:val="001B553C"/>
    <w:rsid w:val="001B5E58"/>
    <w:rsid w:val="001B5F5B"/>
    <w:rsid w:val="001B610C"/>
    <w:rsid w:val="001B6E20"/>
    <w:rsid w:val="001B7620"/>
    <w:rsid w:val="001B77D9"/>
    <w:rsid w:val="001C020F"/>
    <w:rsid w:val="001C03AE"/>
    <w:rsid w:val="001C1498"/>
    <w:rsid w:val="001C14D4"/>
    <w:rsid w:val="001C1753"/>
    <w:rsid w:val="001C1E10"/>
    <w:rsid w:val="001C1E35"/>
    <w:rsid w:val="001C34E1"/>
    <w:rsid w:val="001C3929"/>
    <w:rsid w:val="001C3FAA"/>
    <w:rsid w:val="001C5442"/>
    <w:rsid w:val="001C5A5F"/>
    <w:rsid w:val="001C65FE"/>
    <w:rsid w:val="001C68C2"/>
    <w:rsid w:val="001C697F"/>
    <w:rsid w:val="001C6A77"/>
    <w:rsid w:val="001C6ED9"/>
    <w:rsid w:val="001C7497"/>
    <w:rsid w:val="001C7D42"/>
    <w:rsid w:val="001D06BB"/>
    <w:rsid w:val="001D08D4"/>
    <w:rsid w:val="001D0A61"/>
    <w:rsid w:val="001D0D62"/>
    <w:rsid w:val="001D113F"/>
    <w:rsid w:val="001D1490"/>
    <w:rsid w:val="001D1B7D"/>
    <w:rsid w:val="001D36A3"/>
    <w:rsid w:val="001D5701"/>
    <w:rsid w:val="001D6229"/>
    <w:rsid w:val="001D69DD"/>
    <w:rsid w:val="001D6AE1"/>
    <w:rsid w:val="001D7197"/>
    <w:rsid w:val="001D7421"/>
    <w:rsid w:val="001D7C2B"/>
    <w:rsid w:val="001E0097"/>
    <w:rsid w:val="001E0AFE"/>
    <w:rsid w:val="001E0BDD"/>
    <w:rsid w:val="001E22BD"/>
    <w:rsid w:val="001E25B6"/>
    <w:rsid w:val="001E329E"/>
    <w:rsid w:val="001E3A20"/>
    <w:rsid w:val="001E437D"/>
    <w:rsid w:val="001E5064"/>
    <w:rsid w:val="001E579F"/>
    <w:rsid w:val="001E5EB4"/>
    <w:rsid w:val="001E6182"/>
    <w:rsid w:val="001E7BE3"/>
    <w:rsid w:val="001E7C17"/>
    <w:rsid w:val="001F0602"/>
    <w:rsid w:val="001F0E84"/>
    <w:rsid w:val="001F1671"/>
    <w:rsid w:val="001F257A"/>
    <w:rsid w:val="001F2C29"/>
    <w:rsid w:val="001F3192"/>
    <w:rsid w:val="001F328E"/>
    <w:rsid w:val="001F333F"/>
    <w:rsid w:val="001F39AD"/>
    <w:rsid w:val="001F3F71"/>
    <w:rsid w:val="001F4116"/>
    <w:rsid w:val="001F41DA"/>
    <w:rsid w:val="001F4530"/>
    <w:rsid w:val="001F4572"/>
    <w:rsid w:val="001F4D89"/>
    <w:rsid w:val="001F51E6"/>
    <w:rsid w:val="001F5845"/>
    <w:rsid w:val="001F5A83"/>
    <w:rsid w:val="001F5DD6"/>
    <w:rsid w:val="001F6674"/>
    <w:rsid w:val="001F66CD"/>
    <w:rsid w:val="001F71A6"/>
    <w:rsid w:val="001F73F7"/>
    <w:rsid w:val="001F78D8"/>
    <w:rsid w:val="001F7953"/>
    <w:rsid w:val="001F79B3"/>
    <w:rsid w:val="0020023D"/>
    <w:rsid w:val="00200673"/>
    <w:rsid w:val="0020068C"/>
    <w:rsid w:val="002011D2"/>
    <w:rsid w:val="00202584"/>
    <w:rsid w:val="002027F0"/>
    <w:rsid w:val="00202A01"/>
    <w:rsid w:val="00202F9F"/>
    <w:rsid w:val="00203706"/>
    <w:rsid w:val="00203902"/>
    <w:rsid w:val="00203E69"/>
    <w:rsid w:val="002043A4"/>
    <w:rsid w:val="0020442E"/>
    <w:rsid w:val="0020461B"/>
    <w:rsid w:val="0020485E"/>
    <w:rsid w:val="00205306"/>
    <w:rsid w:val="002057DA"/>
    <w:rsid w:val="002060B8"/>
    <w:rsid w:val="00206158"/>
    <w:rsid w:val="00206B29"/>
    <w:rsid w:val="00207065"/>
    <w:rsid w:val="00207A5A"/>
    <w:rsid w:val="00207D10"/>
    <w:rsid w:val="0021037B"/>
    <w:rsid w:val="0021044A"/>
    <w:rsid w:val="002104CA"/>
    <w:rsid w:val="00210F85"/>
    <w:rsid w:val="00210FA7"/>
    <w:rsid w:val="0021133C"/>
    <w:rsid w:val="00211837"/>
    <w:rsid w:val="00211BDE"/>
    <w:rsid w:val="00211EE7"/>
    <w:rsid w:val="00212028"/>
    <w:rsid w:val="00212283"/>
    <w:rsid w:val="0021232B"/>
    <w:rsid w:val="002125F8"/>
    <w:rsid w:val="00212DD2"/>
    <w:rsid w:val="00213936"/>
    <w:rsid w:val="00215132"/>
    <w:rsid w:val="002151BC"/>
    <w:rsid w:val="00216358"/>
    <w:rsid w:val="00216865"/>
    <w:rsid w:val="00216954"/>
    <w:rsid w:val="002171C6"/>
    <w:rsid w:val="00217652"/>
    <w:rsid w:val="00217BBF"/>
    <w:rsid w:val="002205A9"/>
    <w:rsid w:val="00220FE2"/>
    <w:rsid w:val="002213B4"/>
    <w:rsid w:val="00221489"/>
    <w:rsid w:val="00222878"/>
    <w:rsid w:val="00223AC3"/>
    <w:rsid w:val="002242A9"/>
    <w:rsid w:val="0022469A"/>
    <w:rsid w:val="002256B0"/>
    <w:rsid w:val="00225779"/>
    <w:rsid w:val="00225E98"/>
    <w:rsid w:val="002300D1"/>
    <w:rsid w:val="002315B6"/>
    <w:rsid w:val="00231EA3"/>
    <w:rsid w:val="002321AC"/>
    <w:rsid w:val="002327F1"/>
    <w:rsid w:val="00233210"/>
    <w:rsid w:val="002332DB"/>
    <w:rsid w:val="00233332"/>
    <w:rsid w:val="0023362F"/>
    <w:rsid w:val="00233D56"/>
    <w:rsid w:val="0023403E"/>
    <w:rsid w:val="00234134"/>
    <w:rsid w:val="0023420D"/>
    <w:rsid w:val="002349DD"/>
    <w:rsid w:val="0023654A"/>
    <w:rsid w:val="0023657A"/>
    <w:rsid w:val="00236C49"/>
    <w:rsid w:val="00237522"/>
    <w:rsid w:val="00240A9D"/>
    <w:rsid w:val="00240AAE"/>
    <w:rsid w:val="00240D5E"/>
    <w:rsid w:val="00240DEA"/>
    <w:rsid w:val="00240E53"/>
    <w:rsid w:val="00242110"/>
    <w:rsid w:val="00242969"/>
    <w:rsid w:val="00243865"/>
    <w:rsid w:val="00244FEB"/>
    <w:rsid w:val="00245007"/>
    <w:rsid w:val="0024598A"/>
    <w:rsid w:val="00245DAD"/>
    <w:rsid w:val="002461D6"/>
    <w:rsid w:val="002467D0"/>
    <w:rsid w:val="00247443"/>
    <w:rsid w:val="002474F1"/>
    <w:rsid w:val="002503A5"/>
    <w:rsid w:val="002509E2"/>
    <w:rsid w:val="0025137C"/>
    <w:rsid w:val="00251C9D"/>
    <w:rsid w:val="00252092"/>
    <w:rsid w:val="00252678"/>
    <w:rsid w:val="00252CD9"/>
    <w:rsid w:val="00252DC6"/>
    <w:rsid w:val="00253AF2"/>
    <w:rsid w:val="00253C26"/>
    <w:rsid w:val="00253FFB"/>
    <w:rsid w:val="002545ED"/>
    <w:rsid w:val="00255BCB"/>
    <w:rsid w:val="0025714C"/>
    <w:rsid w:val="00257666"/>
    <w:rsid w:val="00257774"/>
    <w:rsid w:val="002577C6"/>
    <w:rsid w:val="00257A52"/>
    <w:rsid w:val="00257DD3"/>
    <w:rsid w:val="002600CE"/>
    <w:rsid w:val="002605AC"/>
    <w:rsid w:val="0026091C"/>
    <w:rsid w:val="00260AAF"/>
    <w:rsid w:val="002610FD"/>
    <w:rsid w:val="0026203E"/>
    <w:rsid w:val="002621C8"/>
    <w:rsid w:val="002627DA"/>
    <w:rsid w:val="00262F8C"/>
    <w:rsid w:val="00263A67"/>
    <w:rsid w:val="00263E06"/>
    <w:rsid w:val="002658AE"/>
    <w:rsid w:val="0026646C"/>
    <w:rsid w:val="00270479"/>
    <w:rsid w:val="00270552"/>
    <w:rsid w:val="00270785"/>
    <w:rsid w:val="00270BDA"/>
    <w:rsid w:val="00270E7D"/>
    <w:rsid w:val="00271038"/>
    <w:rsid w:val="00271146"/>
    <w:rsid w:val="002711D9"/>
    <w:rsid w:val="0027174E"/>
    <w:rsid w:val="00271AEB"/>
    <w:rsid w:val="002732C4"/>
    <w:rsid w:val="00273328"/>
    <w:rsid w:val="00273B25"/>
    <w:rsid w:val="00273D8C"/>
    <w:rsid w:val="00274135"/>
    <w:rsid w:val="00274584"/>
    <w:rsid w:val="0027461C"/>
    <w:rsid w:val="00274B41"/>
    <w:rsid w:val="00275CEC"/>
    <w:rsid w:val="002768DB"/>
    <w:rsid w:val="00277046"/>
    <w:rsid w:val="00277DDB"/>
    <w:rsid w:val="002800BF"/>
    <w:rsid w:val="002806B4"/>
    <w:rsid w:val="00280732"/>
    <w:rsid w:val="00281018"/>
    <w:rsid w:val="002812C7"/>
    <w:rsid w:val="0028181D"/>
    <w:rsid w:val="002819BA"/>
    <w:rsid w:val="00281F84"/>
    <w:rsid w:val="00282435"/>
    <w:rsid w:val="002826EB"/>
    <w:rsid w:val="00282BB7"/>
    <w:rsid w:val="0028499A"/>
    <w:rsid w:val="00284DF6"/>
    <w:rsid w:val="00285079"/>
    <w:rsid w:val="00286031"/>
    <w:rsid w:val="00286B16"/>
    <w:rsid w:val="00286ECA"/>
    <w:rsid w:val="00287294"/>
    <w:rsid w:val="00287A8D"/>
    <w:rsid w:val="00287BE5"/>
    <w:rsid w:val="002910F4"/>
    <w:rsid w:val="00291232"/>
    <w:rsid w:val="002914ED"/>
    <w:rsid w:val="0029156B"/>
    <w:rsid w:val="00291BBA"/>
    <w:rsid w:val="00291CDA"/>
    <w:rsid w:val="002922E3"/>
    <w:rsid w:val="00292892"/>
    <w:rsid w:val="00293017"/>
    <w:rsid w:val="0029311E"/>
    <w:rsid w:val="00293C90"/>
    <w:rsid w:val="00293D96"/>
    <w:rsid w:val="00293E06"/>
    <w:rsid w:val="002944BE"/>
    <w:rsid w:val="002945B6"/>
    <w:rsid w:val="00294B66"/>
    <w:rsid w:val="00295367"/>
    <w:rsid w:val="00295685"/>
    <w:rsid w:val="00295AA0"/>
    <w:rsid w:val="00295FCE"/>
    <w:rsid w:val="0029605A"/>
    <w:rsid w:val="002965E2"/>
    <w:rsid w:val="00296D2C"/>
    <w:rsid w:val="00297B3B"/>
    <w:rsid w:val="002A0197"/>
    <w:rsid w:val="002A05BD"/>
    <w:rsid w:val="002A069F"/>
    <w:rsid w:val="002A13F8"/>
    <w:rsid w:val="002A1612"/>
    <w:rsid w:val="002A1B75"/>
    <w:rsid w:val="002A2124"/>
    <w:rsid w:val="002A2610"/>
    <w:rsid w:val="002A31D1"/>
    <w:rsid w:val="002A37F1"/>
    <w:rsid w:val="002A3DCD"/>
    <w:rsid w:val="002A44F2"/>
    <w:rsid w:val="002A49A5"/>
    <w:rsid w:val="002A4AF6"/>
    <w:rsid w:val="002A69BC"/>
    <w:rsid w:val="002A7D06"/>
    <w:rsid w:val="002A7F01"/>
    <w:rsid w:val="002B034D"/>
    <w:rsid w:val="002B0EA5"/>
    <w:rsid w:val="002B146C"/>
    <w:rsid w:val="002B196C"/>
    <w:rsid w:val="002B1EA2"/>
    <w:rsid w:val="002B2183"/>
    <w:rsid w:val="002B2278"/>
    <w:rsid w:val="002B249D"/>
    <w:rsid w:val="002B2678"/>
    <w:rsid w:val="002B2CA9"/>
    <w:rsid w:val="002B31F0"/>
    <w:rsid w:val="002B348A"/>
    <w:rsid w:val="002B3E78"/>
    <w:rsid w:val="002B5021"/>
    <w:rsid w:val="002B5DF9"/>
    <w:rsid w:val="002B6DE0"/>
    <w:rsid w:val="002B6F15"/>
    <w:rsid w:val="002B7EAD"/>
    <w:rsid w:val="002C0097"/>
    <w:rsid w:val="002C06F0"/>
    <w:rsid w:val="002C0C92"/>
    <w:rsid w:val="002C1B87"/>
    <w:rsid w:val="002C226C"/>
    <w:rsid w:val="002C2A48"/>
    <w:rsid w:val="002C2B02"/>
    <w:rsid w:val="002C3104"/>
    <w:rsid w:val="002C3A4D"/>
    <w:rsid w:val="002C409F"/>
    <w:rsid w:val="002C44DD"/>
    <w:rsid w:val="002C4CF8"/>
    <w:rsid w:val="002C4E5D"/>
    <w:rsid w:val="002C508D"/>
    <w:rsid w:val="002C545F"/>
    <w:rsid w:val="002C55E9"/>
    <w:rsid w:val="002C649E"/>
    <w:rsid w:val="002C6587"/>
    <w:rsid w:val="002C661A"/>
    <w:rsid w:val="002C7105"/>
    <w:rsid w:val="002C7511"/>
    <w:rsid w:val="002C7533"/>
    <w:rsid w:val="002C7E90"/>
    <w:rsid w:val="002D008A"/>
    <w:rsid w:val="002D13D5"/>
    <w:rsid w:val="002D14F0"/>
    <w:rsid w:val="002D17DF"/>
    <w:rsid w:val="002D1E4D"/>
    <w:rsid w:val="002D2C5C"/>
    <w:rsid w:val="002D34F5"/>
    <w:rsid w:val="002D3B80"/>
    <w:rsid w:val="002D5834"/>
    <w:rsid w:val="002D5BC2"/>
    <w:rsid w:val="002D5C64"/>
    <w:rsid w:val="002D6864"/>
    <w:rsid w:val="002D7047"/>
    <w:rsid w:val="002D76B5"/>
    <w:rsid w:val="002D7901"/>
    <w:rsid w:val="002E0258"/>
    <w:rsid w:val="002E0B4B"/>
    <w:rsid w:val="002E0B58"/>
    <w:rsid w:val="002E101D"/>
    <w:rsid w:val="002E1146"/>
    <w:rsid w:val="002E134D"/>
    <w:rsid w:val="002E1C00"/>
    <w:rsid w:val="002E1EBB"/>
    <w:rsid w:val="002E2207"/>
    <w:rsid w:val="002E251D"/>
    <w:rsid w:val="002E343E"/>
    <w:rsid w:val="002E3A9B"/>
    <w:rsid w:val="002E3D69"/>
    <w:rsid w:val="002E412A"/>
    <w:rsid w:val="002E4CCC"/>
    <w:rsid w:val="002E515D"/>
    <w:rsid w:val="002E56EE"/>
    <w:rsid w:val="002E61AD"/>
    <w:rsid w:val="002E64FD"/>
    <w:rsid w:val="002E6655"/>
    <w:rsid w:val="002E6F95"/>
    <w:rsid w:val="002E7BBC"/>
    <w:rsid w:val="002E7E37"/>
    <w:rsid w:val="002F071A"/>
    <w:rsid w:val="002F09BE"/>
    <w:rsid w:val="002F0F1B"/>
    <w:rsid w:val="002F160B"/>
    <w:rsid w:val="002F1BE5"/>
    <w:rsid w:val="002F3005"/>
    <w:rsid w:val="002F3524"/>
    <w:rsid w:val="002F503A"/>
    <w:rsid w:val="002F5B5F"/>
    <w:rsid w:val="002F5CD8"/>
    <w:rsid w:val="002F5F7C"/>
    <w:rsid w:val="002F6B31"/>
    <w:rsid w:val="002F7212"/>
    <w:rsid w:val="002F737F"/>
    <w:rsid w:val="002F7877"/>
    <w:rsid w:val="002F7A35"/>
    <w:rsid w:val="002F7C4F"/>
    <w:rsid w:val="002F7CB5"/>
    <w:rsid w:val="002F7F94"/>
    <w:rsid w:val="002F7FED"/>
    <w:rsid w:val="003011CD"/>
    <w:rsid w:val="0030134A"/>
    <w:rsid w:val="0030136E"/>
    <w:rsid w:val="00301618"/>
    <w:rsid w:val="00301873"/>
    <w:rsid w:val="003019C4"/>
    <w:rsid w:val="00301EC1"/>
    <w:rsid w:val="00302415"/>
    <w:rsid w:val="00302A4A"/>
    <w:rsid w:val="0030368E"/>
    <w:rsid w:val="00303A18"/>
    <w:rsid w:val="00304C89"/>
    <w:rsid w:val="0030586F"/>
    <w:rsid w:val="00306E5B"/>
    <w:rsid w:val="00307450"/>
    <w:rsid w:val="00307593"/>
    <w:rsid w:val="00307B26"/>
    <w:rsid w:val="00307FC1"/>
    <w:rsid w:val="00310D22"/>
    <w:rsid w:val="00310E88"/>
    <w:rsid w:val="00311FAF"/>
    <w:rsid w:val="0031311D"/>
    <w:rsid w:val="00313316"/>
    <w:rsid w:val="0031366F"/>
    <w:rsid w:val="00313FE1"/>
    <w:rsid w:val="003140C9"/>
    <w:rsid w:val="00314787"/>
    <w:rsid w:val="00314819"/>
    <w:rsid w:val="00314BFC"/>
    <w:rsid w:val="0031515F"/>
    <w:rsid w:val="00315885"/>
    <w:rsid w:val="00315A27"/>
    <w:rsid w:val="003160C5"/>
    <w:rsid w:val="003164F3"/>
    <w:rsid w:val="00316C3E"/>
    <w:rsid w:val="003172BA"/>
    <w:rsid w:val="003175FB"/>
    <w:rsid w:val="00317867"/>
    <w:rsid w:val="00317DA9"/>
    <w:rsid w:val="0032081B"/>
    <w:rsid w:val="003208AD"/>
    <w:rsid w:val="003208B8"/>
    <w:rsid w:val="003212B5"/>
    <w:rsid w:val="00321B0A"/>
    <w:rsid w:val="003225AE"/>
    <w:rsid w:val="003232F0"/>
    <w:rsid w:val="003238C8"/>
    <w:rsid w:val="00323AFB"/>
    <w:rsid w:val="00323B4A"/>
    <w:rsid w:val="003243B6"/>
    <w:rsid w:val="003243BC"/>
    <w:rsid w:val="00324609"/>
    <w:rsid w:val="00324683"/>
    <w:rsid w:val="00324802"/>
    <w:rsid w:val="00325C5B"/>
    <w:rsid w:val="00325E4A"/>
    <w:rsid w:val="003263D6"/>
    <w:rsid w:val="003270D8"/>
    <w:rsid w:val="00327288"/>
    <w:rsid w:val="00327A3A"/>
    <w:rsid w:val="003306CF"/>
    <w:rsid w:val="00330752"/>
    <w:rsid w:val="003316E9"/>
    <w:rsid w:val="0033206C"/>
    <w:rsid w:val="00332EB4"/>
    <w:rsid w:val="0033369F"/>
    <w:rsid w:val="00333875"/>
    <w:rsid w:val="00334185"/>
    <w:rsid w:val="00334389"/>
    <w:rsid w:val="003343DD"/>
    <w:rsid w:val="00334943"/>
    <w:rsid w:val="0033508F"/>
    <w:rsid w:val="00335670"/>
    <w:rsid w:val="0033579C"/>
    <w:rsid w:val="0033596B"/>
    <w:rsid w:val="0033724D"/>
    <w:rsid w:val="00337401"/>
    <w:rsid w:val="00337CB2"/>
    <w:rsid w:val="00337E98"/>
    <w:rsid w:val="00337ED5"/>
    <w:rsid w:val="00340E7E"/>
    <w:rsid w:val="00341CC5"/>
    <w:rsid w:val="003427E0"/>
    <w:rsid w:val="0034332C"/>
    <w:rsid w:val="003436B7"/>
    <w:rsid w:val="00344FCD"/>
    <w:rsid w:val="00346FFC"/>
    <w:rsid w:val="00350080"/>
    <w:rsid w:val="00350891"/>
    <w:rsid w:val="00351366"/>
    <w:rsid w:val="00351BE2"/>
    <w:rsid w:val="003527D5"/>
    <w:rsid w:val="00353A80"/>
    <w:rsid w:val="00353CC0"/>
    <w:rsid w:val="00353E16"/>
    <w:rsid w:val="00353E41"/>
    <w:rsid w:val="0035404F"/>
    <w:rsid w:val="00354459"/>
    <w:rsid w:val="00354489"/>
    <w:rsid w:val="003555A6"/>
    <w:rsid w:val="0035598F"/>
    <w:rsid w:val="00355E5B"/>
    <w:rsid w:val="0035675E"/>
    <w:rsid w:val="0036017F"/>
    <w:rsid w:val="00360D72"/>
    <w:rsid w:val="00361F09"/>
    <w:rsid w:val="003620AE"/>
    <w:rsid w:val="00362506"/>
    <w:rsid w:val="003631F5"/>
    <w:rsid w:val="003634D7"/>
    <w:rsid w:val="00363C7C"/>
    <w:rsid w:val="00365708"/>
    <w:rsid w:val="003658F6"/>
    <w:rsid w:val="003660D2"/>
    <w:rsid w:val="00366358"/>
    <w:rsid w:val="003664A1"/>
    <w:rsid w:val="0036708D"/>
    <w:rsid w:val="003671BD"/>
    <w:rsid w:val="00367886"/>
    <w:rsid w:val="0037062C"/>
    <w:rsid w:val="003707D2"/>
    <w:rsid w:val="00370CBA"/>
    <w:rsid w:val="00370DF9"/>
    <w:rsid w:val="00371C41"/>
    <w:rsid w:val="00371E6C"/>
    <w:rsid w:val="00371EC6"/>
    <w:rsid w:val="003720AB"/>
    <w:rsid w:val="00372445"/>
    <w:rsid w:val="0037250A"/>
    <w:rsid w:val="00372F72"/>
    <w:rsid w:val="00373FC3"/>
    <w:rsid w:val="00374859"/>
    <w:rsid w:val="00374B92"/>
    <w:rsid w:val="0037503E"/>
    <w:rsid w:val="00375776"/>
    <w:rsid w:val="00375777"/>
    <w:rsid w:val="00376119"/>
    <w:rsid w:val="0037623F"/>
    <w:rsid w:val="0037764D"/>
    <w:rsid w:val="003803F0"/>
    <w:rsid w:val="003804F0"/>
    <w:rsid w:val="003809FE"/>
    <w:rsid w:val="003830C7"/>
    <w:rsid w:val="003841BF"/>
    <w:rsid w:val="00384F3A"/>
    <w:rsid w:val="0038509A"/>
    <w:rsid w:val="003852D1"/>
    <w:rsid w:val="003854C0"/>
    <w:rsid w:val="003866CA"/>
    <w:rsid w:val="003867C4"/>
    <w:rsid w:val="0038705B"/>
    <w:rsid w:val="00387763"/>
    <w:rsid w:val="003877B7"/>
    <w:rsid w:val="00390A14"/>
    <w:rsid w:val="00390A70"/>
    <w:rsid w:val="00391799"/>
    <w:rsid w:val="00391E7B"/>
    <w:rsid w:val="00391FC4"/>
    <w:rsid w:val="00393047"/>
    <w:rsid w:val="0039339D"/>
    <w:rsid w:val="003935FE"/>
    <w:rsid w:val="0039379C"/>
    <w:rsid w:val="00393D8E"/>
    <w:rsid w:val="003946B6"/>
    <w:rsid w:val="0039504B"/>
    <w:rsid w:val="0039544B"/>
    <w:rsid w:val="0039576B"/>
    <w:rsid w:val="00395AD1"/>
    <w:rsid w:val="00396538"/>
    <w:rsid w:val="00396B47"/>
    <w:rsid w:val="0039703A"/>
    <w:rsid w:val="0039717F"/>
    <w:rsid w:val="003977AB"/>
    <w:rsid w:val="00397C36"/>
    <w:rsid w:val="00397C6D"/>
    <w:rsid w:val="003A0287"/>
    <w:rsid w:val="003A0C23"/>
    <w:rsid w:val="003A178D"/>
    <w:rsid w:val="003A185F"/>
    <w:rsid w:val="003A1D53"/>
    <w:rsid w:val="003A1E89"/>
    <w:rsid w:val="003A2D6D"/>
    <w:rsid w:val="003A34B8"/>
    <w:rsid w:val="003A5821"/>
    <w:rsid w:val="003A6664"/>
    <w:rsid w:val="003A670E"/>
    <w:rsid w:val="003A68B2"/>
    <w:rsid w:val="003A7D10"/>
    <w:rsid w:val="003B00DD"/>
    <w:rsid w:val="003B02F9"/>
    <w:rsid w:val="003B117F"/>
    <w:rsid w:val="003B1416"/>
    <w:rsid w:val="003B1842"/>
    <w:rsid w:val="003B1A3E"/>
    <w:rsid w:val="003B29C0"/>
    <w:rsid w:val="003B3278"/>
    <w:rsid w:val="003B36AE"/>
    <w:rsid w:val="003B383D"/>
    <w:rsid w:val="003B3B35"/>
    <w:rsid w:val="003B41FC"/>
    <w:rsid w:val="003B49B0"/>
    <w:rsid w:val="003B52BC"/>
    <w:rsid w:val="003B67F3"/>
    <w:rsid w:val="003B7AFD"/>
    <w:rsid w:val="003B7BFE"/>
    <w:rsid w:val="003C037D"/>
    <w:rsid w:val="003C0697"/>
    <w:rsid w:val="003C0730"/>
    <w:rsid w:val="003C0DCC"/>
    <w:rsid w:val="003C10E3"/>
    <w:rsid w:val="003C130C"/>
    <w:rsid w:val="003C14C0"/>
    <w:rsid w:val="003C15F9"/>
    <w:rsid w:val="003C1FDE"/>
    <w:rsid w:val="003C230B"/>
    <w:rsid w:val="003C2842"/>
    <w:rsid w:val="003C2BF9"/>
    <w:rsid w:val="003C475A"/>
    <w:rsid w:val="003C477B"/>
    <w:rsid w:val="003C48E3"/>
    <w:rsid w:val="003C4D52"/>
    <w:rsid w:val="003C508E"/>
    <w:rsid w:val="003C53FD"/>
    <w:rsid w:val="003C5B17"/>
    <w:rsid w:val="003C6287"/>
    <w:rsid w:val="003C6358"/>
    <w:rsid w:val="003C6967"/>
    <w:rsid w:val="003C71D2"/>
    <w:rsid w:val="003C7542"/>
    <w:rsid w:val="003C7AB0"/>
    <w:rsid w:val="003D0B51"/>
    <w:rsid w:val="003D0BC2"/>
    <w:rsid w:val="003D2176"/>
    <w:rsid w:val="003D221A"/>
    <w:rsid w:val="003D2CA9"/>
    <w:rsid w:val="003D32D1"/>
    <w:rsid w:val="003D4040"/>
    <w:rsid w:val="003D44BB"/>
    <w:rsid w:val="003D4CF2"/>
    <w:rsid w:val="003D4E8B"/>
    <w:rsid w:val="003D5FB6"/>
    <w:rsid w:val="003D7238"/>
    <w:rsid w:val="003D7D94"/>
    <w:rsid w:val="003E18BE"/>
    <w:rsid w:val="003E18C3"/>
    <w:rsid w:val="003E2154"/>
    <w:rsid w:val="003E2226"/>
    <w:rsid w:val="003E22AF"/>
    <w:rsid w:val="003E287F"/>
    <w:rsid w:val="003E32D9"/>
    <w:rsid w:val="003E3744"/>
    <w:rsid w:val="003E45DD"/>
    <w:rsid w:val="003E654C"/>
    <w:rsid w:val="003E6A83"/>
    <w:rsid w:val="003E71EE"/>
    <w:rsid w:val="003E742B"/>
    <w:rsid w:val="003F07FF"/>
    <w:rsid w:val="003F088F"/>
    <w:rsid w:val="003F1656"/>
    <w:rsid w:val="003F1E2F"/>
    <w:rsid w:val="003F1EAE"/>
    <w:rsid w:val="003F270D"/>
    <w:rsid w:val="003F2E5E"/>
    <w:rsid w:val="003F3102"/>
    <w:rsid w:val="003F36C9"/>
    <w:rsid w:val="003F392D"/>
    <w:rsid w:val="003F4C47"/>
    <w:rsid w:val="003F5F41"/>
    <w:rsid w:val="003F6588"/>
    <w:rsid w:val="003F66CD"/>
    <w:rsid w:val="003F78DF"/>
    <w:rsid w:val="003F7901"/>
    <w:rsid w:val="003F7BA2"/>
    <w:rsid w:val="00400595"/>
    <w:rsid w:val="0040128C"/>
    <w:rsid w:val="0040147C"/>
    <w:rsid w:val="00401761"/>
    <w:rsid w:val="004019DD"/>
    <w:rsid w:val="004021C8"/>
    <w:rsid w:val="00402423"/>
    <w:rsid w:val="00402681"/>
    <w:rsid w:val="00402E37"/>
    <w:rsid w:val="004064F7"/>
    <w:rsid w:val="0040690B"/>
    <w:rsid w:val="004078D4"/>
    <w:rsid w:val="004079B1"/>
    <w:rsid w:val="00407B1D"/>
    <w:rsid w:val="00411503"/>
    <w:rsid w:val="00411B3B"/>
    <w:rsid w:val="00412BC1"/>
    <w:rsid w:val="0041368C"/>
    <w:rsid w:val="0041394C"/>
    <w:rsid w:val="00413ABA"/>
    <w:rsid w:val="00413BC2"/>
    <w:rsid w:val="00414598"/>
    <w:rsid w:val="00414F72"/>
    <w:rsid w:val="00415130"/>
    <w:rsid w:val="00415D93"/>
    <w:rsid w:val="00416868"/>
    <w:rsid w:val="00416C04"/>
    <w:rsid w:val="00420152"/>
    <w:rsid w:val="00420BFA"/>
    <w:rsid w:val="00421886"/>
    <w:rsid w:val="00421EEF"/>
    <w:rsid w:val="004222BB"/>
    <w:rsid w:val="00422601"/>
    <w:rsid w:val="00424151"/>
    <w:rsid w:val="004247BD"/>
    <w:rsid w:val="00424882"/>
    <w:rsid w:val="0042503B"/>
    <w:rsid w:val="004250CD"/>
    <w:rsid w:val="00425927"/>
    <w:rsid w:val="00425C6F"/>
    <w:rsid w:val="00425DEE"/>
    <w:rsid w:val="00426445"/>
    <w:rsid w:val="00426518"/>
    <w:rsid w:val="0042659D"/>
    <w:rsid w:val="004268F3"/>
    <w:rsid w:val="00426A95"/>
    <w:rsid w:val="00427148"/>
    <w:rsid w:val="00427249"/>
    <w:rsid w:val="0042748A"/>
    <w:rsid w:val="004279E9"/>
    <w:rsid w:val="00427DDF"/>
    <w:rsid w:val="00431665"/>
    <w:rsid w:val="00431671"/>
    <w:rsid w:val="00431828"/>
    <w:rsid w:val="00431883"/>
    <w:rsid w:val="00432377"/>
    <w:rsid w:val="00432AA0"/>
    <w:rsid w:val="00433259"/>
    <w:rsid w:val="00433EB6"/>
    <w:rsid w:val="004350AB"/>
    <w:rsid w:val="004351F5"/>
    <w:rsid w:val="004352AC"/>
    <w:rsid w:val="00435460"/>
    <w:rsid w:val="00435A01"/>
    <w:rsid w:val="00435B70"/>
    <w:rsid w:val="00436C97"/>
    <w:rsid w:val="00436EEF"/>
    <w:rsid w:val="00437BFA"/>
    <w:rsid w:val="00441984"/>
    <w:rsid w:val="00441AA4"/>
    <w:rsid w:val="00441FB8"/>
    <w:rsid w:val="004425A1"/>
    <w:rsid w:val="0044403E"/>
    <w:rsid w:val="00444251"/>
    <w:rsid w:val="0044439A"/>
    <w:rsid w:val="00444B39"/>
    <w:rsid w:val="004463E5"/>
    <w:rsid w:val="00446A80"/>
    <w:rsid w:val="00446C79"/>
    <w:rsid w:val="00446DD0"/>
    <w:rsid w:val="00446ECA"/>
    <w:rsid w:val="004476D8"/>
    <w:rsid w:val="00447AA5"/>
    <w:rsid w:val="00447FC3"/>
    <w:rsid w:val="00450D0E"/>
    <w:rsid w:val="00450DA9"/>
    <w:rsid w:val="00451207"/>
    <w:rsid w:val="00451C0C"/>
    <w:rsid w:val="00451C9C"/>
    <w:rsid w:val="0045282E"/>
    <w:rsid w:val="00452E5C"/>
    <w:rsid w:val="0045326B"/>
    <w:rsid w:val="004532E3"/>
    <w:rsid w:val="004533F8"/>
    <w:rsid w:val="004539D3"/>
    <w:rsid w:val="00454298"/>
    <w:rsid w:val="00454985"/>
    <w:rsid w:val="00454A01"/>
    <w:rsid w:val="00454B81"/>
    <w:rsid w:val="0045589C"/>
    <w:rsid w:val="0045799D"/>
    <w:rsid w:val="00457A14"/>
    <w:rsid w:val="00460355"/>
    <w:rsid w:val="00463096"/>
    <w:rsid w:val="00463444"/>
    <w:rsid w:val="00463C87"/>
    <w:rsid w:val="00463C99"/>
    <w:rsid w:val="004644BD"/>
    <w:rsid w:val="00464587"/>
    <w:rsid w:val="004648CD"/>
    <w:rsid w:val="00465713"/>
    <w:rsid w:val="00465856"/>
    <w:rsid w:val="00466D4E"/>
    <w:rsid w:val="00466D62"/>
    <w:rsid w:val="00466FF5"/>
    <w:rsid w:val="0046774A"/>
    <w:rsid w:val="00467934"/>
    <w:rsid w:val="004700BC"/>
    <w:rsid w:val="004704A2"/>
    <w:rsid w:val="0047080F"/>
    <w:rsid w:val="00470ED8"/>
    <w:rsid w:val="004719F8"/>
    <w:rsid w:val="0047268B"/>
    <w:rsid w:val="00472936"/>
    <w:rsid w:val="00472F75"/>
    <w:rsid w:val="0047358B"/>
    <w:rsid w:val="00473C68"/>
    <w:rsid w:val="00474271"/>
    <w:rsid w:val="004747F9"/>
    <w:rsid w:val="00474C16"/>
    <w:rsid w:val="00475058"/>
    <w:rsid w:val="004751F2"/>
    <w:rsid w:val="00475813"/>
    <w:rsid w:val="004761D5"/>
    <w:rsid w:val="0047653F"/>
    <w:rsid w:val="00476C3E"/>
    <w:rsid w:val="004772EF"/>
    <w:rsid w:val="004775EC"/>
    <w:rsid w:val="004777B9"/>
    <w:rsid w:val="00477C60"/>
    <w:rsid w:val="00477CFE"/>
    <w:rsid w:val="00477E62"/>
    <w:rsid w:val="004806CE"/>
    <w:rsid w:val="00480B60"/>
    <w:rsid w:val="0048144B"/>
    <w:rsid w:val="004817DE"/>
    <w:rsid w:val="00481C70"/>
    <w:rsid w:val="00482ADD"/>
    <w:rsid w:val="00482F31"/>
    <w:rsid w:val="004832D8"/>
    <w:rsid w:val="00483F85"/>
    <w:rsid w:val="004840BA"/>
    <w:rsid w:val="004849DC"/>
    <w:rsid w:val="00485371"/>
    <w:rsid w:val="00485B90"/>
    <w:rsid w:val="00486687"/>
    <w:rsid w:val="004866A3"/>
    <w:rsid w:val="00486B10"/>
    <w:rsid w:val="00490238"/>
    <w:rsid w:val="00490748"/>
    <w:rsid w:val="00490AA3"/>
    <w:rsid w:val="00490B97"/>
    <w:rsid w:val="00490D3E"/>
    <w:rsid w:val="0049170B"/>
    <w:rsid w:val="00491B4A"/>
    <w:rsid w:val="0049246C"/>
    <w:rsid w:val="00492676"/>
    <w:rsid w:val="00492A7E"/>
    <w:rsid w:val="00492FC1"/>
    <w:rsid w:val="00494E9E"/>
    <w:rsid w:val="004950D8"/>
    <w:rsid w:val="004954B5"/>
    <w:rsid w:val="00496AA2"/>
    <w:rsid w:val="004A00B8"/>
    <w:rsid w:val="004A01A2"/>
    <w:rsid w:val="004A04EA"/>
    <w:rsid w:val="004A058C"/>
    <w:rsid w:val="004A0918"/>
    <w:rsid w:val="004A0F2F"/>
    <w:rsid w:val="004A2E99"/>
    <w:rsid w:val="004A335A"/>
    <w:rsid w:val="004A35FA"/>
    <w:rsid w:val="004A37DC"/>
    <w:rsid w:val="004A494F"/>
    <w:rsid w:val="004A6278"/>
    <w:rsid w:val="004A75F1"/>
    <w:rsid w:val="004A7A36"/>
    <w:rsid w:val="004A7A80"/>
    <w:rsid w:val="004A7AD8"/>
    <w:rsid w:val="004B06CA"/>
    <w:rsid w:val="004B07E3"/>
    <w:rsid w:val="004B0944"/>
    <w:rsid w:val="004B1034"/>
    <w:rsid w:val="004B105E"/>
    <w:rsid w:val="004B12C5"/>
    <w:rsid w:val="004B16AE"/>
    <w:rsid w:val="004B1D50"/>
    <w:rsid w:val="004B2853"/>
    <w:rsid w:val="004B2AB3"/>
    <w:rsid w:val="004B31FD"/>
    <w:rsid w:val="004B395B"/>
    <w:rsid w:val="004B3A05"/>
    <w:rsid w:val="004B439A"/>
    <w:rsid w:val="004B43B9"/>
    <w:rsid w:val="004B4428"/>
    <w:rsid w:val="004B4903"/>
    <w:rsid w:val="004B4C78"/>
    <w:rsid w:val="004B53CE"/>
    <w:rsid w:val="004B5AB6"/>
    <w:rsid w:val="004B66E8"/>
    <w:rsid w:val="004B686A"/>
    <w:rsid w:val="004B6D94"/>
    <w:rsid w:val="004B6E40"/>
    <w:rsid w:val="004B77A2"/>
    <w:rsid w:val="004B7BAB"/>
    <w:rsid w:val="004C0294"/>
    <w:rsid w:val="004C0497"/>
    <w:rsid w:val="004C1205"/>
    <w:rsid w:val="004C18D3"/>
    <w:rsid w:val="004C18F0"/>
    <w:rsid w:val="004C1C40"/>
    <w:rsid w:val="004C29FE"/>
    <w:rsid w:val="004C345C"/>
    <w:rsid w:val="004C3696"/>
    <w:rsid w:val="004C3BE4"/>
    <w:rsid w:val="004C41BA"/>
    <w:rsid w:val="004C43F3"/>
    <w:rsid w:val="004C4AB2"/>
    <w:rsid w:val="004C626F"/>
    <w:rsid w:val="004C65A9"/>
    <w:rsid w:val="004C66BC"/>
    <w:rsid w:val="004C6D11"/>
    <w:rsid w:val="004C7243"/>
    <w:rsid w:val="004D1AA5"/>
    <w:rsid w:val="004D1BF2"/>
    <w:rsid w:val="004D1C30"/>
    <w:rsid w:val="004D27D3"/>
    <w:rsid w:val="004D2AFE"/>
    <w:rsid w:val="004D36FD"/>
    <w:rsid w:val="004D3E1A"/>
    <w:rsid w:val="004D468E"/>
    <w:rsid w:val="004D4CC4"/>
    <w:rsid w:val="004D716D"/>
    <w:rsid w:val="004D72E1"/>
    <w:rsid w:val="004D7643"/>
    <w:rsid w:val="004D7F04"/>
    <w:rsid w:val="004E066A"/>
    <w:rsid w:val="004E0C98"/>
    <w:rsid w:val="004E1029"/>
    <w:rsid w:val="004E10CE"/>
    <w:rsid w:val="004E15D2"/>
    <w:rsid w:val="004E1F48"/>
    <w:rsid w:val="004E27A0"/>
    <w:rsid w:val="004E2E68"/>
    <w:rsid w:val="004E32EB"/>
    <w:rsid w:val="004E331D"/>
    <w:rsid w:val="004E5087"/>
    <w:rsid w:val="004E5628"/>
    <w:rsid w:val="004E57A0"/>
    <w:rsid w:val="004E63E4"/>
    <w:rsid w:val="004E699F"/>
    <w:rsid w:val="004E69BF"/>
    <w:rsid w:val="004E7197"/>
    <w:rsid w:val="004E76C0"/>
    <w:rsid w:val="004E7E30"/>
    <w:rsid w:val="004F035F"/>
    <w:rsid w:val="004F0616"/>
    <w:rsid w:val="004F0BB0"/>
    <w:rsid w:val="004F1087"/>
    <w:rsid w:val="004F2BF5"/>
    <w:rsid w:val="004F3139"/>
    <w:rsid w:val="004F363C"/>
    <w:rsid w:val="004F37C0"/>
    <w:rsid w:val="004F4EAF"/>
    <w:rsid w:val="004F512C"/>
    <w:rsid w:val="004F51D1"/>
    <w:rsid w:val="004F5532"/>
    <w:rsid w:val="004F55F5"/>
    <w:rsid w:val="004F565B"/>
    <w:rsid w:val="004F5887"/>
    <w:rsid w:val="004F5E24"/>
    <w:rsid w:val="004F6A98"/>
    <w:rsid w:val="004F7B69"/>
    <w:rsid w:val="00501637"/>
    <w:rsid w:val="0050351C"/>
    <w:rsid w:val="00503F48"/>
    <w:rsid w:val="00505080"/>
    <w:rsid w:val="00505FA3"/>
    <w:rsid w:val="00505FC1"/>
    <w:rsid w:val="00506569"/>
    <w:rsid w:val="00506C4A"/>
    <w:rsid w:val="0050758D"/>
    <w:rsid w:val="005079B6"/>
    <w:rsid w:val="005079BB"/>
    <w:rsid w:val="005101EF"/>
    <w:rsid w:val="005108B3"/>
    <w:rsid w:val="005108D2"/>
    <w:rsid w:val="00511729"/>
    <w:rsid w:val="0051190D"/>
    <w:rsid w:val="00513066"/>
    <w:rsid w:val="005132EF"/>
    <w:rsid w:val="00513371"/>
    <w:rsid w:val="00513B4A"/>
    <w:rsid w:val="00514124"/>
    <w:rsid w:val="00514484"/>
    <w:rsid w:val="005148F6"/>
    <w:rsid w:val="00514F20"/>
    <w:rsid w:val="00515037"/>
    <w:rsid w:val="0051508D"/>
    <w:rsid w:val="00515698"/>
    <w:rsid w:val="005158B2"/>
    <w:rsid w:val="005164D8"/>
    <w:rsid w:val="00516708"/>
    <w:rsid w:val="005169B0"/>
    <w:rsid w:val="00516B31"/>
    <w:rsid w:val="00516BF2"/>
    <w:rsid w:val="00517918"/>
    <w:rsid w:val="00517DAD"/>
    <w:rsid w:val="00520160"/>
    <w:rsid w:val="00520DD2"/>
    <w:rsid w:val="005212B9"/>
    <w:rsid w:val="0052179D"/>
    <w:rsid w:val="00521A8F"/>
    <w:rsid w:val="00521A9B"/>
    <w:rsid w:val="0052213C"/>
    <w:rsid w:val="0052291B"/>
    <w:rsid w:val="005245F0"/>
    <w:rsid w:val="00524C0A"/>
    <w:rsid w:val="00524FCF"/>
    <w:rsid w:val="00526492"/>
    <w:rsid w:val="00526745"/>
    <w:rsid w:val="00530188"/>
    <w:rsid w:val="00532307"/>
    <w:rsid w:val="00532386"/>
    <w:rsid w:val="00532BA2"/>
    <w:rsid w:val="00532C4B"/>
    <w:rsid w:val="005330BD"/>
    <w:rsid w:val="00534504"/>
    <w:rsid w:val="00534842"/>
    <w:rsid w:val="00534CD7"/>
    <w:rsid w:val="00534D26"/>
    <w:rsid w:val="00540268"/>
    <w:rsid w:val="0054185B"/>
    <w:rsid w:val="00541E35"/>
    <w:rsid w:val="00542285"/>
    <w:rsid w:val="00542A74"/>
    <w:rsid w:val="00543087"/>
    <w:rsid w:val="00543519"/>
    <w:rsid w:val="0054366C"/>
    <w:rsid w:val="005449AE"/>
    <w:rsid w:val="005449D2"/>
    <w:rsid w:val="00544B05"/>
    <w:rsid w:val="00545EC3"/>
    <w:rsid w:val="005478A4"/>
    <w:rsid w:val="00547972"/>
    <w:rsid w:val="00547F06"/>
    <w:rsid w:val="00550B04"/>
    <w:rsid w:val="005510D5"/>
    <w:rsid w:val="00551818"/>
    <w:rsid w:val="00552126"/>
    <w:rsid w:val="005521DC"/>
    <w:rsid w:val="00552D4D"/>
    <w:rsid w:val="00553A69"/>
    <w:rsid w:val="00553FD8"/>
    <w:rsid w:val="00555A6E"/>
    <w:rsid w:val="005562C3"/>
    <w:rsid w:val="00556577"/>
    <w:rsid w:val="00557EB1"/>
    <w:rsid w:val="0056067F"/>
    <w:rsid w:val="00561720"/>
    <w:rsid w:val="005618E0"/>
    <w:rsid w:val="00561929"/>
    <w:rsid w:val="00561CD5"/>
    <w:rsid w:val="005628A3"/>
    <w:rsid w:val="0056294E"/>
    <w:rsid w:val="00562A12"/>
    <w:rsid w:val="005630E8"/>
    <w:rsid w:val="00563794"/>
    <w:rsid w:val="0056394B"/>
    <w:rsid w:val="00564297"/>
    <w:rsid w:val="00564432"/>
    <w:rsid w:val="00564469"/>
    <w:rsid w:val="00564957"/>
    <w:rsid w:val="00564BA7"/>
    <w:rsid w:val="00564F2C"/>
    <w:rsid w:val="0056537A"/>
    <w:rsid w:val="005653B6"/>
    <w:rsid w:val="005654D8"/>
    <w:rsid w:val="00565DAD"/>
    <w:rsid w:val="00565DCA"/>
    <w:rsid w:val="00566355"/>
    <w:rsid w:val="00566641"/>
    <w:rsid w:val="00566B6D"/>
    <w:rsid w:val="00566F0D"/>
    <w:rsid w:val="00567C2E"/>
    <w:rsid w:val="00567C66"/>
    <w:rsid w:val="00570712"/>
    <w:rsid w:val="005707A6"/>
    <w:rsid w:val="00571330"/>
    <w:rsid w:val="005714F2"/>
    <w:rsid w:val="005719B1"/>
    <w:rsid w:val="005723AF"/>
    <w:rsid w:val="00573876"/>
    <w:rsid w:val="005738B0"/>
    <w:rsid w:val="00573921"/>
    <w:rsid w:val="00573D33"/>
    <w:rsid w:val="00574ACE"/>
    <w:rsid w:val="00574AD1"/>
    <w:rsid w:val="005753E5"/>
    <w:rsid w:val="0057579A"/>
    <w:rsid w:val="005764CD"/>
    <w:rsid w:val="00576888"/>
    <w:rsid w:val="00576CED"/>
    <w:rsid w:val="00577D18"/>
    <w:rsid w:val="00580104"/>
    <w:rsid w:val="005804AC"/>
    <w:rsid w:val="005809B0"/>
    <w:rsid w:val="00580A07"/>
    <w:rsid w:val="00581023"/>
    <w:rsid w:val="005811CA"/>
    <w:rsid w:val="00581535"/>
    <w:rsid w:val="00582D93"/>
    <w:rsid w:val="00583137"/>
    <w:rsid w:val="00583955"/>
    <w:rsid w:val="00583DB6"/>
    <w:rsid w:val="0058461C"/>
    <w:rsid w:val="005848D4"/>
    <w:rsid w:val="005854BB"/>
    <w:rsid w:val="00585855"/>
    <w:rsid w:val="00585F3E"/>
    <w:rsid w:val="00586454"/>
    <w:rsid w:val="00586A69"/>
    <w:rsid w:val="005873A0"/>
    <w:rsid w:val="005905D6"/>
    <w:rsid w:val="00590A01"/>
    <w:rsid w:val="00590AB7"/>
    <w:rsid w:val="00590E2D"/>
    <w:rsid w:val="00591039"/>
    <w:rsid w:val="00591558"/>
    <w:rsid w:val="0059187F"/>
    <w:rsid w:val="005935E3"/>
    <w:rsid w:val="00593772"/>
    <w:rsid w:val="00593782"/>
    <w:rsid w:val="00593BB6"/>
    <w:rsid w:val="005941C5"/>
    <w:rsid w:val="0059423F"/>
    <w:rsid w:val="00594395"/>
    <w:rsid w:val="005943BC"/>
    <w:rsid w:val="00594648"/>
    <w:rsid w:val="005951DD"/>
    <w:rsid w:val="00595CD6"/>
    <w:rsid w:val="00595DA3"/>
    <w:rsid w:val="00596100"/>
    <w:rsid w:val="005963B4"/>
    <w:rsid w:val="00597B5F"/>
    <w:rsid w:val="00597CE9"/>
    <w:rsid w:val="005A086E"/>
    <w:rsid w:val="005A09B0"/>
    <w:rsid w:val="005A1307"/>
    <w:rsid w:val="005A1E47"/>
    <w:rsid w:val="005A292A"/>
    <w:rsid w:val="005A2BA0"/>
    <w:rsid w:val="005A31C1"/>
    <w:rsid w:val="005A349B"/>
    <w:rsid w:val="005A3AF9"/>
    <w:rsid w:val="005A44E3"/>
    <w:rsid w:val="005A56D4"/>
    <w:rsid w:val="005A5EED"/>
    <w:rsid w:val="005A6987"/>
    <w:rsid w:val="005A705F"/>
    <w:rsid w:val="005A7385"/>
    <w:rsid w:val="005A73CB"/>
    <w:rsid w:val="005A77C9"/>
    <w:rsid w:val="005A7860"/>
    <w:rsid w:val="005A7F67"/>
    <w:rsid w:val="005B0161"/>
    <w:rsid w:val="005B0592"/>
    <w:rsid w:val="005B13A0"/>
    <w:rsid w:val="005B1A44"/>
    <w:rsid w:val="005B1FE1"/>
    <w:rsid w:val="005B22CF"/>
    <w:rsid w:val="005B22D2"/>
    <w:rsid w:val="005B37B7"/>
    <w:rsid w:val="005B3F3F"/>
    <w:rsid w:val="005B4887"/>
    <w:rsid w:val="005B52EE"/>
    <w:rsid w:val="005B54A1"/>
    <w:rsid w:val="005B565B"/>
    <w:rsid w:val="005B5E9D"/>
    <w:rsid w:val="005B63E1"/>
    <w:rsid w:val="005B6CC4"/>
    <w:rsid w:val="005B72D9"/>
    <w:rsid w:val="005B7CD8"/>
    <w:rsid w:val="005C06BE"/>
    <w:rsid w:val="005C09F0"/>
    <w:rsid w:val="005C0D1F"/>
    <w:rsid w:val="005C0EB5"/>
    <w:rsid w:val="005C14D0"/>
    <w:rsid w:val="005C1723"/>
    <w:rsid w:val="005C1C1D"/>
    <w:rsid w:val="005C1CBD"/>
    <w:rsid w:val="005C29F5"/>
    <w:rsid w:val="005C2DA9"/>
    <w:rsid w:val="005C2E8D"/>
    <w:rsid w:val="005C324D"/>
    <w:rsid w:val="005C32A2"/>
    <w:rsid w:val="005C42A4"/>
    <w:rsid w:val="005C48AE"/>
    <w:rsid w:val="005C4CF0"/>
    <w:rsid w:val="005C53C9"/>
    <w:rsid w:val="005C57D4"/>
    <w:rsid w:val="005C5DBD"/>
    <w:rsid w:val="005C5F4A"/>
    <w:rsid w:val="005C6DC9"/>
    <w:rsid w:val="005C6ED5"/>
    <w:rsid w:val="005C72FF"/>
    <w:rsid w:val="005C73F3"/>
    <w:rsid w:val="005C75EF"/>
    <w:rsid w:val="005C7E20"/>
    <w:rsid w:val="005D0350"/>
    <w:rsid w:val="005D060F"/>
    <w:rsid w:val="005D1403"/>
    <w:rsid w:val="005D1B24"/>
    <w:rsid w:val="005D29FA"/>
    <w:rsid w:val="005D2C48"/>
    <w:rsid w:val="005D3095"/>
    <w:rsid w:val="005D353B"/>
    <w:rsid w:val="005D5524"/>
    <w:rsid w:val="005D60B1"/>
    <w:rsid w:val="005D6163"/>
    <w:rsid w:val="005D6A25"/>
    <w:rsid w:val="005D6C0D"/>
    <w:rsid w:val="005D6FC6"/>
    <w:rsid w:val="005D70C6"/>
    <w:rsid w:val="005D759D"/>
    <w:rsid w:val="005D7798"/>
    <w:rsid w:val="005D7C7D"/>
    <w:rsid w:val="005E036B"/>
    <w:rsid w:val="005E10AA"/>
    <w:rsid w:val="005E12E5"/>
    <w:rsid w:val="005E152F"/>
    <w:rsid w:val="005E1EF6"/>
    <w:rsid w:val="005E2607"/>
    <w:rsid w:val="005E2939"/>
    <w:rsid w:val="005E2F41"/>
    <w:rsid w:val="005E45FE"/>
    <w:rsid w:val="005E50F1"/>
    <w:rsid w:val="005E51E0"/>
    <w:rsid w:val="005E5299"/>
    <w:rsid w:val="005E5310"/>
    <w:rsid w:val="005E5F70"/>
    <w:rsid w:val="005E6B29"/>
    <w:rsid w:val="005E7603"/>
    <w:rsid w:val="005E7C94"/>
    <w:rsid w:val="005E7CF3"/>
    <w:rsid w:val="005F02F1"/>
    <w:rsid w:val="005F208E"/>
    <w:rsid w:val="005F25AB"/>
    <w:rsid w:val="005F27A9"/>
    <w:rsid w:val="005F3121"/>
    <w:rsid w:val="005F3246"/>
    <w:rsid w:val="005F32F5"/>
    <w:rsid w:val="005F3512"/>
    <w:rsid w:val="005F3838"/>
    <w:rsid w:val="005F3E97"/>
    <w:rsid w:val="005F498D"/>
    <w:rsid w:val="005F4ACE"/>
    <w:rsid w:val="005F510E"/>
    <w:rsid w:val="005F52DE"/>
    <w:rsid w:val="005F5B74"/>
    <w:rsid w:val="005F5F12"/>
    <w:rsid w:val="005F67AC"/>
    <w:rsid w:val="005F67D3"/>
    <w:rsid w:val="005F722E"/>
    <w:rsid w:val="005F790B"/>
    <w:rsid w:val="005F7F14"/>
    <w:rsid w:val="0060093F"/>
    <w:rsid w:val="00600E84"/>
    <w:rsid w:val="00601121"/>
    <w:rsid w:val="00602172"/>
    <w:rsid w:val="00603406"/>
    <w:rsid w:val="00603BE5"/>
    <w:rsid w:val="00604078"/>
    <w:rsid w:val="006049C3"/>
    <w:rsid w:val="006052D8"/>
    <w:rsid w:val="00605982"/>
    <w:rsid w:val="00605E4D"/>
    <w:rsid w:val="00606E0E"/>
    <w:rsid w:val="0060710A"/>
    <w:rsid w:val="00607BE3"/>
    <w:rsid w:val="00607E0F"/>
    <w:rsid w:val="00607E9E"/>
    <w:rsid w:val="00610672"/>
    <w:rsid w:val="00610D37"/>
    <w:rsid w:val="00610F06"/>
    <w:rsid w:val="00611772"/>
    <w:rsid w:val="006125FC"/>
    <w:rsid w:val="00613560"/>
    <w:rsid w:val="006137C1"/>
    <w:rsid w:val="00614198"/>
    <w:rsid w:val="00614F0B"/>
    <w:rsid w:val="006151EC"/>
    <w:rsid w:val="00615CF4"/>
    <w:rsid w:val="0061625B"/>
    <w:rsid w:val="006165B6"/>
    <w:rsid w:val="00616834"/>
    <w:rsid w:val="00617761"/>
    <w:rsid w:val="006178D7"/>
    <w:rsid w:val="006179DA"/>
    <w:rsid w:val="00620085"/>
    <w:rsid w:val="00620F72"/>
    <w:rsid w:val="006214F0"/>
    <w:rsid w:val="00621C6D"/>
    <w:rsid w:val="00622044"/>
    <w:rsid w:val="00622143"/>
    <w:rsid w:val="006222DA"/>
    <w:rsid w:val="00622E46"/>
    <w:rsid w:val="00622E74"/>
    <w:rsid w:val="0062305B"/>
    <w:rsid w:val="0062385C"/>
    <w:rsid w:val="00624437"/>
    <w:rsid w:val="006251EF"/>
    <w:rsid w:val="006252F3"/>
    <w:rsid w:val="00625919"/>
    <w:rsid w:val="00625FEF"/>
    <w:rsid w:val="00626057"/>
    <w:rsid w:val="00626227"/>
    <w:rsid w:val="0062626B"/>
    <w:rsid w:val="006266A9"/>
    <w:rsid w:val="0062674E"/>
    <w:rsid w:val="0062689A"/>
    <w:rsid w:val="00626975"/>
    <w:rsid w:val="00626DDF"/>
    <w:rsid w:val="00626E96"/>
    <w:rsid w:val="006278B7"/>
    <w:rsid w:val="00630A67"/>
    <w:rsid w:val="00630BF4"/>
    <w:rsid w:val="00631610"/>
    <w:rsid w:val="006318E1"/>
    <w:rsid w:val="00632706"/>
    <w:rsid w:val="00632D14"/>
    <w:rsid w:val="00633AE4"/>
    <w:rsid w:val="0063483C"/>
    <w:rsid w:val="006349CF"/>
    <w:rsid w:val="00635547"/>
    <w:rsid w:val="006358A8"/>
    <w:rsid w:val="00635BC3"/>
    <w:rsid w:val="00635FB6"/>
    <w:rsid w:val="00636885"/>
    <w:rsid w:val="00636BF9"/>
    <w:rsid w:val="00636FE3"/>
    <w:rsid w:val="006373BB"/>
    <w:rsid w:val="0064145B"/>
    <w:rsid w:val="00641664"/>
    <w:rsid w:val="00641A76"/>
    <w:rsid w:val="00641F4A"/>
    <w:rsid w:val="00642443"/>
    <w:rsid w:val="0064277A"/>
    <w:rsid w:val="0064312C"/>
    <w:rsid w:val="0064326F"/>
    <w:rsid w:val="0064338D"/>
    <w:rsid w:val="00643580"/>
    <w:rsid w:val="0064386E"/>
    <w:rsid w:val="00643996"/>
    <w:rsid w:val="006439BF"/>
    <w:rsid w:val="00643E7D"/>
    <w:rsid w:val="006448F5"/>
    <w:rsid w:val="006452BB"/>
    <w:rsid w:val="00645893"/>
    <w:rsid w:val="0064597B"/>
    <w:rsid w:val="00646423"/>
    <w:rsid w:val="006474D3"/>
    <w:rsid w:val="006477AC"/>
    <w:rsid w:val="00647F61"/>
    <w:rsid w:val="00650743"/>
    <w:rsid w:val="0065244E"/>
    <w:rsid w:val="0065293B"/>
    <w:rsid w:val="00652D7F"/>
    <w:rsid w:val="006535EB"/>
    <w:rsid w:val="00655029"/>
    <w:rsid w:val="00656407"/>
    <w:rsid w:val="00656AA4"/>
    <w:rsid w:val="00657063"/>
    <w:rsid w:val="00657197"/>
    <w:rsid w:val="0065758E"/>
    <w:rsid w:val="0065774B"/>
    <w:rsid w:val="00657AA1"/>
    <w:rsid w:val="00657E98"/>
    <w:rsid w:val="00660324"/>
    <w:rsid w:val="006606A9"/>
    <w:rsid w:val="00660C77"/>
    <w:rsid w:val="00660F4B"/>
    <w:rsid w:val="0066133E"/>
    <w:rsid w:val="0066314B"/>
    <w:rsid w:val="0066385E"/>
    <w:rsid w:val="00663A8A"/>
    <w:rsid w:val="00663DF3"/>
    <w:rsid w:val="006644E2"/>
    <w:rsid w:val="0066468F"/>
    <w:rsid w:val="00664843"/>
    <w:rsid w:val="00664E01"/>
    <w:rsid w:val="00664E24"/>
    <w:rsid w:val="00665408"/>
    <w:rsid w:val="00665F06"/>
    <w:rsid w:val="006670A4"/>
    <w:rsid w:val="00667248"/>
    <w:rsid w:val="0066787E"/>
    <w:rsid w:val="00670C77"/>
    <w:rsid w:val="00670C92"/>
    <w:rsid w:val="006711C7"/>
    <w:rsid w:val="00671C65"/>
    <w:rsid w:val="00671E42"/>
    <w:rsid w:val="006728A6"/>
    <w:rsid w:val="006731A5"/>
    <w:rsid w:val="00673A7B"/>
    <w:rsid w:val="00673D83"/>
    <w:rsid w:val="00673FC9"/>
    <w:rsid w:val="00674658"/>
    <w:rsid w:val="0067478D"/>
    <w:rsid w:val="0067547C"/>
    <w:rsid w:val="006755AC"/>
    <w:rsid w:val="006756E7"/>
    <w:rsid w:val="00676307"/>
    <w:rsid w:val="00676AA3"/>
    <w:rsid w:val="00677279"/>
    <w:rsid w:val="006776FA"/>
    <w:rsid w:val="0068044F"/>
    <w:rsid w:val="0068108E"/>
    <w:rsid w:val="006818BB"/>
    <w:rsid w:val="00681993"/>
    <w:rsid w:val="00681EFD"/>
    <w:rsid w:val="0068317C"/>
    <w:rsid w:val="00683FF2"/>
    <w:rsid w:val="00684138"/>
    <w:rsid w:val="00684240"/>
    <w:rsid w:val="00684CAD"/>
    <w:rsid w:val="00684E33"/>
    <w:rsid w:val="006852EE"/>
    <w:rsid w:val="00685330"/>
    <w:rsid w:val="0068537B"/>
    <w:rsid w:val="0068589A"/>
    <w:rsid w:val="00686230"/>
    <w:rsid w:val="0068659B"/>
    <w:rsid w:val="006868FD"/>
    <w:rsid w:val="00686CB9"/>
    <w:rsid w:val="00686CED"/>
    <w:rsid w:val="00686D02"/>
    <w:rsid w:val="00686D7B"/>
    <w:rsid w:val="00686F7B"/>
    <w:rsid w:val="006874EE"/>
    <w:rsid w:val="00690559"/>
    <w:rsid w:val="00690DD4"/>
    <w:rsid w:val="006910D6"/>
    <w:rsid w:val="006914FC"/>
    <w:rsid w:val="006921D3"/>
    <w:rsid w:val="00692C3B"/>
    <w:rsid w:val="00692E7D"/>
    <w:rsid w:val="006937EC"/>
    <w:rsid w:val="006940CC"/>
    <w:rsid w:val="00694743"/>
    <w:rsid w:val="00694800"/>
    <w:rsid w:val="00695897"/>
    <w:rsid w:val="00695A50"/>
    <w:rsid w:val="00696081"/>
    <w:rsid w:val="006964D2"/>
    <w:rsid w:val="0069720C"/>
    <w:rsid w:val="006978F1"/>
    <w:rsid w:val="00697D97"/>
    <w:rsid w:val="00697FDE"/>
    <w:rsid w:val="006A00CB"/>
    <w:rsid w:val="006A0327"/>
    <w:rsid w:val="006A0CEE"/>
    <w:rsid w:val="006A1150"/>
    <w:rsid w:val="006A14C7"/>
    <w:rsid w:val="006A19B2"/>
    <w:rsid w:val="006A307C"/>
    <w:rsid w:val="006A3E03"/>
    <w:rsid w:val="006A426D"/>
    <w:rsid w:val="006A455E"/>
    <w:rsid w:val="006A46BD"/>
    <w:rsid w:val="006A46DF"/>
    <w:rsid w:val="006A47CB"/>
    <w:rsid w:val="006A4EA3"/>
    <w:rsid w:val="006A5331"/>
    <w:rsid w:val="006A62C6"/>
    <w:rsid w:val="006A6594"/>
    <w:rsid w:val="006A65C9"/>
    <w:rsid w:val="006A6649"/>
    <w:rsid w:val="006A6A49"/>
    <w:rsid w:val="006A747E"/>
    <w:rsid w:val="006A74AF"/>
    <w:rsid w:val="006A79D7"/>
    <w:rsid w:val="006A7A59"/>
    <w:rsid w:val="006A7F68"/>
    <w:rsid w:val="006B03A1"/>
    <w:rsid w:val="006B068F"/>
    <w:rsid w:val="006B0EC0"/>
    <w:rsid w:val="006B1DC0"/>
    <w:rsid w:val="006B3277"/>
    <w:rsid w:val="006B3A92"/>
    <w:rsid w:val="006B4654"/>
    <w:rsid w:val="006B4835"/>
    <w:rsid w:val="006B567D"/>
    <w:rsid w:val="006B593B"/>
    <w:rsid w:val="006B5CE7"/>
    <w:rsid w:val="006B5EE4"/>
    <w:rsid w:val="006B6B7C"/>
    <w:rsid w:val="006B786B"/>
    <w:rsid w:val="006C002A"/>
    <w:rsid w:val="006C03F4"/>
    <w:rsid w:val="006C06E2"/>
    <w:rsid w:val="006C089F"/>
    <w:rsid w:val="006C10C2"/>
    <w:rsid w:val="006C1226"/>
    <w:rsid w:val="006C128C"/>
    <w:rsid w:val="006C13F8"/>
    <w:rsid w:val="006C1DD2"/>
    <w:rsid w:val="006C2426"/>
    <w:rsid w:val="006C264C"/>
    <w:rsid w:val="006C343D"/>
    <w:rsid w:val="006C3768"/>
    <w:rsid w:val="006C381A"/>
    <w:rsid w:val="006C394D"/>
    <w:rsid w:val="006C3CB4"/>
    <w:rsid w:val="006C50C7"/>
    <w:rsid w:val="006C54AC"/>
    <w:rsid w:val="006C72FE"/>
    <w:rsid w:val="006C74B2"/>
    <w:rsid w:val="006C7619"/>
    <w:rsid w:val="006C7A99"/>
    <w:rsid w:val="006C7E84"/>
    <w:rsid w:val="006D0C83"/>
    <w:rsid w:val="006D1019"/>
    <w:rsid w:val="006D1BD4"/>
    <w:rsid w:val="006D1D84"/>
    <w:rsid w:val="006D2049"/>
    <w:rsid w:val="006D2148"/>
    <w:rsid w:val="006D2A4B"/>
    <w:rsid w:val="006D2E1B"/>
    <w:rsid w:val="006D328C"/>
    <w:rsid w:val="006D3450"/>
    <w:rsid w:val="006D3822"/>
    <w:rsid w:val="006D3F04"/>
    <w:rsid w:val="006D4064"/>
    <w:rsid w:val="006D42D1"/>
    <w:rsid w:val="006D4C76"/>
    <w:rsid w:val="006D5A73"/>
    <w:rsid w:val="006D5CE2"/>
    <w:rsid w:val="006D6501"/>
    <w:rsid w:val="006D6AC5"/>
    <w:rsid w:val="006D6C21"/>
    <w:rsid w:val="006D7564"/>
    <w:rsid w:val="006D762F"/>
    <w:rsid w:val="006D772C"/>
    <w:rsid w:val="006D78B1"/>
    <w:rsid w:val="006D7F4A"/>
    <w:rsid w:val="006E00D8"/>
    <w:rsid w:val="006E013F"/>
    <w:rsid w:val="006E03EE"/>
    <w:rsid w:val="006E09ED"/>
    <w:rsid w:val="006E1D08"/>
    <w:rsid w:val="006E2800"/>
    <w:rsid w:val="006E290C"/>
    <w:rsid w:val="006E4664"/>
    <w:rsid w:val="006E48DD"/>
    <w:rsid w:val="006E5848"/>
    <w:rsid w:val="006E5B92"/>
    <w:rsid w:val="006E62CA"/>
    <w:rsid w:val="006E643F"/>
    <w:rsid w:val="006E6B70"/>
    <w:rsid w:val="006E6C3C"/>
    <w:rsid w:val="006E6E8E"/>
    <w:rsid w:val="006E7B90"/>
    <w:rsid w:val="006E7C1D"/>
    <w:rsid w:val="006E7FF5"/>
    <w:rsid w:val="006F028F"/>
    <w:rsid w:val="006F07C0"/>
    <w:rsid w:val="006F0C1A"/>
    <w:rsid w:val="006F123C"/>
    <w:rsid w:val="006F18B1"/>
    <w:rsid w:val="006F254B"/>
    <w:rsid w:val="006F2970"/>
    <w:rsid w:val="006F2B37"/>
    <w:rsid w:val="006F2C6F"/>
    <w:rsid w:val="006F386B"/>
    <w:rsid w:val="006F4599"/>
    <w:rsid w:val="006F47DF"/>
    <w:rsid w:val="006F5A50"/>
    <w:rsid w:val="006F602F"/>
    <w:rsid w:val="006F6829"/>
    <w:rsid w:val="006F68A2"/>
    <w:rsid w:val="006F6ADC"/>
    <w:rsid w:val="006F6EEA"/>
    <w:rsid w:val="00700263"/>
    <w:rsid w:val="00700DE6"/>
    <w:rsid w:val="00701324"/>
    <w:rsid w:val="0070135B"/>
    <w:rsid w:val="00701A89"/>
    <w:rsid w:val="00702114"/>
    <w:rsid w:val="0070302C"/>
    <w:rsid w:val="007030EF"/>
    <w:rsid w:val="00704550"/>
    <w:rsid w:val="00704AE0"/>
    <w:rsid w:val="0070522C"/>
    <w:rsid w:val="007059B2"/>
    <w:rsid w:val="00705F0C"/>
    <w:rsid w:val="00705FFD"/>
    <w:rsid w:val="00706422"/>
    <w:rsid w:val="007066AF"/>
    <w:rsid w:val="0070785D"/>
    <w:rsid w:val="00707A62"/>
    <w:rsid w:val="00707EF6"/>
    <w:rsid w:val="00710765"/>
    <w:rsid w:val="00710FBD"/>
    <w:rsid w:val="007114B3"/>
    <w:rsid w:val="00711730"/>
    <w:rsid w:val="00711EF8"/>
    <w:rsid w:val="007138AA"/>
    <w:rsid w:val="00714123"/>
    <w:rsid w:val="0071438F"/>
    <w:rsid w:val="007145B6"/>
    <w:rsid w:val="00715A10"/>
    <w:rsid w:val="00716028"/>
    <w:rsid w:val="00716AD3"/>
    <w:rsid w:val="00716CA7"/>
    <w:rsid w:val="0071784D"/>
    <w:rsid w:val="00717897"/>
    <w:rsid w:val="00717E8D"/>
    <w:rsid w:val="0072009C"/>
    <w:rsid w:val="0072114C"/>
    <w:rsid w:val="007211EE"/>
    <w:rsid w:val="0072192F"/>
    <w:rsid w:val="00721E96"/>
    <w:rsid w:val="0072213B"/>
    <w:rsid w:val="00723229"/>
    <w:rsid w:val="007232E6"/>
    <w:rsid w:val="00723B88"/>
    <w:rsid w:val="00723C91"/>
    <w:rsid w:val="00723CCA"/>
    <w:rsid w:val="007243ED"/>
    <w:rsid w:val="0072485C"/>
    <w:rsid w:val="0072543D"/>
    <w:rsid w:val="00725986"/>
    <w:rsid w:val="00726C66"/>
    <w:rsid w:val="007271EE"/>
    <w:rsid w:val="00727236"/>
    <w:rsid w:val="007277C0"/>
    <w:rsid w:val="00727B3A"/>
    <w:rsid w:val="0073106F"/>
    <w:rsid w:val="007317B1"/>
    <w:rsid w:val="00731A69"/>
    <w:rsid w:val="00732110"/>
    <w:rsid w:val="007322D0"/>
    <w:rsid w:val="00732AAE"/>
    <w:rsid w:val="00732B3A"/>
    <w:rsid w:val="00732B5D"/>
    <w:rsid w:val="00734C9C"/>
    <w:rsid w:val="00734D85"/>
    <w:rsid w:val="0073583F"/>
    <w:rsid w:val="007362C9"/>
    <w:rsid w:val="00736370"/>
    <w:rsid w:val="00736E89"/>
    <w:rsid w:val="0073717E"/>
    <w:rsid w:val="007372BC"/>
    <w:rsid w:val="00737464"/>
    <w:rsid w:val="00737593"/>
    <w:rsid w:val="00737803"/>
    <w:rsid w:val="00737CBE"/>
    <w:rsid w:val="00737F0A"/>
    <w:rsid w:val="00737F64"/>
    <w:rsid w:val="007403FA"/>
    <w:rsid w:val="007408A1"/>
    <w:rsid w:val="007410E3"/>
    <w:rsid w:val="00742150"/>
    <w:rsid w:val="00742431"/>
    <w:rsid w:val="00742D07"/>
    <w:rsid w:val="00742EB1"/>
    <w:rsid w:val="00742F62"/>
    <w:rsid w:val="00743A06"/>
    <w:rsid w:val="00743A15"/>
    <w:rsid w:val="00743C43"/>
    <w:rsid w:val="007443C6"/>
    <w:rsid w:val="00744439"/>
    <w:rsid w:val="00744688"/>
    <w:rsid w:val="0074468F"/>
    <w:rsid w:val="007447A1"/>
    <w:rsid w:val="00744B58"/>
    <w:rsid w:val="00744C16"/>
    <w:rsid w:val="00744CA5"/>
    <w:rsid w:val="007457DA"/>
    <w:rsid w:val="00745EF3"/>
    <w:rsid w:val="00746FE2"/>
    <w:rsid w:val="007475C9"/>
    <w:rsid w:val="00747B93"/>
    <w:rsid w:val="00747EC5"/>
    <w:rsid w:val="00750B52"/>
    <w:rsid w:val="0075102A"/>
    <w:rsid w:val="00751387"/>
    <w:rsid w:val="007515E3"/>
    <w:rsid w:val="0075178B"/>
    <w:rsid w:val="00751A85"/>
    <w:rsid w:val="00754373"/>
    <w:rsid w:val="00754404"/>
    <w:rsid w:val="00754B4E"/>
    <w:rsid w:val="00754C1B"/>
    <w:rsid w:val="00754D0B"/>
    <w:rsid w:val="00755486"/>
    <w:rsid w:val="00755836"/>
    <w:rsid w:val="00756017"/>
    <w:rsid w:val="0075677A"/>
    <w:rsid w:val="007576BD"/>
    <w:rsid w:val="00757D81"/>
    <w:rsid w:val="00760057"/>
    <w:rsid w:val="00760544"/>
    <w:rsid w:val="00760D5F"/>
    <w:rsid w:val="00760FC4"/>
    <w:rsid w:val="007624AB"/>
    <w:rsid w:val="00763431"/>
    <w:rsid w:val="007640B3"/>
    <w:rsid w:val="007643F7"/>
    <w:rsid w:val="00764A81"/>
    <w:rsid w:val="00765642"/>
    <w:rsid w:val="00765E6B"/>
    <w:rsid w:val="00766EDD"/>
    <w:rsid w:val="0076730D"/>
    <w:rsid w:val="007674EA"/>
    <w:rsid w:val="00767C2A"/>
    <w:rsid w:val="00767F08"/>
    <w:rsid w:val="00770D66"/>
    <w:rsid w:val="007719B1"/>
    <w:rsid w:val="00771A45"/>
    <w:rsid w:val="00771DF7"/>
    <w:rsid w:val="00771E12"/>
    <w:rsid w:val="0077361F"/>
    <w:rsid w:val="00774363"/>
    <w:rsid w:val="0077460F"/>
    <w:rsid w:val="00774816"/>
    <w:rsid w:val="00774CAB"/>
    <w:rsid w:val="00774CFE"/>
    <w:rsid w:val="00775A65"/>
    <w:rsid w:val="00775D78"/>
    <w:rsid w:val="00776242"/>
    <w:rsid w:val="007765F3"/>
    <w:rsid w:val="0078084F"/>
    <w:rsid w:val="00780D53"/>
    <w:rsid w:val="00781CDA"/>
    <w:rsid w:val="00781D83"/>
    <w:rsid w:val="00782168"/>
    <w:rsid w:val="00782242"/>
    <w:rsid w:val="0078243B"/>
    <w:rsid w:val="0078282F"/>
    <w:rsid w:val="00782EDD"/>
    <w:rsid w:val="007837CA"/>
    <w:rsid w:val="00785E02"/>
    <w:rsid w:val="007861F0"/>
    <w:rsid w:val="00786F5A"/>
    <w:rsid w:val="0078734E"/>
    <w:rsid w:val="007875AD"/>
    <w:rsid w:val="007875CC"/>
    <w:rsid w:val="0078760E"/>
    <w:rsid w:val="00787AB5"/>
    <w:rsid w:val="00790E50"/>
    <w:rsid w:val="007912BC"/>
    <w:rsid w:val="007919E2"/>
    <w:rsid w:val="00792628"/>
    <w:rsid w:val="00792B6D"/>
    <w:rsid w:val="00793586"/>
    <w:rsid w:val="0079429D"/>
    <w:rsid w:val="00794780"/>
    <w:rsid w:val="00794D63"/>
    <w:rsid w:val="0079577D"/>
    <w:rsid w:val="007959D2"/>
    <w:rsid w:val="0079716C"/>
    <w:rsid w:val="00797423"/>
    <w:rsid w:val="007978E2"/>
    <w:rsid w:val="00797CFA"/>
    <w:rsid w:val="007A0316"/>
    <w:rsid w:val="007A0385"/>
    <w:rsid w:val="007A03EC"/>
    <w:rsid w:val="007A109B"/>
    <w:rsid w:val="007A115D"/>
    <w:rsid w:val="007A15A8"/>
    <w:rsid w:val="007A16B5"/>
    <w:rsid w:val="007A1A10"/>
    <w:rsid w:val="007A3B42"/>
    <w:rsid w:val="007A3C68"/>
    <w:rsid w:val="007A4828"/>
    <w:rsid w:val="007A54AE"/>
    <w:rsid w:val="007A5730"/>
    <w:rsid w:val="007A5799"/>
    <w:rsid w:val="007A5967"/>
    <w:rsid w:val="007A7EED"/>
    <w:rsid w:val="007B009B"/>
    <w:rsid w:val="007B024B"/>
    <w:rsid w:val="007B0A2D"/>
    <w:rsid w:val="007B0BD4"/>
    <w:rsid w:val="007B11FB"/>
    <w:rsid w:val="007B133F"/>
    <w:rsid w:val="007B1353"/>
    <w:rsid w:val="007B13E5"/>
    <w:rsid w:val="007B1678"/>
    <w:rsid w:val="007B244D"/>
    <w:rsid w:val="007B2620"/>
    <w:rsid w:val="007B31D4"/>
    <w:rsid w:val="007B46FF"/>
    <w:rsid w:val="007B4C76"/>
    <w:rsid w:val="007B51BA"/>
    <w:rsid w:val="007B5E36"/>
    <w:rsid w:val="007B632F"/>
    <w:rsid w:val="007B74D8"/>
    <w:rsid w:val="007B7AEE"/>
    <w:rsid w:val="007B7EE8"/>
    <w:rsid w:val="007C0110"/>
    <w:rsid w:val="007C0FEE"/>
    <w:rsid w:val="007C1522"/>
    <w:rsid w:val="007C28A6"/>
    <w:rsid w:val="007C2B2C"/>
    <w:rsid w:val="007C2B8A"/>
    <w:rsid w:val="007C2C9B"/>
    <w:rsid w:val="007C2FCF"/>
    <w:rsid w:val="007C3BD4"/>
    <w:rsid w:val="007C3D08"/>
    <w:rsid w:val="007C3F5C"/>
    <w:rsid w:val="007C6224"/>
    <w:rsid w:val="007C62CA"/>
    <w:rsid w:val="007C643D"/>
    <w:rsid w:val="007C66CA"/>
    <w:rsid w:val="007C71E8"/>
    <w:rsid w:val="007C72FE"/>
    <w:rsid w:val="007C7C8C"/>
    <w:rsid w:val="007D0C21"/>
    <w:rsid w:val="007D1FCC"/>
    <w:rsid w:val="007D2262"/>
    <w:rsid w:val="007D256F"/>
    <w:rsid w:val="007D2CCC"/>
    <w:rsid w:val="007D2D5E"/>
    <w:rsid w:val="007D363E"/>
    <w:rsid w:val="007D473D"/>
    <w:rsid w:val="007D5797"/>
    <w:rsid w:val="007D59F0"/>
    <w:rsid w:val="007D5ECF"/>
    <w:rsid w:val="007D634A"/>
    <w:rsid w:val="007D6F9B"/>
    <w:rsid w:val="007D73A3"/>
    <w:rsid w:val="007D78BE"/>
    <w:rsid w:val="007D796E"/>
    <w:rsid w:val="007E0174"/>
    <w:rsid w:val="007E066B"/>
    <w:rsid w:val="007E0D7E"/>
    <w:rsid w:val="007E14C0"/>
    <w:rsid w:val="007E1A0E"/>
    <w:rsid w:val="007E1DAB"/>
    <w:rsid w:val="007E2D82"/>
    <w:rsid w:val="007E311F"/>
    <w:rsid w:val="007E3AFC"/>
    <w:rsid w:val="007E4466"/>
    <w:rsid w:val="007E57C1"/>
    <w:rsid w:val="007E61D3"/>
    <w:rsid w:val="007E72A4"/>
    <w:rsid w:val="007E74C9"/>
    <w:rsid w:val="007E7B8A"/>
    <w:rsid w:val="007E7FA6"/>
    <w:rsid w:val="007F00C9"/>
    <w:rsid w:val="007F0A7C"/>
    <w:rsid w:val="007F1112"/>
    <w:rsid w:val="007F129F"/>
    <w:rsid w:val="007F1E88"/>
    <w:rsid w:val="007F208B"/>
    <w:rsid w:val="007F24FE"/>
    <w:rsid w:val="007F2F6C"/>
    <w:rsid w:val="007F3563"/>
    <w:rsid w:val="007F3C24"/>
    <w:rsid w:val="007F4F16"/>
    <w:rsid w:val="007F5AE0"/>
    <w:rsid w:val="007F5D4E"/>
    <w:rsid w:val="007F62D9"/>
    <w:rsid w:val="007F7B81"/>
    <w:rsid w:val="00800676"/>
    <w:rsid w:val="00800A9A"/>
    <w:rsid w:val="00801133"/>
    <w:rsid w:val="008016EF"/>
    <w:rsid w:val="008022AD"/>
    <w:rsid w:val="00802520"/>
    <w:rsid w:val="00802E1E"/>
    <w:rsid w:val="0080366E"/>
    <w:rsid w:val="00803BDA"/>
    <w:rsid w:val="0080405A"/>
    <w:rsid w:val="0080418E"/>
    <w:rsid w:val="00805583"/>
    <w:rsid w:val="00805705"/>
    <w:rsid w:val="0080660C"/>
    <w:rsid w:val="0080675F"/>
    <w:rsid w:val="00806AAF"/>
    <w:rsid w:val="00806D5F"/>
    <w:rsid w:val="008075BA"/>
    <w:rsid w:val="0080784E"/>
    <w:rsid w:val="00807D83"/>
    <w:rsid w:val="008106B8"/>
    <w:rsid w:val="0081152E"/>
    <w:rsid w:val="008116B1"/>
    <w:rsid w:val="00811A36"/>
    <w:rsid w:val="00812297"/>
    <w:rsid w:val="0081264F"/>
    <w:rsid w:val="00812E27"/>
    <w:rsid w:val="00812FEB"/>
    <w:rsid w:val="00813801"/>
    <w:rsid w:val="00813CD4"/>
    <w:rsid w:val="008141EF"/>
    <w:rsid w:val="008142B1"/>
    <w:rsid w:val="00814525"/>
    <w:rsid w:val="00815257"/>
    <w:rsid w:val="00815761"/>
    <w:rsid w:val="00815B88"/>
    <w:rsid w:val="008165B8"/>
    <w:rsid w:val="00816A83"/>
    <w:rsid w:val="00816CF3"/>
    <w:rsid w:val="00817233"/>
    <w:rsid w:val="00817734"/>
    <w:rsid w:val="00817967"/>
    <w:rsid w:val="008201FE"/>
    <w:rsid w:val="00820275"/>
    <w:rsid w:val="00820389"/>
    <w:rsid w:val="00820B4F"/>
    <w:rsid w:val="00820CB4"/>
    <w:rsid w:val="00821780"/>
    <w:rsid w:val="008219AA"/>
    <w:rsid w:val="00821B8F"/>
    <w:rsid w:val="00822049"/>
    <w:rsid w:val="0082260D"/>
    <w:rsid w:val="00823014"/>
    <w:rsid w:val="0082343F"/>
    <w:rsid w:val="00823918"/>
    <w:rsid w:val="00823A08"/>
    <w:rsid w:val="00823F09"/>
    <w:rsid w:val="0082421C"/>
    <w:rsid w:val="0082451D"/>
    <w:rsid w:val="0082497E"/>
    <w:rsid w:val="00825B16"/>
    <w:rsid w:val="00825C29"/>
    <w:rsid w:val="0082726D"/>
    <w:rsid w:val="00827B2E"/>
    <w:rsid w:val="00827E3C"/>
    <w:rsid w:val="00830B95"/>
    <w:rsid w:val="00830C69"/>
    <w:rsid w:val="00832CAE"/>
    <w:rsid w:val="00832DDB"/>
    <w:rsid w:val="0083322E"/>
    <w:rsid w:val="00833250"/>
    <w:rsid w:val="00833D5B"/>
    <w:rsid w:val="0083458B"/>
    <w:rsid w:val="00834868"/>
    <w:rsid w:val="00834A4B"/>
    <w:rsid w:val="00834B8F"/>
    <w:rsid w:val="0083546E"/>
    <w:rsid w:val="0083671E"/>
    <w:rsid w:val="00836B54"/>
    <w:rsid w:val="008372C8"/>
    <w:rsid w:val="00837BAD"/>
    <w:rsid w:val="00840037"/>
    <w:rsid w:val="008415C4"/>
    <w:rsid w:val="0084161F"/>
    <w:rsid w:val="008425F0"/>
    <w:rsid w:val="00842C8C"/>
    <w:rsid w:val="00842DD9"/>
    <w:rsid w:val="0084331A"/>
    <w:rsid w:val="00843D79"/>
    <w:rsid w:val="00843E7F"/>
    <w:rsid w:val="0084411A"/>
    <w:rsid w:val="00844145"/>
    <w:rsid w:val="00844848"/>
    <w:rsid w:val="00844C2D"/>
    <w:rsid w:val="00844D51"/>
    <w:rsid w:val="00844D68"/>
    <w:rsid w:val="0084523D"/>
    <w:rsid w:val="00845926"/>
    <w:rsid w:val="008461EF"/>
    <w:rsid w:val="0084638F"/>
    <w:rsid w:val="00846474"/>
    <w:rsid w:val="008464C4"/>
    <w:rsid w:val="00846B22"/>
    <w:rsid w:val="00846C73"/>
    <w:rsid w:val="00846CED"/>
    <w:rsid w:val="008471AC"/>
    <w:rsid w:val="00847E0D"/>
    <w:rsid w:val="00850849"/>
    <w:rsid w:val="00850C11"/>
    <w:rsid w:val="008516F1"/>
    <w:rsid w:val="008517B0"/>
    <w:rsid w:val="00851A90"/>
    <w:rsid w:val="00851D50"/>
    <w:rsid w:val="008522C3"/>
    <w:rsid w:val="008525D7"/>
    <w:rsid w:val="00852FA5"/>
    <w:rsid w:val="00853A9D"/>
    <w:rsid w:val="00853DF5"/>
    <w:rsid w:val="00853E7D"/>
    <w:rsid w:val="0085476D"/>
    <w:rsid w:val="00854906"/>
    <w:rsid w:val="008558C5"/>
    <w:rsid w:val="00855FFE"/>
    <w:rsid w:val="008563EF"/>
    <w:rsid w:val="008575E7"/>
    <w:rsid w:val="008577BF"/>
    <w:rsid w:val="00857D86"/>
    <w:rsid w:val="0086003F"/>
    <w:rsid w:val="008604C3"/>
    <w:rsid w:val="00860F86"/>
    <w:rsid w:val="0086106A"/>
    <w:rsid w:val="008611E6"/>
    <w:rsid w:val="008614A2"/>
    <w:rsid w:val="008615CB"/>
    <w:rsid w:val="00861640"/>
    <w:rsid w:val="0086187D"/>
    <w:rsid w:val="00862306"/>
    <w:rsid w:val="008626F4"/>
    <w:rsid w:val="00862A37"/>
    <w:rsid w:val="008631DD"/>
    <w:rsid w:val="00863D22"/>
    <w:rsid w:val="00863FEE"/>
    <w:rsid w:val="0086514F"/>
    <w:rsid w:val="00865285"/>
    <w:rsid w:val="008652F0"/>
    <w:rsid w:val="008658BF"/>
    <w:rsid w:val="00865E62"/>
    <w:rsid w:val="0086621A"/>
    <w:rsid w:val="00867A19"/>
    <w:rsid w:val="008700AB"/>
    <w:rsid w:val="008707A1"/>
    <w:rsid w:val="0087082D"/>
    <w:rsid w:val="00871489"/>
    <w:rsid w:val="008715DC"/>
    <w:rsid w:val="008718E8"/>
    <w:rsid w:val="008722FC"/>
    <w:rsid w:val="00872331"/>
    <w:rsid w:val="0087267F"/>
    <w:rsid w:val="00873B38"/>
    <w:rsid w:val="00874F8D"/>
    <w:rsid w:val="00874FAF"/>
    <w:rsid w:val="00875847"/>
    <w:rsid w:val="00875FEC"/>
    <w:rsid w:val="0087640C"/>
    <w:rsid w:val="008768A4"/>
    <w:rsid w:val="00876EAD"/>
    <w:rsid w:val="0087782F"/>
    <w:rsid w:val="008778E7"/>
    <w:rsid w:val="00880604"/>
    <w:rsid w:val="00880666"/>
    <w:rsid w:val="0088238C"/>
    <w:rsid w:val="008834F2"/>
    <w:rsid w:val="0088375B"/>
    <w:rsid w:val="00883D75"/>
    <w:rsid w:val="00884200"/>
    <w:rsid w:val="00884553"/>
    <w:rsid w:val="0088516E"/>
    <w:rsid w:val="008853A1"/>
    <w:rsid w:val="00885BC3"/>
    <w:rsid w:val="00886061"/>
    <w:rsid w:val="008860D9"/>
    <w:rsid w:val="008905EC"/>
    <w:rsid w:val="00890760"/>
    <w:rsid w:val="00890833"/>
    <w:rsid w:val="00890CB5"/>
    <w:rsid w:val="00890CE7"/>
    <w:rsid w:val="00892797"/>
    <w:rsid w:val="00892EBD"/>
    <w:rsid w:val="00893302"/>
    <w:rsid w:val="0089438C"/>
    <w:rsid w:val="00895033"/>
    <w:rsid w:val="00895462"/>
    <w:rsid w:val="00895DED"/>
    <w:rsid w:val="00895FC6"/>
    <w:rsid w:val="008969E0"/>
    <w:rsid w:val="00897029"/>
    <w:rsid w:val="00897216"/>
    <w:rsid w:val="00897278"/>
    <w:rsid w:val="008975BD"/>
    <w:rsid w:val="0089795A"/>
    <w:rsid w:val="008A03B8"/>
    <w:rsid w:val="008A09D4"/>
    <w:rsid w:val="008A1267"/>
    <w:rsid w:val="008A1443"/>
    <w:rsid w:val="008A1CD1"/>
    <w:rsid w:val="008A1D6E"/>
    <w:rsid w:val="008A1E55"/>
    <w:rsid w:val="008A20D4"/>
    <w:rsid w:val="008A217E"/>
    <w:rsid w:val="008A2EBF"/>
    <w:rsid w:val="008A3A13"/>
    <w:rsid w:val="008A3DF1"/>
    <w:rsid w:val="008A52CC"/>
    <w:rsid w:val="008A562F"/>
    <w:rsid w:val="008A585C"/>
    <w:rsid w:val="008A5F62"/>
    <w:rsid w:val="008A64B8"/>
    <w:rsid w:val="008A663E"/>
    <w:rsid w:val="008A67B5"/>
    <w:rsid w:val="008A69F4"/>
    <w:rsid w:val="008A6D06"/>
    <w:rsid w:val="008A7309"/>
    <w:rsid w:val="008A7AA0"/>
    <w:rsid w:val="008A7EC2"/>
    <w:rsid w:val="008A7F55"/>
    <w:rsid w:val="008B03A0"/>
    <w:rsid w:val="008B0407"/>
    <w:rsid w:val="008B049C"/>
    <w:rsid w:val="008B0D9A"/>
    <w:rsid w:val="008B1087"/>
    <w:rsid w:val="008B146C"/>
    <w:rsid w:val="008B1AA8"/>
    <w:rsid w:val="008B1AC3"/>
    <w:rsid w:val="008B2157"/>
    <w:rsid w:val="008B22B2"/>
    <w:rsid w:val="008B22E9"/>
    <w:rsid w:val="008B262B"/>
    <w:rsid w:val="008B31EA"/>
    <w:rsid w:val="008B4B04"/>
    <w:rsid w:val="008B5676"/>
    <w:rsid w:val="008B610D"/>
    <w:rsid w:val="008B6210"/>
    <w:rsid w:val="008B6699"/>
    <w:rsid w:val="008B71DE"/>
    <w:rsid w:val="008B71F1"/>
    <w:rsid w:val="008B7778"/>
    <w:rsid w:val="008C0128"/>
    <w:rsid w:val="008C0A4A"/>
    <w:rsid w:val="008C14AC"/>
    <w:rsid w:val="008C1724"/>
    <w:rsid w:val="008C2D59"/>
    <w:rsid w:val="008C33FB"/>
    <w:rsid w:val="008C4029"/>
    <w:rsid w:val="008C5FF7"/>
    <w:rsid w:val="008C68F6"/>
    <w:rsid w:val="008C6940"/>
    <w:rsid w:val="008C71A2"/>
    <w:rsid w:val="008C7C46"/>
    <w:rsid w:val="008D0166"/>
    <w:rsid w:val="008D105D"/>
    <w:rsid w:val="008D1502"/>
    <w:rsid w:val="008D159E"/>
    <w:rsid w:val="008D17D1"/>
    <w:rsid w:val="008D1E0F"/>
    <w:rsid w:val="008D20B3"/>
    <w:rsid w:val="008D20B6"/>
    <w:rsid w:val="008D22BB"/>
    <w:rsid w:val="008D2A85"/>
    <w:rsid w:val="008D3F8D"/>
    <w:rsid w:val="008D5242"/>
    <w:rsid w:val="008D5439"/>
    <w:rsid w:val="008D5750"/>
    <w:rsid w:val="008D5D41"/>
    <w:rsid w:val="008D79D1"/>
    <w:rsid w:val="008D7F28"/>
    <w:rsid w:val="008E0641"/>
    <w:rsid w:val="008E1014"/>
    <w:rsid w:val="008E1A42"/>
    <w:rsid w:val="008E1C12"/>
    <w:rsid w:val="008E1F04"/>
    <w:rsid w:val="008E22B4"/>
    <w:rsid w:val="008E29B6"/>
    <w:rsid w:val="008E2DE0"/>
    <w:rsid w:val="008E2E19"/>
    <w:rsid w:val="008E2FDC"/>
    <w:rsid w:val="008E3645"/>
    <w:rsid w:val="008E4683"/>
    <w:rsid w:val="008E470C"/>
    <w:rsid w:val="008E4CC0"/>
    <w:rsid w:val="008E7546"/>
    <w:rsid w:val="008E757B"/>
    <w:rsid w:val="008E7B1C"/>
    <w:rsid w:val="008F0E41"/>
    <w:rsid w:val="008F1A88"/>
    <w:rsid w:val="008F1E8E"/>
    <w:rsid w:val="008F25E5"/>
    <w:rsid w:val="008F2943"/>
    <w:rsid w:val="008F2F5B"/>
    <w:rsid w:val="008F3007"/>
    <w:rsid w:val="008F31AD"/>
    <w:rsid w:val="008F3C34"/>
    <w:rsid w:val="008F3CF0"/>
    <w:rsid w:val="008F4D4E"/>
    <w:rsid w:val="008F6567"/>
    <w:rsid w:val="008F662F"/>
    <w:rsid w:val="008F6A7C"/>
    <w:rsid w:val="008F6C43"/>
    <w:rsid w:val="008F6D02"/>
    <w:rsid w:val="008F70EF"/>
    <w:rsid w:val="008F74E8"/>
    <w:rsid w:val="008F766E"/>
    <w:rsid w:val="00900CDC"/>
    <w:rsid w:val="009011F5"/>
    <w:rsid w:val="009012C6"/>
    <w:rsid w:val="0090130D"/>
    <w:rsid w:val="00903376"/>
    <w:rsid w:val="009035FE"/>
    <w:rsid w:val="0090417F"/>
    <w:rsid w:val="0090472E"/>
    <w:rsid w:val="00904854"/>
    <w:rsid w:val="009050C0"/>
    <w:rsid w:val="00905311"/>
    <w:rsid w:val="00905580"/>
    <w:rsid w:val="0090562D"/>
    <w:rsid w:val="009057E0"/>
    <w:rsid w:val="00906472"/>
    <w:rsid w:val="00906E8B"/>
    <w:rsid w:val="009072FC"/>
    <w:rsid w:val="009075D3"/>
    <w:rsid w:val="009077E4"/>
    <w:rsid w:val="00910500"/>
    <w:rsid w:val="009107C7"/>
    <w:rsid w:val="009112E5"/>
    <w:rsid w:val="0091320E"/>
    <w:rsid w:val="00913879"/>
    <w:rsid w:val="0091437F"/>
    <w:rsid w:val="0091485D"/>
    <w:rsid w:val="0091641C"/>
    <w:rsid w:val="00916443"/>
    <w:rsid w:val="00916B15"/>
    <w:rsid w:val="00916F57"/>
    <w:rsid w:val="0091797E"/>
    <w:rsid w:val="00917B35"/>
    <w:rsid w:val="00917D56"/>
    <w:rsid w:val="00920AC7"/>
    <w:rsid w:val="0092191A"/>
    <w:rsid w:val="00921C1B"/>
    <w:rsid w:val="0092200C"/>
    <w:rsid w:val="009221D8"/>
    <w:rsid w:val="00922622"/>
    <w:rsid w:val="00922CF9"/>
    <w:rsid w:val="00922D22"/>
    <w:rsid w:val="00922E8C"/>
    <w:rsid w:val="00923BAD"/>
    <w:rsid w:val="00923E76"/>
    <w:rsid w:val="00923E9A"/>
    <w:rsid w:val="0092411D"/>
    <w:rsid w:val="0092590F"/>
    <w:rsid w:val="00926025"/>
    <w:rsid w:val="00926529"/>
    <w:rsid w:val="009270D5"/>
    <w:rsid w:val="00927B66"/>
    <w:rsid w:val="00930758"/>
    <w:rsid w:val="009309DA"/>
    <w:rsid w:val="00930D1E"/>
    <w:rsid w:val="00930ECC"/>
    <w:rsid w:val="009329BE"/>
    <w:rsid w:val="00932C31"/>
    <w:rsid w:val="0093309D"/>
    <w:rsid w:val="009338AC"/>
    <w:rsid w:val="00933AF4"/>
    <w:rsid w:val="00933D58"/>
    <w:rsid w:val="00933D83"/>
    <w:rsid w:val="00933F9A"/>
    <w:rsid w:val="00934450"/>
    <w:rsid w:val="00935959"/>
    <w:rsid w:val="0093599C"/>
    <w:rsid w:val="00935DBA"/>
    <w:rsid w:val="009363F8"/>
    <w:rsid w:val="009365FD"/>
    <w:rsid w:val="00936627"/>
    <w:rsid w:val="009366FA"/>
    <w:rsid w:val="00936E94"/>
    <w:rsid w:val="00937384"/>
    <w:rsid w:val="0093755A"/>
    <w:rsid w:val="00937A20"/>
    <w:rsid w:val="00937B8A"/>
    <w:rsid w:val="009407CC"/>
    <w:rsid w:val="0094086D"/>
    <w:rsid w:val="0094213B"/>
    <w:rsid w:val="00942310"/>
    <w:rsid w:val="009427F0"/>
    <w:rsid w:val="00943455"/>
    <w:rsid w:val="009446DF"/>
    <w:rsid w:val="009449D3"/>
    <w:rsid w:val="00945AFD"/>
    <w:rsid w:val="009464FE"/>
    <w:rsid w:val="00946753"/>
    <w:rsid w:val="00947785"/>
    <w:rsid w:val="009503AD"/>
    <w:rsid w:val="00950959"/>
    <w:rsid w:val="00950CF7"/>
    <w:rsid w:val="009517D7"/>
    <w:rsid w:val="00951827"/>
    <w:rsid w:val="00952396"/>
    <w:rsid w:val="009527BC"/>
    <w:rsid w:val="00952B6F"/>
    <w:rsid w:val="00953643"/>
    <w:rsid w:val="00953D09"/>
    <w:rsid w:val="00953DD7"/>
    <w:rsid w:val="00954E00"/>
    <w:rsid w:val="009551E6"/>
    <w:rsid w:val="009552EF"/>
    <w:rsid w:val="009560BC"/>
    <w:rsid w:val="009560D6"/>
    <w:rsid w:val="00956F5D"/>
    <w:rsid w:val="00956FD2"/>
    <w:rsid w:val="00957168"/>
    <w:rsid w:val="009573E4"/>
    <w:rsid w:val="0095778C"/>
    <w:rsid w:val="0095790B"/>
    <w:rsid w:val="00957B14"/>
    <w:rsid w:val="00957C9B"/>
    <w:rsid w:val="009604F9"/>
    <w:rsid w:val="0096054A"/>
    <w:rsid w:val="00960718"/>
    <w:rsid w:val="00960B66"/>
    <w:rsid w:val="009616A1"/>
    <w:rsid w:val="0096188B"/>
    <w:rsid w:val="00962162"/>
    <w:rsid w:val="009621B7"/>
    <w:rsid w:val="009621C3"/>
    <w:rsid w:val="009625AF"/>
    <w:rsid w:val="00962E02"/>
    <w:rsid w:val="00962F71"/>
    <w:rsid w:val="009635F1"/>
    <w:rsid w:val="00963875"/>
    <w:rsid w:val="009638DB"/>
    <w:rsid w:val="0096390F"/>
    <w:rsid w:val="00963EDE"/>
    <w:rsid w:val="00964BA8"/>
    <w:rsid w:val="00964E2D"/>
    <w:rsid w:val="00965126"/>
    <w:rsid w:val="00967C14"/>
    <w:rsid w:val="00970D70"/>
    <w:rsid w:val="009710C0"/>
    <w:rsid w:val="00971BA2"/>
    <w:rsid w:val="00973182"/>
    <w:rsid w:val="00973311"/>
    <w:rsid w:val="00973EE8"/>
    <w:rsid w:val="009741FE"/>
    <w:rsid w:val="00974807"/>
    <w:rsid w:val="00974A56"/>
    <w:rsid w:val="00975E9E"/>
    <w:rsid w:val="0097648A"/>
    <w:rsid w:val="0097659A"/>
    <w:rsid w:val="00976C48"/>
    <w:rsid w:val="00980B80"/>
    <w:rsid w:val="0098140F"/>
    <w:rsid w:val="00981667"/>
    <w:rsid w:val="00981847"/>
    <w:rsid w:val="00981E19"/>
    <w:rsid w:val="009822D6"/>
    <w:rsid w:val="00982576"/>
    <w:rsid w:val="00984ECD"/>
    <w:rsid w:val="009858B9"/>
    <w:rsid w:val="00985FBD"/>
    <w:rsid w:val="009870F2"/>
    <w:rsid w:val="0098715E"/>
    <w:rsid w:val="009872BF"/>
    <w:rsid w:val="009873DE"/>
    <w:rsid w:val="00987713"/>
    <w:rsid w:val="00987DB6"/>
    <w:rsid w:val="009907CC"/>
    <w:rsid w:val="00990ADE"/>
    <w:rsid w:val="009910E7"/>
    <w:rsid w:val="009910FD"/>
    <w:rsid w:val="00991CA6"/>
    <w:rsid w:val="00992ABA"/>
    <w:rsid w:val="00992DF8"/>
    <w:rsid w:val="00992ECF"/>
    <w:rsid w:val="00993992"/>
    <w:rsid w:val="00993A32"/>
    <w:rsid w:val="00994144"/>
    <w:rsid w:val="00994845"/>
    <w:rsid w:val="00994CF5"/>
    <w:rsid w:val="00995D3A"/>
    <w:rsid w:val="00996223"/>
    <w:rsid w:val="009968FA"/>
    <w:rsid w:val="009A06E9"/>
    <w:rsid w:val="009A0BE6"/>
    <w:rsid w:val="009A1152"/>
    <w:rsid w:val="009A1286"/>
    <w:rsid w:val="009A30EF"/>
    <w:rsid w:val="009A41DA"/>
    <w:rsid w:val="009A46B6"/>
    <w:rsid w:val="009A4F3C"/>
    <w:rsid w:val="009A5116"/>
    <w:rsid w:val="009A57D8"/>
    <w:rsid w:val="009A5DA2"/>
    <w:rsid w:val="009A5E55"/>
    <w:rsid w:val="009A60DE"/>
    <w:rsid w:val="009A6402"/>
    <w:rsid w:val="009A67A4"/>
    <w:rsid w:val="009A6E7A"/>
    <w:rsid w:val="009A71ED"/>
    <w:rsid w:val="009B0012"/>
    <w:rsid w:val="009B008A"/>
    <w:rsid w:val="009B00B4"/>
    <w:rsid w:val="009B0D32"/>
    <w:rsid w:val="009B1666"/>
    <w:rsid w:val="009B1EA3"/>
    <w:rsid w:val="009B1F73"/>
    <w:rsid w:val="009B2553"/>
    <w:rsid w:val="009B2595"/>
    <w:rsid w:val="009B2C24"/>
    <w:rsid w:val="009B2C99"/>
    <w:rsid w:val="009B30BB"/>
    <w:rsid w:val="009B36B1"/>
    <w:rsid w:val="009B456A"/>
    <w:rsid w:val="009B4D70"/>
    <w:rsid w:val="009B52B8"/>
    <w:rsid w:val="009B56BB"/>
    <w:rsid w:val="009B5AB1"/>
    <w:rsid w:val="009B6388"/>
    <w:rsid w:val="009B687B"/>
    <w:rsid w:val="009B6D2B"/>
    <w:rsid w:val="009B6D2F"/>
    <w:rsid w:val="009B6F29"/>
    <w:rsid w:val="009B778E"/>
    <w:rsid w:val="009B7E95"/>
    <w:rsid w:val="009C07E5"/>
    <w:rsid w:val="009C0AE2"/>
    <w:rsid w:val="009C0E1D"/>
    <w:rsid w:val="009C1225"/>
    <w:rsid w:val="009C14AD"/>
    <w:rsid w:val="009C1F57"/>
    <w:rsid w:val="009C22A6"/>
    <w:rsid w:val="009C22B3"/>
    <w:rsid w:val="009C33CC"/>
    <w:rsid w:val="009C3454"/>
    <w:rsid w:val="009C4137"/>
    <w:rsid w:val="009C4983"/>
    <w:rsid w:val="009C538E"/>
    <w:rsid w:val="009C7230"/>
    <w:rsid w:val="009C7531"/>
    <w:rsid w:val="009D08BE"/>
    <w:rsid w:val="009D0B3C"/>
    <w:rsid w:val="009D0BEF"/>
    <w:rsid w:val="009D0EFB"/>
    <w:rsid w:val="009D13D0"/>
    <w:rsid w:val="009D1B28"/>
    <w:rsid w:val="009D2873"/>
    <w:rsid w:val="009D28DC"/>
    <w:rsid w:val="009D2AA7"/>
    <w:rsid w:val="009D39C1"/>
    <w:rsid w:val="009D3B9F"/>
    <w:rsid w:val="009D4ACD"/>
    <w:rsid w:val="009D4C28"/>
    <w:rsid w:val="009D527E"/>
    <w:rsid w:val="009D593A"/>
    <w:rsid w:val="009D64CC"/>
    <w:rsid w:val="009D651D"/>
    <w:rsid w:val="009D692F"/>
    <w:rsid w:val="009D6A62"/>
    <w:rsid w:val="009D6D74"/>
    <w:rsid w:val="009D7327"/>
    <w:rsid w:val="009D73CC"/>
    <w:rsid w:val="009D7B98"/>
    <w:rsid w:val="009E0B4F"/>
    <w:rsid w:val="009E11D5"/>
    <w:rsid w:val="009E1CFE"/>
    <w:rsid w:val="009E1D4C"/>
    <w:rsid w:val="009E1DA9"/>
    <w:rsid w:val="009E1E9D"/>
    <w:rsid w:val="009E2876"/>
    <w:rsid w:val="009E331E"/>
    <w:rsid w:val="009E36F9"/>
    <w:rsid w:val="009E3844"/>
    <w:rsid w:val="009E405A"/>
    <w:rsid w:val="009E46A1"/>
    <w:rsid w:val="009E46F3"/>
    <w:rsid w:val="009E476C"/>
    <w:rsid w:val="009E49D7"/>
    <w:rsid w:val="009E5958"/>
    <w:rsid w:val="009E5EEC"/>
    <w:rsid w:val="009E6CF7"/>
    <w:rsid w:val="009E739E"/>
    <w:rsid w:val="009E7AF1"/>
    <w:rsid w:val="009E7FF2"/>
    <w:rsid w:val="009F1390"/>
    <w:rsid w:val="009F2C17"/>
    <w:rsid w:val="009F2D87"/>
    <w:rsid w:val="009F2EC2"/>
    <w:rsid w:val="009F2F75"/>
    <w:rsid w:val="009F35E6"/>
    <w:rsid w:val="009F36B4"/>
    <w:rsid w:val="009F37BC"/>
    <w:rsid w:val="009F500B"/>
    <w:rsid w:val="009F55E8"/>
    <w:rsid w:val="009F56A1"/>
    <w:rsid w:val="009F6940"/>
    <w:rsid w:val="009F6DF7"/>
    <w:rsid w:val="009F6FF9"/>
    <w:rsid w:val="00A00C87"/>
    <w:rsid w:val="00A00CDE"/>
    <w:rsid w:val="00A0198A"/>
    <w:rsid w:val="00A01AA8"/>
    <w:rsid w:val="00A01B5A"/>
    <w:rsid w:val="00A01EAB"/>
    <w:rsid w:val="00A01F6A"/>
    <w:rsid w:val="00A02474"/>
    <w:rsid w:val="00A025CF"/>
    <w:rsid w:val="00A02614"/>
    <w:rsid w:val="00A02999"/>
    <w:rsid w:val="00A02EF9"/>
    <w:rsid w:val="00A03201"/>
    <w:rsid w:val="00A0341D"/>
    <w:rsid w:val="00A03618"/>
    <w:rsid w:val="00A03822"/>
    <w:rsid w:val="00A03CF8"/>
    <w:rsid w:val="00A040D6"/>
    <w:rsid w:val="00A04385"/>
    <w:rsid w:val="00A049CE"/>
    <w:rsid w:val="00A04C20"/>
    <w:rsid w:val="00A04ED7"/>
    <w:rsid w:val="00A052C2"/>
    <w:rsid w:val="00A0534C"/>
    <w:rsid w:val="00A054D3"/>
    <w:rsid w:val="00A058CB"/>
    <w:rsid w:val="00A07355"/>
    <w:rsid w:val="00A10C92"/>
    <w:rsid w:val="00A11543"/>
    <w:rsid w:val="00A12B95"/>
    <w:rsid w:val="00A1306F"/>
    <w:rsid w:val="00A13992"/>
    <w:rsid w:val="00A13A96"/>
    <w:rsid w:val="00A13E6F"/>
    <w:rsid w:val="00A15D67"/>
    <w:rsid w:val="00A15FA4"/>
    <w:rsid w:val="00A16D70"/>
    <w:rsid w:val="00A16D73"/>
    <w:rsid w:val="00A201FF"/>
    <w:rsid w:val="00A20A3C"/>
    <w:rsid w:val="00A21259"/>
    <w:rsid w:val="00A218AC"/>
    <w:rsid w:val="00A221FC"/>
    <w:rsid w:val="00A234A6"/>
    <w:rsid w:val="00A23739"/>
    <w:rsid w:val="00A23BE9"/>
    <w:rsid w:val="00A23FBB"/>
    <w:rsid w:val="00A2497E"/>
    <w:rsid w:val="00A24DD1"/>
    <w:rsid w:val="00A25738"/>
    <w:rsid w:val="00A2615F"/>
    <w:rsid w:val="00A26FE4"/>
    <w:rsid w:val="00A27513"/>
    <w:rsid w:val="00A300B7"/>
    <w:rsid w:val="00A307B1"/>
    <w:rsid w:val="00A3151F"/>
    <w:rsid w:val="00A32618"/>
    <w:rsid w:val="00A32DD9"/>
    <w:rsid w:val="00A337B4"/>
    <w:rsid w:val="00A33B1F"/>
    <w:rsid w:val="00A33BE5"/>
    <w:rsid w:val="00A34021"/>
    <w:rsid w:val="00A34094"/>
    <w:rsid w:val="00A3414A"/>
    <w:rsid w:val="00A34823"/>
    <w:rsid w:val="00A34B39"/>
    <w:rsid w:val="00A34D1A"/>
    <w:rsid w:val="00A3522A"/>
    <w:rsid w:val="00A35257"/>
    <w:rsid w:val="00A35621"/>
    <w:rsid w:val="00A3565C"/>
    <w:rsid w:val="00A35821"/>
    <w:rsid w:val="00A35B5C"/>
    <w:rsid w:val="00A35C5A"/>
    <w:rsid w:val="00A363C1"/>
    <w:rsid w:val="00A36543"/>
    <w:rsid w:val="00A36B18"/>
    <w:rsid w:val="00A37166"/>
    <w:rsid w:val="00A37C4C"/>
    <w:rsid w:val="00A37E8B"/>
    <w:rsid w:val="00A37EBE"/>
    <w:rsid w:val="00A400D2"/>
    <w:rsid w:val="00A400D7"/>
    <w:rsid w:val="00A403A6"/>
    <w:rsid w:val="00A40A74"/>
    <w:rsid w:val="00A40B62"/>
    <w:rsid w:val="00A40D1B"/>
    <w:rsid w:val="00A41062"/>
    <w:rsid w:val="00A4180E"/>
    <w:rsid w:val="00A429E5"/>
    <w:rsid w:val="00A42A58"/>
    <w:rsid w:val="00A42FF1"/>
    <w:rsid w:val="00A4330A"/>
    <w:rsid w:val="00A43965"/>
    <w:rsid w:val="00A43BCB"/>
    <w:rsid w:val="00A44062"/>
    <w:rsid w:val="00A44CED"/>
    <w:rsid w:val="00A44F24"/>
    <w:rsid w:val="00A46068"/>
    <w:rsid w:val="00A46090"/>
    <w:rsid w:val="00A4617F"/>
    <w:rsid w:val="00A46424"/>
    <w:rsid w:val="00A465DC"/>
    <w:rsid w:val="00A4668F"/>
    <w:rsid w:val="00A468FE"/>
    <w:rsid w:val="00A46DE0"/>
    <w:rsid w:val="00A47EE1"/>
    <w:rsid w:val="00A50759"/>
    <w:rsid w:val="00A51968"/>
    <w:rsid w:val="00A52164"/>
    <w:rsid w:val="00A524F4"/>
    <w:rsid w:val="00A532DA"/>
    <w:rsid w:val="00A54346"/>
    <w:rsid w:val="00A54DBD"/>
    <w:rsid w:val="00A557D5"/>
    <w:rsid w:val="00A620FD"/>
    <w:rsid w:val="00A64C9C"/>
    <w:rsid w:val="00A6561F"/>
    <w:rsid w:val="00A65BF8"/>
    <w:rsid w:val="00A66AB8"/>
    <w:rsid w:val="00A66D82"/>
    <w:rsid w:val="00A67619"/>
    <w:rsid w:val="00A67A8E"/>
    <w:rsid w:val="00A70844"/>
    <w:rsid w:val="00A71996"/>
    <w:rsid w:val="00A722ED"/>
    <w:rsid w:val="00A7246C"/>
    <w:rsid w:val="00A72609"/>
    <w:rsid w:val="00A72F3A"/>
    <w:rsid w:val="00A73CB3"/>
    <w:rsid w:val="00A73E0A"/>
    <w:rsid w:val="00A73F92"/>
    <w:rsid w:val="00A746B1"/>
    <w:rsid w:val="00A7603E"/>
    <w:rsid w:val="00A764E9"/>
    <w:rsid w:val="00A7703F"/>
    <w:rsid w:val="00A771AD"/>
    <w:rsid w:val="00A77C4B"/>
    <w:rsid w:val="00A77E13"/>
    <w:rsid w:val="00A802F8"/>
    <w:rsid w:val="00A806CE"/>
    <w:rsid w:val="00A8098C"/>
    <w:rsid w:val="00A80AEF"/>
    <w:rsid w:val="00A81ED3"/>
    <w:rsid w:val="00A82652"/>
    <w:rsid w:val="00A8297D"/>
    <w:rsid w:val="00A829E2"/>
    <w:rsid w:val="00A82C7D"/>
    <w:rsid w:val="00A82EA6"/>
    <w:rsid w:val="00A83286"/>
    <w:rsid w:val="00A83C73"/>
    <w:rsid w:val="00A83CE5"/>
    <w:rsid w:val="00A8408F"/>
    <w:rsid w:val="00A84E74"/>
    <w:rsid w:val="00A851F8"/>
    <w:rsid w:val="00A85228"/>
    <w:rsid w:val="00A86798"/>
    <w:rsid w:val="00A87544"/>
    <w:rsid w:val="00A87C05"/>
    <w:rsid w:val="00A87C49"/>
    <w:rsid w:val="00A9022B"/>
    <w:rsid w:val="00A904CF"/>
    <w:rsid w:val="00A9068B"/>
    <w:rsid w:val="00A90C3F"/>
    <w:rsid w:val="00A90D78"/>
    <w:rsid w:val="00A913BD"/>
    <w:rsid w:val="00A91516"/>
    <w:rsid w:val="00A91C49"/>
    <w:rsid w:val="00A92CD7"/>
    <w:rsid w:val="00A935E0"/>
    <w:rsid w:val="00A9392F"/>
    <w:rsid w:val="00A93A6C"/>
    <w:rsid w:val="00A94A69"/>
    <w:rsid w:val="00A95241"/>
    <w:rsid w:val="00A9532B"/>
    <w:rsid w:val="00A95FA3"/>
    <w:rsid w:val="00A9660B"/>
    <w:rsid w:val="00A96730"/>
    <w:rsid w:val="00A96FAD"/>
    <w:rsid w:val="00A97177"/>
    <w:rsid w:val="00AA026A"/>
    <w:rsid w:val="00AA100F"/>
    <w:rsid w:val="00AA12E9"/>
    <w:rsid w:val="00AA1E60"/>
    <w:rsid w:val="00AA253C"/>
    <w:rsid w:val="00AA2A5E"/>
    <w:rsid w:val="00AA3310"/>
    <w:rsid w:val="00AA3459"/>
    <w:rsid w:val="00AA3490"/>
    <w:rsid w:val="00AA34E5"/>
    <w:rsid w:val="00AA3C31"/>
    <w:rsid w:val="00AA4821"/>
    <w:rsid w:val="00AA4B2A"/>
    <w:rsid w:val="00AA51C4"/>
    <w:rsid w:val="00AA53AF"/>
    <w:rsid w:val="00AA617C"/>
    <w:rsid w:val="00AA6679"/>
    <w:rsid w:val="00AA6AE5"/>
    <w:rsid w:val="00AB019A"/>
    <w:rsid w:val="00AB0504"/>
    <w:rsid w:val="00AB0ADB"/>
    <w:rsid w:val="00AB0E1C"/>
    <w:rsid w:val="00AB180A"/>
    <w:rsid w:val="00AB1B29"/>
    <w:rsid w:val="00AB1DF2"/>
    <w:rsid w:val="00AB28B3"/>
    <w:rsid w:val="00AB366B"/>
    <w:rsid w:val="00AB3966"/>
    <w:rsid w:val="00AB42D6"/>
    <w:rsid w:val="00AB4FCA"/>
    <w:rsid w:val="00AB5C01"/>
    <w:rsid w:val="00AB6078"/>
    <w:rsid w:val="00AB73A4"/>
    <w:rsid w:val="00AB782D"/>
    <w:rsid w:val="00AB7885"/>
    <w:rsid w:val="00AC06D6"/>
    <w:rsid w:val="00AC0C57"/>
    <w:rsid w:val="00AC28A4"/>
    <w:rsid w:val="00AC2C75"/>
    <w:rsid w:val="00AC3656"/>
    <w:rsid w:val="00AC3832"/>
    <w:rsid w:val="00AC3C01"/>
    <w:rsid w:val="00AC41B9"/>
    <w:rsid w:val="00AC485C"/>
    <w:rsid w:val="00AC4F6D"/>
    <w:rsid w:val="00AC51C6"/>
    <w:rsid w:val="00AC600A"/>
    <w:rsid w:val="00AC655C"/>
    <w:rsid w:val="00AC70EF"/>
    <w:rsid w:val="00AC75F3"/>
    <w:rsid w:val="00AC789E"/>
    <w:rsid w:val="00AD0E78"/>
    <w:rsid w:val="00AD0F72"/>
    <w:rsid w:val="00AD1ACE"/>
    <w:rsid w:val="00AD1E3C"/>
    <w:rsid w:val="00AD2527"/>
    <w:rsid w:val="00AD313D"/>
    <w:rsid w:val="00AD3571"/>
    <w:rsid w:val="00AD3C43"/>
    <w:rsid w:val="00AD3F24"/>
    <w:rsid w:val="00AD4004"/>
    <w:rsid w:val="00AD4170"/>
    <w:rsid w:val="00AD453B"/>
    <w:rsid w:val="00AD47F4"/>
    <w:rsid w:val="00AD47F9"/>
    <w:rsid w:val="00AD4B18"/>
    <w:rsid w:val="00AD4E85"/>
    <w:rsid w:val="00AD5FD2"/>
    <w:rsid w:val="00AD73D5"/>
    <w:rsid w:val="00AD78F4"/>
    <w:rsid w:val="00AE06DE"/>
    <w:rsid w:val="00AE0844"/>
    <w:rsid w:val="00AE0DE4"/>
    <w:rsid w:val="00AE15F7"/>
    <w:rsid w:val="00AE1B82"/>
    <w:rsid w:val="00AE2091"/>
    <w:rsid w:val="00AE236A"/>
    <w:rsid w:val="00AE429F"/>
    <w:rsid w:val="00AE4654"/>
    <w:rsid w:val="00AE4806"/>
    <w:rsid w:val="00AE49C8"/>
    <w:rsid w:val="00AE51F0"/>
    <w:rsid w:val="00AE5785"/>
    <w:rsid w:val="00AE5C98"/>
    <w:rsid w:val="00AE743C"/>
    <w:rsid w:val="00AE755F"/>
    <w:rsid w:val="00AF07E0"/>
    <w:rsid w:val="00AF1C07"/>
    <w:rsid w:val="00AF1DE1"/>
    <w:rsid w:val="00AF244E"/>
    <w:rsid w:val="00AF298F"/>
    <w:rsid w:val="00AF3382"/>
    <w:rsid w:val="00AF3759"/>
    <w:rsid w:val="00AF40BF"/>
    <w:rsid w:val="00AF411D"/>
    <w:rsid w:val="00AF4548"/>
    <w:rsid w:val="00AF5C46"/>
    <w:rsid w:val="00AF5E23"/>
    <w:rsid w:val="00AF5FFD"/>
    <w:rsid w:val="00AF67BC"/>
    <w:rsid w:val="00AF6C89"/>
    <w:rsid w:val="00AF6CF9"/>
    <w:rsid w:val="00AF7064"/>
    <w:rsid w:val="00AF71FB"/>
    <w:rsid w:val="00AF7612"/>
    <w:rsid w:val="00B00B2A"/>
    <w:rsid w:val="00B0109D"/>
    <w:rsid w:val="00B01293"/>
    <w:rsid w:val="00B016FE"/>
    <w:rsid w:val="00B019C7"/>
    <w:rsid w:val="00B01E11"/>
    <w:rsid w:val="00B01EB9"/>
    <w:rsid w:val="00B02669"/>
    <w:rsid w:val="00B02A01"/>
    <w:rsid w:val="00B02BF8"/>
    <w:rsid w:val="00B031BC"/>
    <w:rsid w:val="00B036DD"/>
    <w:rsid w:val="00B03F89"/>
    <w:rsid w:val="00B043EE"/>
    <w:rsid w:val="00B04D59"/>
    <w:rsid w:val="00B04DC9"/>
    <w:rsid w:val="00B07416"/>
    <w:rsid w:val="00B07B25"/>
    <w:rsid w:val="00B1050C"/>
    <w:rsid w:val="00B11F35"/>
    <w:rsid w:val="00B1352A"/>
    <w:rsid w:val="00B144BD"/>
    <w:rsid w:val="00B147FF"/>
    <w:rsid w:val="00B151DF"/>
    <w:rsid w:val="00B1558B"/>
    <w:rsid w:val="00B156A6"/>
    <w:rsid w:val="00B15EEA"/>
    <w:rsid w:val="00B16CA7"/>
    <w:rsid w:val="00B16CDA"/>
    <w:rsid w:val="00B16E3E"/>
    <w:rsid w:val="00B16EAD"/>
    <w:rsid w:val="00B170FC"/>
    <w:rsid w:val="00B176FC"/>
    <w:rsid w:val="00B179CA"/>
    <w:rsid w:val="00B20572"/>
    <w:rsid w:val="00B20732"/>
    <w:rsid w:val="00B20997"/>
    <w:rsid w:val="00B20B44"/>
    <w:rsid w:val="00B217C8"/>
    <w:rsid w:val="00B217E3"/>
    <w:rsid w:val="00B22342"/>
    <w:rsid w:val="00B226B1"/>
    <w:rsid w:val="00B22AF1"/>
    <w:rsid w:val="00B22B2C"/>
    <w:rsid w:val="00B22CD8"/>
    <w:rsid w:val="00B23922"/>
    <w:rsid w:val="00B247E1"/>
    <w:rsid w:val="00B252DA"/>
    <w:rsid w:val="00B25649"/>
    <w:rsid w:val="00B25750"/>
    <w:rsid w:val="00B25ABF"/>
    <w:rsid w:val="00B2646F"/>
    <w:rsid w:val="00B26D69"/>
    <w:rsid w:val="00B26EC9"/>
    <w:rsid w:val="00B2720E"/>
    <w:rsid w:val="00B27737"/>
    <w:rsid w:val="00B27B7A"/>
    <w:rsid w:val="00B30A5E"/>
    <w:rsid w:val="00B30FA4"/>
    <w:rsid w:val="00B31723"/>
    <w:rsid w:val="00B32012"/>
    <w:rsid w:val="00B322B3"/>
    <w:rsid w:val="00B323C9"/>
    <w:rsid w:val="00B34C5A"/>
    <w:rsid w:val="00B34D16"/>
    <w:rsid w:val="00B3521E"/>
    <w:rsid w:val="00B354E4"/>
    <w:rsid w:val="00B35DA6"/>
    <w:rsid w:val="00B36765"/>
    <w:rsid w:val="00B36E01"/>
    <w:rsid w:val="00B372CB"/>
    <w:rsid w:val="00B3749F"/>
    <w:rsid w:val="00B3773D"/>
    <w:rsid w:val="00B401D8"/>
    <w:rsid w:val="00B40484"/>
    <w:rsid w:val="00B407FA"/>
    <w:rsid w:val="00B410B0"/>
    <w:rsid w:val="00B412EC"/>
    <w:rsid w:val="00B4142D"/>
    <w:rsid w:val="00B41D4D"/>
    <w:rsid w:val="00B41DDB"/>
    <w:rsid w:val="00B42429"/>
    <w:rsid w:val="00B424FF"/>
    <w:rsid w:val="00B42D2E"/>
    <w:rsid w:val="00B43973"/>
    <w:rsid w:val="00B43E0E"/>
    <w:rsid w:val="00B4556D"/>
    <w:rsid w:val="00B467F2"/>
    <w:rsid w:val="00B46FDF"/>
    <w:rsid w:val="00B471EF"/>
    <w:rsid w:val="00B4741E"/>
    <w:rsid w:val="00B4748B"/>
    <w:rsid w:val="00B476CC"/>
    <w:rsid w:val="00B50838"/>
    <w:rsid w:val="00B50A72"/>
    <w:rsid w:val="00B50AA9"/>
    <w:rsid w:val="00B515C6"/>
    <w:rsid w:val="00B51BB8"/>
    <w:rsid w:val="00B53FF2"/>
    <w:rsid w:val="00B544E3"/>
    <w:rsid w:val="00B54B96"/>
    <w:rsid w:val="00B54D29"/>
    <w:rsid w:val="00B54ED5"/>
    <w:rsid w:val="00B553DD"/>
    <w:rsid w:val="00B55AD5"/>
    <w:rsid w:val="00B55BAA"/>
    <w:rsid w:val="00B567AE"/>
    <w:rsid w:val="00B57A83"/>
    <w:rsid w:val="00B60476"/>
    <w:rsid w:val="00B60791"/>
    <w:rsid w:val="00B60FDA"/>
    <w:rsid w:val="00B610BB"/>
    <w:rsid w:val="00B617B2"/>
    <w:rsid w:val="00B61AAD"/>
    <w:rsid w:val="00B61C54"/>
    <w:rsid w:val="00B62736"/>
    <w:rsid w:val="00B62BBB"/>
    <w:rsid w:val="00B6326F"/>
    <w:rsid w:val="00B63C57"/>
    <w:rsid w:val="00B6406E"/>
    <w:rsid w:val="00B64586"/>
    <w:rsid w:val="00B64D8D"/>
    <w:rsid w:val="00B6512C"/>
    <w:rsid w:val="00B6624C"/>
    <w:rsid w:val="00B66BE6"/>
    <w:rsid w:val="00B674A7"/>
    <w:rsid w:val="00B70563"/>
    <w:rsid w:val="00B70620"/>
    <w:rsid w:val="00B708EA"/>
    <w:rsid w:val="00B71D71"/>
    <w:rsid w:val="00B720C4"/>
    <w:rsid w:val="00B72130"/>
    <w:rsid w:val="00B72224"/>
    <w:rsid w:val="00B7223D"/>
    <w:rsid w:val="00B7280A"/>
    <w:rsid w:val="00B72E0A"/>
    <w:rsid w:val="00B7346A"/>
    <w:rsid w:val="00B73476"/>
    <w:rsid w:val="00B742BA"/>
    <w:rsid w:val="00B74372"/>
    <w:rsid w:val="00B744F5"/>
    <w:rsid w:val="00B750F1"/>
    <w:rsid w:val="00B755CB"/>
    <w:rsid w:val="00B75E9D"/>
    <w:rsid w:val="00B7628C"/>
    <w:rsid w:val="00B7668F"/>
    <w:rsid w:val="00B769F4"/>
    <w:rsid w:val="00B76B65"/>
    <w:rsid w:val="00B76FB6"/>
    <w:rsid w:val="00B77369"/>
    <w:rsid w:val="00B774F0"/>
    <w:rsid w:val="00B80F3A"/>
    <w:rsid w:val="00B81200"/>
    <w:rsid w:val="00B81373"/>
    <w:rsid w:val="00B8191A"/>
    <w:rsid w:val="00B83454"/>
    <w:rsid w:val="00B8391B"/>
    <w:rsid w:val="00B83B60"/>
    <w:rsid w:val="00B83EA2"/>
    <w:rsid w:val="00B842AB"/>
    <w:rsid w:val="00B84CDE"/>
    <w:rsid w:val="00B84EC1"/>
    <w:rsid w:val="00B8533F"/>
    <w:rsid w:val="00B85C3A"/>
    <w:rsid w:val="00B86229"/>
    <w:rsid w:val="00B8647F"/>
    <w:rsid w:val="00B86AF7"/>
    <w:rsid w:val="00B86D1E"/>
    <w:rsid w:val="00B871C2"/>
    <w:rsid w:val="00B87856"/>
    <w:rsid w:val="00B90CE9"/>
    <w:rsid w:val="00B90EE1"/>
    <w:rsid w:val="00B91150"/>
    <w:rsid w:val="00B9160F"/>
    <w:rsid w:val="00B91CE3"/>
    <w:rsid w:val="00B92F27"/>
    <w:rsid w:val="00B933A1"/>
    <w:rsid w:val="00B935CC"/>
    <w:rsid w:val="00B9374D"/>
    <w:rsid w:val="00B9381B"/>
    <w:rsid w:val="00B93E2D"/>
    <w:rsid w:val="00B94984"/>
    <w:rsid w:val="00B96390"/>
    <w:rsid w:val="00B97C8E"/>
    <w:rsid w:val="00BA0269"/>
    <w:rsid w:val="00BA1A01"/>
    <w:rsid w:val="00BA1CB2"/>
    <w:rsid w:val="00BA246E"/>
    <w:rsid w:val="00BA2649"/>
    <w:rsid w:val="00BA275B"/>
    <w:rsid w:val="00BA2A6E"/>
    <w:rsid w:val="00BA2C48"/>
    <w:rsid w:val="00BA32AB"/>
    <w:rsid w:val="00BA33D7"/>
    <w:rsid w:val="00BA38CF"/>
    <w:rsid w:val="00BA3FEA"/>
    <w:rsid w:val="00BA570E"/>
    <w:rsid w:val="00BA579B"/>
    <w:rsid w:val="00BA5B6C"/>
    <w:rsid w:val="00BA5D06"/>
    <w:rsid w:val="00BA61F3"/>
    <w:rsid w:val="00BA6961"/>
    <w:rsid w:val="00BA6A64"/>
    <w:rsid w:val="00BA75A0"/>
    <w:rsid w:val="00BA76D0"/>
    <w:rsid w:val="00BA7967"/>
    <w:rsid w:val="00BB0F8A"/>
    <w:rsid w:val="00BB22F7"/>
    <w:rsid w:val="00BB247F"/>
    <w:rsid w:val="00BB270B"/>
    <w:rsid w:val="00BB2978"/>
    <w:rsid w:val="00BB2C05"/>
    <w:rsid w:val="00BB2C24"/>
    <w:rsid w:val="00BB2E65"/>
    <w:rsid w:val="00BB2E77"/>
    <w:rsid w:val="00BB332B"/>
    <w:rsid w:val="00BB3B62"/>
    <w:rsid w:val="00BB4B48"/>
    <w:rsid w:val="00BB5539"/>
    <w:rsid w:val="00BB5736"/>
    <w:rsid w:val="00BB59F1"/>
    <w:rsid w:val="00BB5E9C"/>
    <w:rsid w:val="00BC038F"/>
    <w:rsid w:val="00BC0999"/>
    <w:rsid w:val="00BC1FB2"/>
    <w:rsid w:val="00BC35B8"/>
    <w:rsid w:val="00BC41EF"/>
    <w:rsid w:val="00BC4DFA"/>
    <w:rsid w:val="00BC5D2D"/>
    <w:rsid w:val="00BC6C44"/>
    <w:rsid w:val="00BC784D"/>
    <w:rsid w:val="00BD021A"/>
    <w:rsid w:val="00BD0605"/>
    <w:rsid w:val="00BD1144"/>
    <w:rsid w:val="00BD1371"/>
    <w:rsid w:val="00BD199C"/>
    <w:rsid w:val="00BD1B0C"/>
    <w:rsid w:val="00BD1BF5"/>
    <w:rsid w:val="00BD23A9"/>
    <w:rsid w:val="00BD2856"/>
    <w:rsid w:val="00BD325F"/>
    <w:rsid w:val="00BD3721"/>
    <w:rsid w:val="00BD4304"/>
    <w:rsid w:val="00BD4921"/>
    <w:rsid w:val="00BD4D61"/>
    <w:rsid w:val="00BD5A20"/>
    <w:rsid w:val="00BD5DCC"/>
    <w:rsid w:val="00BD5F59"/>
    <w:rsid w:val="00BD6242"/>
    <w:rsid w:val="00BD63E6"/>
    <w:rsid w:val="00BD6B0F"/>
    <w:rsid w:val="00BD6DFA"/>
    <w:rsid w:val="00BD732B"/>
    <w:rsid w:val="00BD785C"/>
    <w:rsid w:val="00BE07D8"/>
    <w:rsid w:val="00BE1344"/>
    <w:rsid w:val="00BE1A9F"/>
    <w:rsid w:val="00BE1DCC"/>
    <w:rsid w:val="00BE2993"/>
    <w:rsid w:val="00BE31AB"/>
    <w:rsid w:val="00BE32BA"/>
    <w:rsid w:val="00BE36BD"/>
    <w:rsid w:val="00BE3DC0"/>
    <w:rsid w:val="00BE4A44"/>
    <w:rsid w:val="00BE4FCB"/>
    <w:rsid w:val="00BE531A"/>
    <w:rsid w:val="00BE555C"/>
    <w:rsid w:val="00BE5A44"/>
    <w:rsid w:val="00BE6263"/>
    <w:rsid w:val="00BE643C"/>
    <w:rsid w:val="00BE6518"/>
    <w:rsid w:val="00BE6E45"/>
    <w:rsid w:val="00BE6EF9"/>
    <w:rsid w:val="00BE7002"/>
    <w:rsid w:val="00BE7B04"/>
    <w:rsid w:val="00BE7D4C"/>
    <w:rsid w:val="00BF1088"/>
    <w:rsid w:val="00BF1DE9"/>
    <w:rsid w:val="00BF206E"/>
    <w:rsid w:val="00BF2B46"/>
    <w:rsid w:val="00BF2B4F"/>
    <w:rsid w:val="00BF2DF6"/>
    <w:rsid w:val="00BF3316"/>
    <w:rsid w:val="00BF34F4"/>
    <w:rsid w:val="00BF41C7"/>
    <w:rsid w:val="00BF4752"/>
    <w:rsid w:val="00BF5512"/>
    <w:rsid w:val="00BF5CC5"/>
    <w:rsid w:val="00BF6527"/>
    <w:rsid w:val="00BF6D40"/>
    <w:rsid w:val="00BF7ADD"/>
    <w:rsid w:val="00BF7B33"/>
    <w:rsid w:val="00C00081"/>
    <w:rsid w:val="00C00426"/>
    <w:rsid w:val="00C00671"/>
    <w:rsid w:val="00C00CDC"/>
    <w:rsid w:val="00C00DC6"/>
    <w:rsid w:val="00C01209"/>
    <w:rsid w:val="00C01486"/>
    <w:rsid w:val="00C016A6"/>
    <w:rsid w:val="00C025C7"/>
    <w:rsid w:val="00C0279C"/>
    <w:rsid w:val="00C02DA0"/>
    <w:rsid w:val="00C0371A"/>
    <w:rsid w:val="00C03B1F"/>
    <w:rsid w:val="00C03E43"/>
    <w:rsid w:val="00C04376"/>
    <w:rsid w:val="00C0446C"/>
    <w:rsid w:val="00C047AB"/>
    <w:rsid w:val="00C04ABB"/>
    <w:rsid w:val="00C04AC1"/>
    <w:rsid w:val="00C04BF5"/>
    <w:rsid w:val="00C05199"/>
    <w:rsid w:val="00C06098"/>
    <w:rsid w:val="00C06D48"/>
    <w:rsid w:val="00C10769"/>
    <w:rsid w:val="00C10950"/>
    <w:rsid w:val="00C1237A"/>
    <w:rsid w:val="00C1258A"/>
    <w:rsid w:val="00C12B21"/>
    <w:rsid w:val="00C12CFE"/>
    <w:rsid w:val="00C1371A"/>
    <w:rsid w:val="00C14B07"/>
    <w:rsid w:val="00C15A7F"/>
    <w:rsid w:val="00C162A5"/>
    <w:rsid w:val="00C16531"/>
    <w:rsid w:val="00C16C15"/>
    <w:rsid w:val="00C1758D"/>
    <w:rsid w:val="00C1762F"/>
    <w:rsid w:val="00C17AFE"/>
    <w:rsid w:val="00C17BCB"/>
    <w:rsid w:val="00C202C2"/>
    <w:rsid w:val="00C203FC"/>
    <w:rsid w:val="00C2044F"/>
    <w:rsid w:val="00C2070C"/>
    <w:rsid w:val="00C2073A"/>
    <w:rsid w:val="00C21C10"/>
    <w:rsid w:val="00C21C29"/>
    <w:rsid w:val="00C22828"/>
    <w:rsid w:val="00C22BED"/>
    <w:rsid w:val="00C2347D"/>
    <w:rsid w:val="00C23A9E"/>
    <w:rsid w:val="00C23C1C"/>
    <w:rsid w:val="00C2472B"/>
    <w:rsid w:val="00C24C60"/>
    <w:rsid w:val="00C251E8"/>
    <w:rsid w:val="00C25239"/>
    <w:rsid w:val="00C25FB5"/>
    <w:rsid w:val="00C263E2"/>
    <w:rsid w:val="00C265B8"/>
    <w:rsid w:val="00C26935"/>
    <w:rsid w:val="00C27A6E"/>
    <w:rsid w:val="00C27D7A"/>
    <w:rsid w:val="00C30B2E"/>
    <w:rsid w:val="00C31075"/>
    <w:rsid w:val="00C318FD"/>
    <w:rsid w:val="00C31F6A"/>
    <w:rsid w:val="00C3268D"/>
    <w:rsid w:val="00C32AC0"/>
    <w:rsid w:val="00C336BD"/>
    <w:rsid w:val="00C33982"/>
    <w:rsid w:val="00C33C45"/>
    <w:rsid w:val="00C343FF"/>
    <w:rsid w:val="00C34DB6"/>
    <w:rsid w:val="00C354C8"/>
    <w:rsid w:val="00C35B92"/>
    <w:rsid w:val="00C36E4C"/>
    <w:rsid w:val="00C36E51"/>
    <w:rsid w:val="00C36FB1"/>
    <w:rsid w:val="00C4009D"/>
    <w:rsid w:val="00C4062A"/>
    <w:rsid w:val="00C40862"/>
    <w:rsid w:val="00C40ED6"/>
    <w:rsid w:val="00C4151D"/>
    <w:rsid w:val="00C41561"/>
    <w:rsid w:val="00C41C06"/>
    <w:rsid w:val="00C424D4"/>
    <w:rsid w:val="00C42BB1"/>
    <w:rsid w:val="00C438D4"/>
    <w:rsid w:val="00C442CB"/>
    <w:rsid w:val="00C4507F"/>
    <w:rsid w:val="00C452D2"/>
    <w:rsid w:val="00C4687E"/>
    <w:rsid w:val="00C46B9F"/>
    <w:rsid w:val="00C4755C"/>
    <w:rsid w:val="00C47881"/>
    <w:rsid w:val="00C50183"/>
    <w:rsid w:val="00C501F2"/>
    <w:rsid w:val="00C50D54"/>
    <w:rsid w:val="00C50F92"/>
    <w:rsid w:val="00C514E0"/>
    <w:rsid w:val="00C516F6"/>
    <w:rsid w:val="00C51EE4"/>
    <w:rsid w:val="00C52395"/>
    <w:rsid w:val="00C52FD8"/>
    <w:rsid w:val="00C532D9"/>
    <w:rsid w:val="00C54257"/>
    <w:rsid w:val="00C54777"/>
    <w:rsid w:val="00C54B7D"/>
    <w:rsid w:val="00C54F39"/>
    <w:rsid w:val="00C553BB"/>
    <w:rsid w:val="00C5576A"/>
    <w:rsid w:val="00C55985"/>
    <w:rsid w:val="00C55BFB"/>
    <w:rsid w:val="00C563E0"/>
    <w:rsid w:val="00C56518"/>
    <w:rsid w:val="00C56898"/>
    <w:rsid w:val="00C5697F"/>
    <w:rsid w:val="00C56E13"/>
    <w:rsid w:val="00C61277"/>
    <w:rsid w:val="00C61800"/>
    <w:rsid w:val="00C61D0C"/>
    <w:rsid w:val="00C628F3"/>
    <w:rsid w:val="00C6335E"/>
    <w:rsid w:val="00C63584"/>
    <w:rsid w:val="00C63E26"/>
    <w:rsid w:val="00C64456"/>
    <w:rsid w:val="00C6461F"/>
    <w:rsid w:val="00C64D48"/>
    <w:rsid w:val="00C65194"/>
    <w:rsid w:val="00C65985"/>
    <w:rsid w:val="00C66609"/>
    <w:rsid w:val="00C66A41"/>
    <w:rsid w:val="00C66F97"/>
    <w:rsid w:val="00C67938"/>
    <w:rsid w:val="00C70148"/>
    <w:rsid w:val="00C71659"/>
    <w:rsid w:val="00C71675"/>
    <w:rsid w:val="00C717AF"/>
    <w:rsid w:val="00C71B36"/>
    <w:rsid w:val="00C71F91"/>
    <w:rsid w:val="00C722BA"/>
    <w:rsid w:val="00C7236A"/>
    <w:rsid w:val="00C725B8"/>
    <w:rsid w:val="00C72E15"/>
    <w:rsid w:val="00C730DF"/>
    <w:rsid w:val="00C74B34"/>
    <w:rsid w:val="00C7598C"/>
    <w:rsid w:val="00C7606B"/>
    <w:rsid w:val="00C76162"/>
    <w:rsid w:val="00C766D9"/>
    <w:rsid w:val="00C76B5F"/>
    <w:rsid w:val="00C76F58"/>
    <w:rsid w:val="00C777F1"/>
    <w:rsid w:val="00C77A00"/>
    <w:rsid w:val="00C77C00"/>
    <w:rsid w:val="00C8061E"/>
    <w:rsid w:val="00C80F9D"/>
    <w:rsid w:val="00C81300"/>
    <w:rsid w:val="00C8196F"/>
    <w:rsid w:val="00C820DB"/>
    <w:rsid w:val="00C82642"/>
    <w:rsid w:val="00C8370E"/>
    <w:rsid w:val="00C8385D"/>
    <w:rsid w:val="00C8396A"/>
    <w:rsid w:val="00C83BCC"/>
    <w:rsid w:val="00C83D65"/>
    <w:rsid w:val="00C83F97"/>
    <w:rsid w:val="00C847D3"/>
    <w:rsid w:val="00C84975"/>
    <w:rsid w:val="00C84E13"/>
    <w:rsid w:val="00C85504"/>
    <w:rsid w:val="00C85967"/>
    <w:rsid w:val="00C86C17"/>
    <w:rsid w:val="00C8718F"/>
    <w:rsid w:val="00C878EF"/>
    <w:rsid w:val="00C87D4E"/>
    <w:rsid w:val="00C87E9D"/>
    <w:rsid w:val="00C9022A"/>
    <w:rsid w:val="00C90C85"/>
    <w:rsid w:val="00C91306"/>
    <w:rsid w:val="00C9268F"/>
    <w:rsid w:val="00C92D8F"/>
    <w:rsid w:val="00C93578"/>
    <w:rsid w:val="00C94064"/>
    <w:rsid w:val="00C94A41"/>
    <w:rsid w:val="00C94C35"/>
    <w:rsid w:val="00C94F9D"/>
    <w:rsid w:val="00C95BD3"/>
    <w:rsid w:val="00C95F99"/>
    <w:rsid w:val="00C9684B"/>
    <w:rsid w:val="00C9718B"/>
    <w:rsid w:val="00CA0BB6"/>
    <w:rsid w:val="00CA1214"/>
    <w:rsid w:val="00CA1999"/>
    <w:rsid w:val="00CA25E7"/>
    <w:rsid w:val="00CA2E1D"/>
    <w:rsid w:val="00CA3374"/>
    <w:rsid w:val="00CA3E04"/>
    <w:rsid w:val="00CA50B9"/>
    <w:rsid w:val="00CA7D59"/>
    <w:rsid w:val="00CB04C1"/>
    <w:rsid w:val="00CB060F"/>
    <w:rsid w:val="00CB0653"/>
    <w:rsid w:val="00CB121C"/>
    <w:rsid w:val="00CB1BE6"/>
    <w:rsid w:val="00CB1D53"/>
    <w:rsid w:val="00CB1DB2"/>
    <w:rsid w:val="00CB38E5"/>
    <w:rsid w:val="00CB3A8F"/>
    <w:rsid w:val="00CB536D"/>
    <w:rsid w:val="00CB5BD1"/>
    <w:rsid w:val="00CB5E28"/>
    <w:rsid w:val="00CB6AFD"/>
    <w:rsid w:val="00CB7E90"/>
    <w:rsid w:val="00CC225A"/>
    <w:rsid w:val="00CC2299"/>
    <w:rsid w:val="00CC2B83"/>
    <w:rsid w:val="00CC3677"/>
    <w:rsid w:val="00CC41F1"/>
    <w:rsid w:val="00CC53BA"/>
    <w:rsid w:val="00CC5624"/>
    <w:rsid w:val="00CC626F"/>
    <w:rsid w:val="00CC6B34"/>
    <w:rsid w:val="00CC6D72"/>
    <w:rsid w:val="00CC6FDB"/>
    <w:rsid w:val="00CD04E1"/>
    <w:rsid w:val="00CD06B0"/>
    <w:rsid w:val="00CD09B7"/>
    <w:rsid w:val="00CD0A7A"/>
    <w:rsid w:val="00CD1D9D"/>
    <w:rsid w:val="00CD2A06"/>
    <w:rsid w:val="00CD2A8F"/>
    <w:rsid w:val="00CD390F"/>
    <w:rsid w:val="00CD3D4B"/>
    <w:rsid w:val="00CD4DD0"/>
    <w:rsid w:val="00CD5133"/>
    <w:rsid w:val="00CD543C"/>
    <w:rsid w:val="00CD54EB"/>
    <w:rsid w:val="00CD56CB"/>
    <w:rsid w:val="00CD5DF4"/>
    <w:rsid w:val="00CD662C"/>
    <w:rsid w:val="00CD6942"/>
    <w:rsid w:val="00CD6D43"/>
    <w:rsid w:val="00CD7413"/>
    <w:rsid w:val="00CE006F"/>
    <w:rsid w:val="00CE07EB"/>
    <w:rsid w:val="00CE0CEC"/>
    <w:rsid w:val="00CE1444"/>
    <w:rsid w:val="00CE1A60"/>
    <w:rsid w:val="00CE2599"/>
    <w:rsid w:val="00CE25EE"/>
    <w:rsid w:val="00CE2776"/>
    <w:rsid w:val="00CE3E9C"/>
    <w:rsid w:val="00CE4373"/>
    <w:rsid w:val="00CE466F"/>
    <w:rsid w:val="00CE49ED"/>
    <w:rsid w:val="00CE4FB2"/>
    <w:rsid w:val="00CE5C91"/>
    <w:rsid w:val="00CE645D"/>
    <w:rsid w:val="00CE646C"/>
    <w:rsid w:val="00CE65E0"/>
    <w:rsid w:val="00CE6F3B"/>
    <w:rsid w:val="00CF11AF"/>
    <w:rsid w:val="00CF2543"/>
    <w:rsid w:val="00CF2A23"/>
    <w:rsid w:val="00CF2A6C"/>
    <w:rsid w:val="00CF3004"/>
    <w:rsid w:val="00CF3211"/>
    <w:rsid w:val="00CF3962"/>
    <w:rsid w:val="00CF3E83"/>
    <w:rsid w:val="00CF4559"/>
    <w:rsid w:val="00CF46AF"/>
    <w:rsid w:val="00CF4CAD"/>
    <w:rsid w:val="00CF5352"/>
    <w:rsid w:val="00CF5DCD"/>
    <w:rsid w:val="00CF5EA0"/>
    <w:rsid w:val="00CF6C62"/>
    <w:rsid w:val="00CF7094"/>
    <w:rsid w:val="00CF755A"/>
    <w:rsid w:val="00CF7695"/>
    <w:rsid w:val="00CF77BB"/>
    <w:rsid w:val="00CF77BD"/>
    <w:rsid w:val="00CF78B8"/>
    <w:rsid w:val="00CF7EDA"/>
    <w:rsid w:val="00D00310"/>
    <w:rsid w:val="00D0158F"/>
    <w:rsid w:val="00D01FD5"/>
    <w:rsid w:val="00D023B9"/>
    <w:rsid w:val="00D026EF"/>
    <w:rsid w:val="00D03DBF"/>
    <w:rsid w:val="00D04D59"/>
    <w:rsid w:val="00D05958"/>
    <w:rsid w:val="00D05C80"/>
    <w:rsid w:val="00D06515"/>
    <w:rsid w:val="00D06EB8"/>
    <w:rsid w:val="00D07809"/>
    <w:rsid w:val="00D07C0F"/>
    <w:rsid w:val="00D07E9B"/>
    <w:rsid w:val="00D07EC1"/>
    <w:rsid w:val="00D1033F"/>
    <w:rsid w:val="00D103D9"/>
    <w:rsid w:val="00D108F2"/>
    <w:rsid w:val="00D10B70"/>
    <w:rsid w:val="00D11122"/>
    <w:rsid w:val="00D11654"/>
    <w:rsid w:val="00D119EA"/>
    <w:rsid w:val="00D1272C"/>
    <w:rsid w:val="00D12B3B"/>
    <w:rsid w:val="00D12F23"/>
    <w:rsid w:val="00D13139"/>
    <w:rsid w:val="00D132A9"/>
    <w:rsid w:val="00D136BD"/>
    <w:rsid w:val="00D13965"/>
    <w:rsid w:val="00D14DBE"/>
    <w:rsid w:val="00D15660"/>
    <w:rsid w:val="00D15E25"/>
    <w:rsid w:val="00D165B4"/>
    <w:rsid w:val="00D1691E"/>
    <w:rsid w:val="00D16BCF"/>
    <w:rsid w:val="00D17C47"/>
    <w:rsid w:val="00D17C8D"/>
    <w:rsid w:val="00D17E02"/>
    <w:rsid w:val="00D17E6C"/>
    <w:rsid w:val="00D17EA3"/>
    <w:rsid w:val="00D203EE"/>
    <w:rsid w:val="00D20459"/>
    <w:rsid w:val="00D22C02"/>
    <w:rsid w:val="00D22C1C"/>
    <w:rsid w:val="00D22C81"/>
    <w:rsid w:val="00D22DEC"/>
    <w:rsid w:val="00D23626"/>
    <w:rsid w:val="00D2365F"/>
    <w:rsid w:val="00D2427C"/>
    <w:rsid w:val="00D2454F"/>
    <w:rsid w:val="00D24895"/>
    <w:rsid w:val="00D2514B"/>
    <w:rsid w:val="00D25AA9"/>
    <w:rsid w:val="00D26281"/>
    <w:rsid w:val="00D26456"/>
    <w:rsid w:val="00D269A5"/>
    <w:rsid w:val="00D269BC"/>
    <w:rsid w:val="00D26B96"/>
    <w:rsid w:val="00D270AC"/>
    <w:rsid w:val="00D27227"/>
    <w:rsid w:val="00D2737B"/>
    <w:rsid w:val="00D276B4"/>
    <w:rsid w:val="00D3033F"/>
    <w:rsid w:val="00D305A8"/>
    <w:rsid w:val="00D313BE"/>
    <w:rsid w:val="00D32492"/>
    <w:rsid w:val="00D337D5"/>
    <w:rsid w:val="00D33C98"/>
    <w:rsid w:val="00D33CDA"/>
    <w:rsid w:val="00D33EF5"/>
    <w:rsid w:val="00D33F93"/>
    <w:rsid w:val="00D34369"/>
    <w:rsid w:val="00D344AD"/>
    <w:rsid w:val="00D34786"/>
    <w:rsid w:val="00D34B8F"/>
    <w:rsid w:val="00D35067"/>
    <w:rsid w:val="00D36164"/>
    <w:rsid w:val="00D36C9E"/>
    <w:rsid w:val="00D37001"/>
    <w:rsid w:val="00D375C8"/>
    <w:rsid w:val="00D37E7F"/>
    <w:rsid w:val="00D400D8"/>
    <w:rsid w:val="00D402F9"/>
    <w:rsid w:val="00D40652"/>
    <w:rsid w:val="00D40785"/>
    <w:rsid w:val="00D4101F"/>
    <w:rsid w:val="00D41CDF"/>
    <w:rsid w:val="00D423DD"/>
    <w:rsid w:val="00D42694"/>
    <w:rsid w:val="00D42A9D"/>
    <w:rsid w:val="00D43634"/>
    <w:rsid w:val="00D440BD"/>
    <w:rsid w:val="00D4466C"/>
    <w:rsid w:val="00D44990"/>
    <w:rsid w:val="00D44A38"/>
    <w:rsid w:val="00D44DB9"/>
    <w:rsid w:val="00D4525C"/>
    <w:rsid w:val="00D45357"/>
    <w:rsid w:val="00D45D89"/>
    <w:rsid w:val="00D46A34"/>
    <w:rsid w:val="00D4711F"/>
    <w:rsid w:val="00D47449"/>
    <w:rsid w:val="00D47DC9"/>
    <w:rsid w:val="00D50275"/>
    <w:rsid w:val="00D511E5"/>
    <w:rsid w:val="00D512FA"/>
    <w:rsid w:val="00D5152E"/>
    <w:rsid w:val="00D51B99"/>
    <w:rsid w:val="00D5233F"/>
    <w:rsid w:val="00D5363C"/>
    <w:rsid w:val="00D53CEB"/>
    <w:rsid w:val="00D54731"/>
    <w:rsid w:val="00D555B2"/>
    <w:rsid w:val="00D55D8F"/>
    <w:rsid w:val="00D56195"/>
    <w:rsid w:val="00D56DB8"/>
    <w:rsid w:val="00D56E56"/>
    <w:rsid w:val="00D577A6"/>
    <w:rsid w:val="00D605D2"/>
    <w:rsid w:val="00D60758"/>
    <w:rsid w:val="00D60FFB"/>
    <w:rsid w:val="00D61CB9"/>
    <w:rsid w:val="00D62684"/>
    <w:rsid w:val="00D63688"/>
    <w:rsid w:val="00D637F5"/>
    <w:rsid w:val="00D640C9"/>
    <w:rsid w:val="00D6463E"/>
    <w:rsid w:val="00D648E9"/>
    <w:rsid w:val="00D6490C"/>
    <w:rsid w:val="00D64B62"/>
    <w:rsid w:val="00D6596F"/>
    <w:rsid w:val="00D65BE4"/>
    <w:rsid w:val="00D65C6C"/>
    <w:rsid w:val="00D668E3"/>
    <w:rsid w:val="00D6694B"/>
    <w:rsid w:val="00D676EC"/>
    <w:rsid w:val="00D677AF"/>
    <w:rsid w:val="00D67BCB"/>
    <w:rsid w:val="00D701C7"/>
    <w:rsid w:val="00D70ACE"/>
    <w:rsid w:val="00D71164"/>
    <w:rsid w:val="00D71750"/>
    <w:rsid w:val="00D719E3"/>
    <w:rsid w:val="00D72001"/>
    <w:rsid w:val="00D7223D"/>
    <w:rsid w:val="00D722FA"/>
    <w:rsid w:val="00D72787"/>
    <w:rsid w:val="00D729D2"/>
    <w:rsid w:val="00D72FD1"/>
    <w:rsid w:val="00D73443"/>
    <w:rsid w:val="00D73A3E"/>
    <w:rsid w:val="00D73ABE"/>
    <w:rsid w:val="00D73FF0"/>
    <w:rsid w:val="00D74F90"/>
    <w:rsid w:val="00D7506C"/>
    <w:rsid w:val="00D7537A"/>
    <w:rsid w:val="00D754A3"/>
    <w:rsid w:val="00D75D71"/>
    <w:rsid w:val="00D76122"/>
    <w:rsid w:val="00D76567"/>
    <w:rsid w:val="00D766DA"/>
    <w:rsid w:val="00D76881"/>
    <w:rsid w:val="00D768E9"/>
    <w:rsid w:val="00D77067"/>
    <w:rsid w:val="00D77760"/>
    <w:rsid w:val="00D80001"/>
    <w:rsid w:val="00D80525"/>
    <w:rsid w:val="00D80879"/>
    <w:rsid w:val="00D80CCB"/>
    <w:rsid w:val="00D8141A"/>
    <w:rsid w:val="00D824BF"/>
    <w:rsid w:val="00D828A9"/>
    <w:rsid w:val="00D82DE6"/>
    <w:rsid w:val="00D83539"/>
    <w:rsid w:val="00D835E9"/>
    <w:rsid w:val="00D83A44"/>
    <w:rsid w:val="00D84734"/>
    <w:rsid w:val="00D86B93"/>
    <w:rsid w:val="00D87496"/>
    <w:rsid w:val="00D90270"/>
    <w:rsid w:val="00D90788"/>
    <w:rsid w:val="00D90808"/>
    <w:rsid w:val="00D90D5A"/>
    <w:rsid w:val="00D90EEE"/>
    <w:rsid w:val="00D91609"/>
    <w:rsid w:val="00D92BA3"/>
    <w:rsid w:val="00D92DA1"/>
    <w:rsid w:val="00D92E86"/>
    <w:rsid w:val="00D9354F"/>
    <w:rsid w:val="00D94259"/>
    <w:rsid w:val="00D94DA3"/>
    <w:rsid w:val="00D95182"/>
    <w:rsid w:val="00D958C8"/>
    <w:rsid w:val="00D96021"/>
    <w:rsid w:val="00D969A1"/>
    <w:rsid w:val="00D96ABC"/>
    <w:rsid w:val="00D97014"/>
    <w:rsid w:val="00DA1321"/>
    <w:rsid w:val="00DA138E"/>
    <w:rsid w:val="00DA1C87"/>
    <w:rsid w:val="00DA1E43"/>
    <w:rsid w:val="00DA2318"/>
    <w:rsid w:val="00DA23D2"/>
    <w:rsid w:val="00DA361B"/>
    <w:rsid w:val="00DA3F04"/>
    <w:rsid w:val="00DA3F30"/>
    <w:rsid w:val="00DA3F6D"/>
    <w:rsid w:val="00DA3FEF"/>
    <w:rsid w:val="00DA43FD"/>
    <w:rsid w:val="00DA4993"/>
    <w:rsid w:val="00DA4BB1"/>
    <w:rsid w:val="00DA586A"/>
    <w:rsid w:val="00DA6E78"/>
    <w:rsid w:val="00DB061C"/>
    <w:rsid w:val="00DB0A7C"/>
    <w:rsid w:val="00DB18B5"/>
    <w:rsid w:val="00DB23DF"/>
    <w:rsid w:val="00DB264E"/>
    <w:rsid w:val="00DB3077"/>
    <w:rsid w:val="00DB494A"/>
    <w:rsid w:val="00DB56C9"/>
    <w:rsid w:val="00DB574C"/>
    <w:rsid w:val="00DB6655"/>
    <w:rsid w:val="00DB66A9"/>
    <w:rsid w:val="00DB67D4"/>
    <w:rsid w:val="00DB7438"/>
    <w:rsid w:val="00DB7DC6"/>
    <w:rsid w:val="00DC006B"/>
    <w:rsid w:val="00DC06BC"/>
    <w:rsid w:val="00DC0A67"/>
    <w:rsid w:val="00DC142D"/>
    <w:rsid w:val="00DC197D"/>
    <w:rsid w:val="00DC1A55"/>
    <w:rsid w:val="00DC1DB0"/>
    <w:rsid w:val="00DC2028"/>
    <w:rsid w:val="00DC27F6"/>
    <w:rsid w:val="00DC3477"/>
    <w:rsid w:val="00DC3A6A"/>
    <w:rsid w:val="00DC42AF"/>
    <w:rsid w:val="00DC49BC"/>
    <w:rsid w:val="00DC49D6"/>
    <w:rsid w:val="00DC4CEA"/>
    <w:rsid w:val="00DC5E58"/>
    <w:rsid w:val="00DC5EDD"/>
    <w:rsid w:val="00DC6CC2"/>
    <w:rsid w:val="00DC6D96"/>
    <w:rsid w:val="00DC7182"/>
    <w:rsid w:val="00DC74C1"/>
    <w:rsid w:val="00DC7CAD"/>
    <w:rsid w:val="00DD0D86"/>
    <w:rsid w:val="00DD123C"/>
    <w:rsid w:val="00DD130B"/>
    <w:rsid w:val="00DD1BE1"/>
    <w:rsid w:val="00DD1D77"/>
    <w:rsid w:val="00DD320B"/>
    <w:rsid w:val="00DD3C0E"/>
    <w:rsid w:val="00DD40DB"/>
    <w:rsid w:val="00DD4C1E"/>
    <w:rsid w:val="00DD5879"/>
    <w:rsid w:val="00DD6FE0"/>
    <w:rsid w:val="00DD7196"/>
    <w:rsid w:val="00DE0525"/>
    <w:rsid w:val="00DE0776"/>
    <w:rsid w:val="00DE1154"/>
    <w:rsid w:val="00DE21FD"/>
    <w:rsid w:val="00DE22FF"/>
    <w:rsid w:val="00DE2327"/>
    <w:rsid w:val="00DE2FF4"/>
    <w:rsid w:val="00DE304F"/>
    <w:rsid w:val="00DE3A5F"/>
    <w:rsid w:val="00DE443F"/>
    <w:rsid w:val="00DE48CB"/>
    <w:rsid w:val="00DE4CD1"/>
    <w:rsid w:val="00DE4F78"/>
    <w:rsid w:val="00DE52CE"/>
    <w:rsid w:val="00DE5475"/>
    <w:rsid w:val="00DE55B8"/>
    <w:rsid w:val="00DE56A9"/>
    <w:rsid w:val="00DE5D9F"/>
    <w:rsid w:val="00DE6592"/>
    <w:rsid w:val="00DE6C11"/>
    <w:rsid w:val="00DE784D"/>
    <w:rsid w:val="00DF0041"/>
    <w:rsid w:val="00DF0373"/>
    <w:rsid w:val="00DF0550"/>
    <w:rsid w:val="00DF07FB"/>
    <w:rsid w:val="00DF09F1"/>
    <w:rsid w:val="00DF0F53"/>
    <w:rsid w:val="00DF115F"/>
    <w:rsid w:val="00DF14BC"/>
    <w:rsid w:val="00DF2F0C"/>
    <w:rsid w:val="00DF3986"/>
    <w:rsid w:val="00DF3A36"/>
    <w:rsid w:val="00DF3BB8"/>
    <w:rsid w:val="00DF3C02"/>
    <w:rsid w:val="00DF56DA"/>
    <w:rsid w:val="00DF66F0"/>
    <w:rsid w:val="00DF6C06"/>
    <w:rsid w:val="00DF7807"/>
    <w:rsid w:val="00E0026E"/>
    <w:rsid w:val="00E00648"/>
    <w:rsid w:val="00E00F4E"/>
    <w:rsid w:val="00E01AEB"/>
    <w:rsid w:val="00E01B2B"/>
    <w:rsid w:val="00E01D77"/>
    <w:rsid w:val="00E0245D"/>
    <w:rsid w:val="00E0269F"/>
    <w:rsid w:val="00E02785"/>
    <w:rsid w:val="00E037B1"/>
    <w:rsid w:val="00E0392B"/>
    <w:rsid w:val="00E03C05"/>
    <w:rsid w:val="00E04E39"/>
    <w:rsid w:val="00E05943"/>
    <w:rsid w:val="00E06D3F"/>
    <w:rsid w:val="00E06FEA"/>
    <w:rsid w:val="00E07099"/>
    <w:rsid w:val="00E07422"/>
    <w:rsid w:val="00E07533"/>
    <w:rsid w:val="00E079B8"/>
    <w:rsid w:val="00E1043C"/>
    <w:rsid w:val="00E10AF5"/>
    <w:rsid w:val="00E1113B"/>
    <w:rsid w:val="00E11607"/>
    <w:rsid w:val="00E11A24"/>
    <w:rsid w:val="00E11C43"/>
    <w:rsid w:val="00E131EA"/>
    <w:rsid w:val="00E13FE5"/>
    <w:rsid w:val="00E14597"/>
    <w:rsid w:val="00E14A0A"/>
    <w:rsid w:val="00E14AC3"/>
    <w:rsid w:val="00E14DC5"/>
    <w:rsid w:val="00E168AC"/>
    <w:rsid w:val="00E1773F"/>
    <w:rsid w:val="00E177B5"/>
    <w:rsid w:val="00E202B1"/>
    <w:rsid w:val="00E2031C"/>
    <w:rsid w:val="00E20B80"/>
    <w:rsid w:val="00E22320"/>
    <w:rsid w:val="00E2245E"/>
    <w:rsid w:val="00E2271E"/>
    <w:rsid w:val="00E22CDE"/>
    <w:rsid w:val="00E233E4"/>
    <w:rsid w:val="00E238C0"/>
    <w:rsid w:val="00E23EC2"/>
    <w:rsid w:val="00E25032"/>
    <w:rsid w:val="00E25791"/>
    <w:rsid w:val="00E2633D"/>
    <w:rsid w:val="00E26BEF"/>
    <w:rsid w:val="00E271F7"/>
    <w:rsid w:val="00E2722B"/>
    <w:rsid w:val="00E27B73"/>
    <w:rsid w:val="00E27EEF"/>
    <w:rsid w:val="00E315AF"/>
    <w:rsid w:val="00E31B4F"/>
    <w:rsid w:val="00E337D5"/>
    <w:rsid w:val="00E33C4E"/>
    <w:rsid w:val="00E33FD2"/>
    <w:rsid w:val="00E34600"/>
    <w:rsid w:val="00E34C19"/>
    <w:rsid w:val="00E36259"/>
    <w:rsid w:val="00E36836"/>
    <w:rsid w:val="00E36A8E"/>
    <w:rsid w:val="00E37E01"/>
    <w:rsid w:val="00E4004B"/>
    <w:rsid w:val="00E40B34"/>
    <w:rsid w:val="00E41259"/>
    <w:rsid w:val="00E4153F"/>
    <w:rsid w:val="00E41FFD"/>
    <w:rsid w:val="00E4213F"/>
    <w:rsid w:val="00E42D68"/>
    <w:rsid w:val="00E44118"/>
    <w:rsid w:val="00E442D8"/>
    <w:rsid w:val="00E44B04"/>
    <w:rsid w:val="00E44F21"/>
    <w:rsid w:val="00E45C13"/>
    <w:rsid w:val="00E466FD"/>
    <w:rsid w:val="00E46A19"/>
    <w:rsid w:val="00E502CF"/>
    <w:rsid w:val="00E50712"/>
    <w:rsid w:val="00E509D4"/>
    <w:rsid w:val="00E511F6"/>
    <w:rsid w:val="00E52C78"/>
    <w:rsid w:val="00E52D29"/>
    <w:rsid w:val="00E53A27"/>
    <w:rsid w:val="00E53E9D"/>
    <w:rsid w:val="00E54492"/>
    <w:rsid w:val="00E5512A"/>
    <w:rsid w:val="00E553DC"/>
    <w:rsid w:val="00E56E84"/>
    <w:rsid w:val="00E57804"/>
    <w:rsid w:val="00E579D0"/>
    <w:rsid w:val="00E57AB7"/>
    <w:rsid w:val="00E60094"/>
    <w:rsid w:val="00E601EA"/>
    <w:rsid w:val="00E60361"/>
    <w:rsid w:val="00E604EA"/>
    <w:rsid w:val="00E607C6"/>
    <w:rsid w:val="00E615D0"/>
    <w:rsid w:val="00E61616"/>
    <w:rsid w:val="00E6196F"/>
    <w:rsid w:val="00E6319E"/>
    <w:rsid w:val="00E637FF"/>
    <w:rsid w:val="00E63B2F"/>
    <w:rsid w:val="00E63F5F"/>
    <w:rsid w:val="00E64CF4"/>
    <w:rsid w:val="00E64F83"/>
    <w:rsid w:val="00E65670"/>
    <w:rsid w:val="00E65E6E"/>
    <w:rsid w:val="00E66ADB"/>
    <w:rsid w:val="00E66B35"/>
    <w:rsid w:val="00E66C8A"/>
    <w:rsid w:val="00E6756E"/>
    <w:rsid w:val="00E679C3"/>
    <w:rsid w:val="00E67B95"/>
    <w:rsid w:val="00E7072B"/>
    <w:rsid w:val="00E7089F"/>
    <w:rsid w:val="00E70C33"/>
    <w:rsid w:val="00E7126F"/>
    <w:rsid w:val="00E72810"/>
    <w:rsid w:val="00E72862"/>
    <w:rsid w:val="00E72BE4"/>
    <w:rsid w:val="00E73478"/>
    <w:rsid w:val="00E73AED"/>
    <w:rsid w:val="00E73F8F"/>
    <w:rsid w:val="00E742BD"/>
    <w:rsid w:val="00E74AD1"/>
    <w:rsid w:val="00E754A9"/>
    <w:rsid w:val="00E75542"/>
    <w:rsid w:val="00E7602F"/>
    <w:rsid w:val="00E769CA"/>
    <w:rsid w:val="00E76F4E"/>
    <w:rsid w:val="00E77DD0"/>
    <w:rsid w:val="00E809BA"/>
    <w:rsid w:val="00E819BD"/>
    <w:rsid w:val="00E819DB"/>
    <w:rsid w:val="00E81BD0"/>
    <w:rsid w:val="00E81FCF"/>
    <w:rsid w:val="00E820BF"/>
    <w:rsid w:val="00E8224D"/>
    <w:rsid w:val="00E82645"/>
    <w:rsid w:val="00E82CCB"/>
    <w:rsid w:val="00E83129"/>
    <w:rsid w:val="00E83BA4"/>
    <w:rsid w:val="00E83C6B"/>
    <w:rsid w:val="00E84BEF"/>
    <w:rsid w:val="00E84F70"/>
    <w:rsid w:val="00E85C9B"/>
    <w:rsid w:val="00E85DF5"/>
    <w:rsid w:val="00E87131"/>
    <w:rsid w:val="00E87AB0"/>
    <w:rsid w:val="00E90F38"/>
    <w:rsid w:val="00E916DD"/>
    <w:rsid w:val="00E9255E"/>
    <w:rsid w:val="00E929CA"/>
    <w:rsid w:val="00E92D33"/>
    <w:rsid w:val="00E9304D"/>
    <w:rsid w:val="00E9344A"/>
    <w:rsid w:val="00E9402D"/>
    <w:rsid w:val="00E949C1"/>
    <w:rsid w:val="00E94C8B"/>
    <w:rsid w:val="00E94D61"/>
    <w:rsid w:val="00E955E2"/>
    <w:rsid w:val="00E95BCD"/>
    <w:rsid w:val="00E95CE5"/>
    <w:rsid w:val="00E95DDC"/>
    <w:rsid w:val="00E95ED5"/>
    <w:rsid w:val="00E95F25"/>
    <w:rsid w:val="00E9621A"/>
    <w:rsid w:val="00E9653F"/>
    <w:rsid w:val="00E96951"/>
    <w:rsid w:val="00E976A0"/>
    <w:rsid w:val="00E97C91"/>
    <w:rsid w:val="00EA0237"/>
    <w:rsid w:val="00EA17E1"/>
    <w:rsid w:val="00EA1A19"/>
    <w:rsid w:val="00EA1B56"/>
    <w:rsid w:val="00EA1EDD"/>
    <w:rsid w:val="00EA2C1F"/>
    <w:rsid w:val="00EA2E71"/>
    <w:rsid w:val="00EA2F0C"/>
    <w:rsid w:val="00EA3543"/>
    <w:rsid w:val="00EA36E0"/>
    <w:rsid w:val="00EA3A15"/>
    <w:rsid w:val="00EA3C71"/>
    <w:rsid w:val="00EA40C3"/>
    <w:rsid w:val="00EA791D"/>
    <w:rsid w:val="00EA7CF3"/>
    <w:rsid w:val="00EB0FC7"/>
    <w:rsid w:val="00EB1D83"/>
    <w:rsid w:val="00EB2C4A"/>
    <w:rsid w:val="00EB2D99"/>
    <w:rsid w:val="00EB302E"/>
    <w:rsid w:val="00EB3AF2"/>
    <w:rsid w:val="00EB3B43"/>
    <w:rsid w:val="00EB4D1F"/>
    <w:rsid w:val="00EB5403"/>
    <w:rsid w:val="00EB5ECC"/>
    <w:rsid w:val="00EB7057"/>
    <w:rsid w:val="00EB7B4E"/>
    <w:rsid w:val="00EC0085"/>
    <w:rsid w:val="00EC0366"/>
    <w:rsid w:val="00EC0441"/>
    <w:rsid w:val="00EC0A9C"/>
    <w:rsid w:val="00EC1171"/>
    <w:rsid w:val="00EC126A"/>
    <w:rsid w:val="00EC2F3E"/>
    <w:rsid w:val="00EC349A"/>
    <w:rsid w:val="00EC36AF"/>
    <w:rsid w:val="00EC3E7D"/>
    <w:rsid w:val="00EC42AE"/>
    <w:rsid w:val="00EC44BF"/>
    <w:rsid w:val="00EC48B2"/>
    <w:rsid w:val="00EC4B33"/>
    <w:rsid w:val="00EC4E4C"/>
    <w:rsid w:val="00EC51D4"/>
    <w:rsid w:val="00EC5E16"/>
    <w:rsid w:val="00EC623F"/>
    <w:rsid w:val="00EC6FC1"/>
    <w:rsid w:val="00EC70E8"/>
    <w:rsid w:val="00ED03B4"/>
    <w:rsid w:val="00ED06E7"/>
    <w:rsid w:val="00ED0725"/>
    <w:rsid w:val="00ED1687"/>
    <w:rsid w:val="00ED1A6C"/>
    <w:rsid w:val="00ED1B7C"/>
    <w:rsid w:val="00ED1F44"/>
    <w:rsid w:val="00ED422F"/>
    <w:rsid w:val="00ED5BF6"/>
    <w:rsid w:val="00ED5C02"/>
    <w:rsid w:val="00ED638D"/>
    <w:rsid w:val="00ED63CC"/>
    <w:rsid w:val="00ED760E"/>
    <w:rsid w:val="00EE0214"/>
    <w:rsid w:val="00EE0BD4"/>
    <w:rsid w:val="00EE105C"/>
    <w:rsid w:val="00EE115F"/>
    <w:rsid w:val="00EE1C49"/>
    <w:rsid w:val="00EE3492"/>
    <w:rsid w:val="00EE3DC4"/>
    <w:rsid w:val="00EE42F8"/>
    <w:rsid w:val="00EE48EF"/>
    <w:rsid w:val="00EE4931"/>
    <w:rsid w:val="00EE4BD1"/>
    <w:rsid w:val="00EE4C8C"/>
    <w:rsid w:val="00EE4DE4"/>
    <w:rsid w:val="00EE536A"/>
    <w:rsid w:val="00EE5DFD"/>
    <w:rsid w:val="00EE6057"/>
    <w:rsid w:val="00EE60B9"/>
    <w:rsid w:val="00EE6394"/>
    <w:rsid w:val="00EE6BE0"/>
    <w:rsid w:val="00EE6D7D"/>
    <w:rsid w:val="00EE6E1E"/>
    <w:rsid w:val="00EF0575"/>
    <w:rsid w:val="00EF0904"/>
    <w:rsid w:val="00EF10B0"/>
    <w:rsid w:val="00EF1C79"/>
    <w:rsid w:val="00EF1CD3"/>
    <w:rsid w:val="00EF2452"/>
    <w:rsid w:val="00EF24FA"/>
    <w:rsid w:val="00EF2713"/>
    <w:rsid w:val="00EF373F"/>
    <w:rsid w:val="00EF55E8"/>
    <w:rsid w:val="00EF5629"/>
    <w:rsid w:val="00EF5F1F"/>
    <w:rsid w:val="00EF6971"/>
    <w:rsid w:val="00EF6CE4"/>
    <w:rsid w:val="00EF6D35"/>
    <w:rsid w:val="00EF787B"/>
    <w:rsid w:val="00EF7C74"/>
    <w:rsid w:val="00EF7FC1"/>
    <w:rsid w:val="00F00672"/>
    <w:rsid w:val="00F00ED7"/>
    <w:rsid w:val="00F010A0"/>
    <w:rsid w:val="00F0152F"/>
    <w:rsid w:val="00F01F72"/>
    <w:rsid w:val="00F023AC"/>
    <w:rsid w:val="00F02556"/>
    <w:rsid w:val="00F02B4F"/>
    <w:rsid w:val="00F02E81"/>
    <w:rsid w:val="00F0321B"/>
    <w:rsid w:val="00F036D2"/>
    <w:rsid w:val="00F03D9A"/>
    <w:rsid w:val="00F03E88"/>
    <w:rsid w:val="00F045B0"/>
    <w:rsid w:val="00F04EA5"/>
    <w:rsid w:val="00F050C6"/>
    <w:rsid w:val="00F06013"/>
    <w:rsid w:val="00F06233"/>
    <w:rsid w:val="00F063FB"/>
    <w:rsid w:val="00F064F1"/>
    <w:rsid w:val="00F06989"/>
    <w:rsid w:val="00F06A7A"/>
    <w:rsid w:val="00F0752D"/>
    <w:rsid w:val="00F101A5"/>
    <w:rsid w:val="00F101ED"/>
    <w:rsid w:val="00F11056"/>
    <w:rsid w:val="00F111F6"/>
    <w:rsid w:val="00F1135B"/>
    <w:rsid w:val="00F115EE"/>
    <w:rsid w:val="00F1170C"/>
    <w:rsid w:val="00F11AD4"/>
    <w:rsid w:val="00F11DBE"/>
    <w:rsid w:val="00F12DB3"/>
    <w:rsid w:val="00F13673"/>
    <w:rsid w:val="00F138E0"/>
    <w:rsid w:val="00F13CA8"/>
    <w:rsid w:val="00F13DB2"/>
    <w:rsid w:val="00F1401C"/>
    <w:rsid w:val="00F14A7A"/>
    <w:rsid w:val="00F14EA7"/>
    <w:rsid w:val="00F150A0"/>
    <w:rsid w:val="00F151BF"/>
    <w:rsid w:val="00F152FC"/>
    <w:rsid w:val="00F153FC"/>
    <w:rsid w:val="00F1549F"/>
    <w:rsid w:val="00F15CB0"/>
    <w:rsid w:val="00F1656C"/>
    <w:rsid w:val="00F1658E"/>
    <w:rsid w:val="00F16D87"/>
    <w:rsid w:val="00F175F8"/>
    <w:rsid w:val="00F1766B"/>
    <w:rsid w:val="00F203E9"/>
    <w:rsid w:val="00F20464"/>
    <w:rsid w:val="00F20748"/>
    <w:rsid w:val="00F214DF"/>
    <w:rsid w:val="00F21AC5"/>
    <w:rsid w:val="00F21FD2"/>
    <w:rsid w:val="00F2210F"/>
    <w:rsid w:val="00F22AEB"/>
    <w:rsid w:val="00F233E6"/>
    <w:rsid w:val="00F242FD"/>
    <w:rsid w:val="00F24886"/>
    <w:rsid w:val="00F24B83"/>
    <w:rsid w:val="00F25361"/>
    <w:rsid w:val="00F255A7"/>
    <w:rsid w:val="00F259B0"/>
    <w:rsid w:val="00F261F2"/>
    <w:rsid w:val="00F272EA"/>
    <w:rsid w:val="00F303AD"/>
    <w:rsid w:val="00F3071E"/>
    <w:rsid w:val="00F32244"/>
    <w:rsid w:val="00F323FA"/>
    <w:rsid w:val="00F32AD0"/>
    <w:rsid w:val="00F33661"/>
    <w:rsid w:val="00F3500D"/>
    <w:rsid w:val="00F35807"/>
    <w:rsid w:val="00F36FB9"/>
    <w:rsid w:val="00F37039"/>
    <w:rsid w:val="00F37354"/>
    <w:rsid w:val="00F375BC"/>
    <w:rsid w:val="00F401FE"/>
    <w:rsid w:val="00F403B1"/>
    <w:rsid w:val="00F405AD"/>
    <w:rsid w:val="00F40909"/>
    <w:rsid w:val="00F40B34"/>
    <w:rsid w:val="00F4130B"/>
    <w:rsid w:val="00F414B3"/>
    <w:rsid w:val="00F41C62"/>
    <w:rsid w:val="00F4256C"/>
    <w:rsid w:val="00F42B2F"/>
    <w:rsid w:val="00F42FB8"/>
    <w:rsid w:val="00F43499"/>
    <w:rsid w:val="00F434F2"/>
    <w:rsid w:val="00F43E16"/>
    <w:rsid w:val="00F447BB"/>
    <w:rsid w:val="00F44D7F"/>
    <w:rsid w:val="00F44DFD"/>
    <w:rsid w:val="00F44EBF"/>
    <w:rsid w:val="00F4517A"/>
    <w:rsid w:val="00F45B3A"/>
    <w:rsid w:val="00F461E5"/>
    <w:rsid w:val="00F46E51"/>
    <w:rsid w:val="00F47A13"/>
    <w:rsid w:val="00F47CC1"/>
    <w:rsid w:val="00F47F52"/>
    <w:rsid w:val="00F5005B"/>
    <w:rsid w:val="00F50205"/>
    <w:rsid w:val="00F50494"/>
    <w:rsid w:val="00F50E62"/>
    <w:rsid w:val="00F5145B"/>
    <w:rsid w:val="00F51CC4"/>
    <w:rsid w:val="00F51E29"/>
    <w:rsid w:val="00F525D8"/>
    <w:rsid w:val="00F529E5"/>
    <w:rsid w:val="00F52B17"/>
    <w:rsid w:val="00F52CB4"/>
    <w:rsid w:val="00F53767"/>
    <w:rsid w:val="00F539B5"/>
    <w:rsid w:val="00F53EF8"/>
    <w:rsid w:val="00F550C3"/>
    <w:rsid w:val="00F55AB5"/>
    <w:rsid w:val="00F55F6A"/>
    <w:rsid w:val="00F5622C"/>
    <w:rsid w:val="00F56292"/>
    <w:rsid w:val="00F56885"/>
    <w:rsid w:val="00F576B6"/>
    <w:rsid w:val="00F6110E"/>
    <w:rsid w:val="00F611CA"/>
    <w:rsid w:val="00F61A00"/>
    <w:rsid w:val="00F61A15"/>
    <w:rsid w:val="00F61C0C"/>
    <w:rsid w:val="00F6218C"/>
    <w:rsid w:val="00F6257C"/>
    <w:rsid w:val="00F64DAB"/>
    <w:rsid w:val="00F65285"/>
    <w:rsid w:val="00F65541"/>
    <w:rsid w:val="00F65743"/>
    <w:rsid w:val="00F65915"/>
    <w:rsid w:val="00F65ABA"/>
    <w:rsid w:val="00F65D3C"/>
    <w:rsid w:val="00F66DD1"/>
    <w:rsid w:val="00F67B9E"/>
    <w:rsid w:val="00F70546"/>
    <w:rsid w:val="00F73536"/>
    <w:rsid w:val="00F74468"/>
    <w:rsid w:val="00F74F8F"/>
    <w:rsid w:val="00F753CD"/>
    <w:rsid w:val="00F75761"/>
    <w:rsid w:val="00F75A60"/>
    <w:rsid w:val="00F76DB9"/>
    <w:rsid w:val="00F80000"/>
    <w:rsid w:val="00F80B7A"/>
    <w:rsid w:val="00F81875"/>
    <w:rsid w:val="00F81952"/>
    <w:rsid w:val="00F81F6D"/>
    <w:rsid w:val="00F82371"/>
    <w:rsid w:val="00F82BB3"/>
    <w:rsid w:val="00F834C1"/>
    <w:rsid w:val="00F842FD"/>
    <w:rsid w:val="00F847C9"/>
    <w:rsid w:val="00F84933"/>
    <w:rsid w:val="00F84D93"/>
    <w:rsid w:val="00F85471"/>
    <w:rsid w:val="00F85F43"/>
    <w:rsid w:val="00F866C9"/>
    <w:rsid w:val="00F900FB"/>
    <w:rsid w:val="00F9016D"/>
    <w:rsid w:val="00F90221"/>
    <w:rsid w:val="00F91275"/>
    <w:rsid w:val="00F91F16"/>
    <w:rsid w:val="00F92330"/>
    <w:rsid w:val="00F92DAF"/>
    <w:rsid w:val="00F93082"/>
    <w:rsid w:val="00F938AE"/>
    <w:rsid w:val="00F939A2"/>
    <w:rsid w:val="00F942F3"/>
    <w:rsid w:val="00F94418"/>
    <w:rsid w:val="00F94C4C"/>
    <w:rsid w:val="00F957B3"/>
    <w:rsid w:val="00F95A69"/>
    <w:rsid w:val="00F95BC8"/>
    <w:rsid w:val="00F95E46"/>
    <w:rsid w:val="00F961A9"/>
    <w:rsid w:val="00F966AC"/>
    <w:rsid w:val="00F97793"/>
    <w:rsid w:val="00F9791D"/>
    <w:rsid w:val="00FA0442"/>
    <w:rsid w:val="00FA09AE"/>
    <w:rsid w:val="00FA13A2"/>
    <w:rsid w:val="00FA1453"/>
    <w:rsid w:val="00FA1D65"/>
    <w:rsid w:val="00FA2C59"/>
    <w:rsid w:val="00FA2D64"/>
    <w:rsid w:val="00FA3730"/>
    <w:rsid w:val="00FA3FB2"/>
    <w:rsid w:val="00FA4C21"/>
    <w:rsid w:val="00FA5067"/>
    <w:rsid w:val="00FA79D7"/>
    <w:rsid w:val="00FA7B58"/>
    <w:rsid w:val="00FB00D5"/>
    <w:rsid w:val="00FB07E5"/>
    <w:rsid w:val="00FB0DD4"/>
    <w:rsid w:val="00FB15AE"/>
    <w:rsid w:val="00FB160A"/>
    <w:rsid w:val="00FB188B"/>
    <w:rsid w:val="00FB1D95"/>
    <w:rsid w:val="00FB2BFB"/>
    <w:rsid w:val="00FB3BF1"/>
    <w:rsid w:val="00FB3F01"/>
    <w:rsid w:val="00FB55F8"/>
    <w:rsid w:val="00FB5675"/>
    <w:rsid w:val="00FB61C7"/>
    <w:rsid w:val="00FB6577"/>
    <w:rsid w:val="00FB6626"/>
    <w:rsid w:val="00FB6D50"/>
    <w:rsid w:val="00FB746E"/>
    <w:rsid w:val="00FB773D"/>
    <w:rsid w:val="00FB7769"/>
    <w:rsid w:val="00FB7AB8"/>
    <w:rsid w:val="00FC067C"/>
    <w:rsid w:val="00FC1453"/>
    <w:rsid w:val="00FC1481"/>
    <w:rsid w:val="00FC169D"/>
    <w:rsid w:val="00FC17B4"/>
    <w:rsid w:val="00FC2336"/>
    <w:rsid w:val="00FC29BB"/>
    <w:rsid w:val="00FC2C79"/>
    <w:rsid w:val="00FC2F9A"/>
    <w:rsid w:val="00FC4D5E"/>
    <w:rsid w:val="00FC4D70"/>
    <w:rsid w:val="00FC50A4"/>
    <w:rsid w:val="00FC5339"/>
    <w:rsid w:val="00FC6198"/>
    <w:rsid w:val="00FC6A67"/>
    <w:rsid w:val="00FC765C"/>
    <w:rsid w:val="00FD07AE"/>
    <w:rsid w:val="00FD0CFF"/>
    <w:rsid w:val="00FD1A33"/>
    <w:rsid w:val="00FD1B23"/>
    <w:rsid w:val="00FD2068"/>
    <w:rsid w:val="00FD2283"/>
    <w:rsid w:val="00FD349C"/>
    <w:rsid w:val="00FD4B6B"/>
    <w:rsid w:val="00FD64A9"/>
    <w:rsid w:val="00FD688E"/>
    <w:rsid w:val="00FD7E1D"/>
    <w:rsid w:val="00FE01A7"/>
    <w:rsid w:val="00FE0BA3"/>
    <w:rsid w:val="00FE11FC"/>
    <w:rsid w:val="00FE15A2"/>
    <w:rsid w:val="00FE17E9"/>
    <w:rsid w:val="00FE1912"/>
    <w:rsid w:val="00FE2B9A"/>
    <w:rsid w:val="00FE2F1F"/>
    <w:rsid w:val="00FE3839"/>
    <w:rsid w:val="00FE52E2"/>
    <w:rsid w:val="00FE5A4B"/>
    <w:rsid w:val="00FE5DBD"/>
    <w:rsid w:val="00FE60FD"/>
    <w:rsid w:val="00FE6438"/>
    <w:rsid w:val="00FE695F"/>
    <w:rsid w:val="00FE70F6"/>
    <w:rsid w:val="00FE76E6"/>
    <w:rsid w:val="00FE7ABE"/>
    <w:rsid w:val="00FF08B3"/>
    <w:rsid w:val="00FF132C"/>
    <w:rsid w:val="00FF147B"/>
    <w:rsid w:val="00FF150B"/>
    <w:rsid w:val="00FF1E7C"/>
    <w:rsid w:val="00FF1E93"/>
    <w:rsid w:val="00FF270D"/>
    <w:rsid w:val="00FF2D88"/>
    <w:rsid w:val="00FF38C8"/>
    <w:rsid w:val="00FF4B20"/>
    <w:rsid w:val="00FF5015"/>
    <w:rsid w:val="00FF53E5"/>
    <w:rsid w:val="00FF6164"/>
    <w:rsid w:val="00FF63FC"/>
    <w:rsid w:val="00FF6FD9"/>
    <w:rsid w:val="00FF7405"/>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F101D"/>
  <w15:docId w15:val="{0089F4EC-3F3C-4BBB-AEB1-6152BB62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950"/>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7B9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5">
    <w:name w:val="Tabla con cuadrícula15"/>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A02999"/>
    <w:pPr>
      <w:spacing w:after="120"/>
    </w:pPr>
    <w:rPr>
      <w:rFonts w:ascii="Times New Roman" w:hAnsi="Times New Roman"/>
      <w:szCs w:val="24"/>
    </w:rPr>
  </w:style>
  <w:style w:type="character" w:customStyle="1" w:styleId="TextoindependienteCar">
    <w:name w:val="Texto independiente Car"/>
    <w:basedOn w:val="Fuentedeprrafopredeter"/>
    <w:link w:val="Textoindependiente"/>
    <w:uiPriority w:val="99"/>
    <w:semiHidden/>
    <w:rsid w:val="00A02999"/>
    <w:rPr>
      <w:rFonts w:ascii="Times New Roman" w:eastAsia="Times New Roman" w:hAnsi="Times New Roman" w:cs="Times New Roman"/>
      <w:sz w:val="24"/>
      <w:szCs w:val="24"/>
      <w:lang w:val="es-ES" w:eastAsia="es-ES"/>
    </w:rPr>
  </w:style>
  <w:style w:type="table" w:customStyle="1" w:styleId="Tablaconcuadrcula3">
    <w:name w:val="Tabla con cuadrícula3"/>
    <w:basedOn w:val="Tablanormal"/>
    <w:next w:val="Tablaconcuadrcula"/>
    <w:uiPriority w:val="59"/>
    <w:rsid w:val="00414F7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522014625">
      <w:bodyDiv w:val="1"/>
      <w:marLeft w:val="0"/>
      <w:marRight w:val="0"/>
      <w:marTop w:val="0"/>
      <w:marBottom w:val="0"/>
      <w:divBdr>
        <w:top w:val="none" w:sz="0" w:space="0" w:color="auto"/>
        <w:left w:val="none" w:sz="0" w:space="0" w:color="auto"/>
        <w:bottom w:val="none" w:sz="0" w:space="0" w:color="auto"/>
        <w:right w:val="none" w:sz="0" w:space="0" w:color="auto"/>
      </w:divBdr>
    </w:div>
    <w:div w:id="538667392">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775562368">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202208290">
      <w:bodyDiv w:val="1"/>
      <w:marLeft w:val="0"/>
      <w:marRight w:val="0"/>
      <w:marTop w:val="0"/>
      <w:marBottom w:val="0"/>
      <w:divBdr>
        <w:top w:val="none" w:sz="0" w:space="0" w:color="auto"/>
        <w:left w:val="none" w:sz="0" w:space="0" w:color="auto"/>
        <w:bottom w:val="none" w:sz="0" w:space="0" w:color="auto"/>
        <w:right w:val="none" w:sz="0" w:space="0" w:color="auto"/>
      </w:divBdr>
    </w:div>
    <w:div w:id="1206941515">
      <w:bodyDiv w:val="1"/>
      <w:marLeft w:val="0"/>
      <w:marRight w:val="0"/>
      <w:marTop w:val="0"/>
      <w:marBottom w:val="0"/>
      <w:divBdr>
        <w:top w:val="none" w:sz="0" w:space="0" w:color="auto"/>
        <w:left w:val="none" w:sz="0" w:space="0" w:color="auto"/>
        <w:bottom w:val="none" w:sz="0" w:space="0" w:color="auto"/>
        <w:right w:val="none" w:sz="0" w:space="0" w:color="auto"/>
      </w:divBdr>
    </w:div>
    <w:div w:id="1298026649">
      <w:bodyDiv w:val="1"/>
      <w:marLeft w:val="0"/>
      <w:marRight w:val="0"/>
      <w:marTop w:val="0"/>
      <w:marBottom w:val="0"/>
      <w:divBdr>
        <w:top w:val="none" w:sz="0" w:space="0" w:color="auto"/>
        <w:left w:val="none" w:sz="0" w:space="0" w:color="auto"/>
        <w:bottom w:val="none" w:sz="0" w:space="0" w:color="auto"/>
        <w:right w:val="none" w:sz="0" w:space="0" w:color="auto"/>
      </w:divBdr>
    </w:div>
    <w:div w:id="1351832563">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26017863">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 w:id="2118941935">
      <w:bodyDiv w:val="1"/>
      <w:marLeft w:val="0"/>
      <w:marRight w:val="0"/>
      <w:marTop w:val="0"/>
      <w:marBottom w:val="0"/>
      <w:divBdr>
        <w:top w:val="none" w:sz="0" w:space="0" w:color="auto"/>
        <w:left w:val="none" w:sz="0" w:space="0" w:color="auto"/>
        <w:bottom w:val="none" w:sz="0" w:space="0" w:color="auto"/>
        <w:right w:val="none" w:sz="0" w:space="0" w:color="auto"/>
      </w:divBdr>
    </w:div>
    <w:div w:id="21197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C019E-32C4-4608-A21D-E3759912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3679</Words>
  <Characters>20237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5</cp:revision>
  <cp:lastPrinted>2019-12-16T16:19:00Z</cp:lastPrinted>
  <dcterms:created xsi:type="dcterms:W3CDTF">2019-12-03T19:19:00Z</dcterms:created>
  <dcterms:modified xsi:type="dcterms:W3CDTF">2019-12-16T17:22:00Z</dcterms:modified>
</cp:coreProperties>
</file>